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9172" w14:textId="77777777" w:rsidR="003B2C62" w:rsidRDefault="0066726C" w:rsidP="000574F6">
      <w:pPr>
        <w:spacing w:line="360" w:lineRule="auto"/>
        <w:ind w:firstLine="709"/>
        <w:jc w:val="both"/>
      </w:pPr>
      <w:r>
        <w:tab/>
      </w:r>
      <w:r>
        <w:tab/>
      </w:r>
      <w:r>
        <w:tab/>
      </w:r>
      <w:r>
        <w:tab/>
      </w:r>
      <w:r>
        <w:tab/>
      </w:r>
      <w:r>
        <w:tab/>
      </w:r>
    </w:p>
    <w:p w14:paraId="2B79AACA" w14:textId="77777777" w:rsidR="0066726C" w:rsidRDefault="0066726C" w:rsidP="000574F6">
      <w:pPr>
        <w:spacing w:line="360" w:lineRule="auto"/>
        <w:ind w:firstLine="709"/>
        <w:jc w:val="both"/>
      </w:pPr>
      <w:r>
        <w:tab/>
      </w:r>
      <w:r>
        <w:tab/>
      </w:r>
      <w:r>
        <w:tab/>
      </w:r>
      <w:r>
        <w:tab/>
      </w:r>
      <w:r>
        <w:tab/>
      </w:r>
      <w:r>
        <w:tab/>
      </w:r>
    </w:p>
    <w:p w14:paraId="7599E231" w14:textId="77777777" w:rsidR="0066726C" w:rsidRDefault="0066726C" w:rsidP="000574F6">
      <w:pPr>
        <w:spacing w:line="360" w:lineRule="auto"/>
        <w:ind w:firstLine="709"/>
        <w:jc w:val="both"/>
      </w:pPr>
    </w:p>
    <w:p w14:paraId="2B8777B3" w14:textId="77777777" w:rsidR="0066726C" w:rsidRPr="00351DC6" w:rsidRDefault="0066726C" w:rsidP="000574F6">
      <w:pPr>
        <w:rPr>
          <w:rFonts w:ascii="Arial Narrow" w:hAnsi="Arial Narrow"/>
          <w:b/>
          <w:bCs/>
          <w:color w:val="000000"/>
          <w:szCs w:val="20"/>
          <w:lang w:eastAsia="ar-SA"/>
        </w:rPr>
      </w:pPr>
      <w:r w:rsidRPr="00351DC6">
        <w:rPr>
          <w:rFonts w:ascii="Arial Narrow" w:hAnsi="Arial Narrow"/>
          <w:b/>
          <w:bCs/>
          <w:color w:val="000000"/>
          <w:szCs w:val="20"/>
          <w:lang w:eastAsia="ar-SA"/>
        </w:rPr>
        <w:t>УТВЪРЖДАВАМ:</w:t>
      </w:r>
    </w:p>
    <w:p w14:paraId="0707D849" w14:textId="77777777" w:rsidR="0066726C" w:rsidRPr="00351DC6" w:rsidRDefault="0066726C" w:rsidP="000574F6">
      <w:pPr>
        <w:ind w:firstLine="709"/>
        <w:rPr>
          <w:rFonts w:ascii="Arial Narrow" w:hAnsi="Arial Narrow"/>
          <w:b/>
          <w:bCs/>
          <w:color w:val="000000"/>
          <w:szCs w:val="20"/>
          <w:lang w:eastAsia="ar-SA"/>
        </w:rPr>
      </w:pPr>
      <w:r w:rsidRPr="00351DC6">
        <w:rPr>
          <w:rFonts w:ascii="Arial Narrow" w:hAnsi="Arial Narrow"/>
          <w:b/>
          <w:bCs/>
          <w:color w:val="000000"/>
          <w:szCs w:val="20"/>
          <w:lang w:eastAsia="ar-SA"/>
        </w:rPr>
        <w:tab/>
      </w:r>
      <w:r w:rsidRPr="00351DC6">
        <w:rPr>
          <w:rFonts w:ascii="Arial Narrow" w:hAnsi="Arial Narrow"/>
          <w:b/>
          <w:bCs/>
          <w:color w:val="000000"/>
          <w:szCs w:val="20"/>
          <w:lang w:eastAsia="ar-SA"/>
        </w:rPr>
        <w:tab/>
      </w:r>
      <w:r w:rsidRPr="00351DC6">
        <w:rPr>
          <w:rFonts w:ascii="Arial Narrow" w:hAnsi="Arial Narrow"/>
          <w:b/>
          <w:bCs/>
          <w:color w:val="000000"/>
          <w:szCs w:val="20"/>
          <w:lang w:eastAsia="ar-SA"/>
        </w:rPr>
        <w:tab/>
      </w:r>
      <w:r w:rsidRPr="00351DC6">
        <w:rPr>
          <w:rFonts w:ascii="Arial Narrow" w:hAnsi="Arial Narrow"/>
          <w:b/>
          <w:bCs/>
          <w:color w:val="000000"/>
          <w:szCs w:val="20"/>
          <w:lang w:eastAsia="ar-SA"/>
        </w:rPr>
        <w:tab/>
      </w:r>
      <w:r w:rsidRPr="00351DC6">
        <w:rPr>
          <w:rFonts w:ascii="Arial Narrow" w:hAnsi="Arial Narrow"/>
          <w:b/>
          <w:bCs/>
          <w:color w:val="000000"/>
          <w:szCs w:val="20"/>
          <w:lang w:eastAsia="ar-SA"/>
        </w:rPr>
        <w:tab/>
      </w:r>
      <w:r w:rsidRPr="00351DC6">
        <w:rPr>
          <w:rFonts w:ascii="Arial Narrow" w:hAnsi="Arial Narrow"/>
          <w:b/>
          <w:bCs/>
          <w:color w:val="000000"/>
          <w:szCs w:val="20"/>
          <w:lang w:eastAsia="ar-SA"/>
        </w:rPr>
        <w:tab/>
      </w:r>
      <w:r w:rsidRPr="00351DC6">
        <w:rPr>
          <w:rFonts w:ascii="Arial Narrow" w:hAnsi="Arial Narrow"/>
          <w:b/>
          <w:bCs/>
          <w:color w:val="000000"/>
          <w:szCs w:val="20"/>
          <w:lang w:eastAsia="ar-SA"/>
        </w:rPr>
        <w:tab/>
      </w:r>
    </w:p>
    <w:p w14:paraId="53011C38" w14:textId="77777777" w:rsidR="0066726C" w:rsidRPr="00351DC6" w:rsidRDefault="0066726C" w:rsidP="000574F6">
      <w:pPr>
        <w:rPr>
          <w:rFonts w:ascii="Arial Narrow" w:hAnsi="Arial Narrow"/>
          <w:b/>
          <w:bCs/>
          <w:color w:val="000000"/>
          <w:szCs w:val="20"/>
          <w:lang w:eastAsia="ar-SA"/>
        </w:rPr>
      </w:pPr>
      <w:r w:rsidRPr="00351DC6">
        <w:rPr>
          <w:rFonts w:ascii="Arial Narrow" w:hAnsi="Arial Narrow"/>
          <w:b/>
          <w:bCs/>
          <w:color w:val="000000"/>
          <w:szCs w:val="20"/>
          <w:lang w:eastAsia="ar-SA"/>
        </w:rPr>
        <w:t>ДИРЕКТОР: Десислава Александрова</w:t>
      </w:r>
    </w:p>
    <w:p w14:paraId="6CA476EB" w14:textId="77777777" w:rsidR="0066726C" w:rsidRPr="00351DC6" w:rsidRDefault="0066726C" w:rsidP="000574F6">
      <w:pPr>
        <w:spacing w:line="360" w:lineRule="auto"/>
        <w:ind w:left="4248" w:firstLine="709"/>
        <w:jc w:val="both"/>
        <w:rPr>
          <w:rFonts w:ascii="Arial Narrow" w:hAnsi="Arial Narrow"/>
          <w:bCs/>
          <w:color w:val="000000"/>
          <w:szCs w:val="20"/>
          <w:lang w:eastAsia="ar-SA"/>
        </w:rPr>
      </w:pPr>
    </w:p>
    <w:p w14:paraId="7C7308C2" w14:textId="77777777" w:rsidR="0066726C" w:rsidRPr="00351DC6" w:rsidRDefault="0066726C" w:rsidP="000574F6">
      <w:pPr>
        <w:spacing w:line="360" w:lineRule="auto"/>
        <w:ind w:left="4248" w:firstLine="709"/>
        <w:jc w:val="both"/>
        <w:rPr>
          <w:rFonts w:ascii="Arial Narrow" w:hAnsi="Arial Narrow"/>
          <w:bCs/>
          <w:color w:val="000000"/>
          <w:szCs w:val="20"/>
          <w:lang w:eastAsia="ar-SA"/>
        </w:rPr>
      </w:pPr>
    </w:p>
    <w:p w14:paraId="6423F030" w14:textId="77777777" w:rsidR="0066726C" w:rsidRDefault="0066726C" w:rsidP="000574F6">
      <w:pPr>
        <w:spacing w:line="360" w:lineRule="auto"/>
        <w:ind w:left="4248" w:firstLine="709"/>
        <w:jc w:val="both"/>
        <w:rPr>
          <w:rFonts w:ascii="Arial Narrow" w:hAnsi="Arial Narrow"/>
          <w:bCs/>
          <w:color w:val="000000"/>
          <w:szCs w:val="20"/>
          <w:lang w:eastAsia="ar-SA"/>
        </w:rPr>
      </w:pPr>
    </w:p>
    <w:p w14:paraId="51C24910" w14:textId="77777777" w:rsidR="00351DC6" w:rsidRDefault="00351DC6" w:rsidP="000574F6">
      <w:pPr>
        <w:spacing w:line="360" w:lineRule="auto"/>
        <w:ind w:left="4248" w:firstLine="709"/>
        <w:jc w:val="both"/>
        <w:rPr>
          <w:rFonts w:ascii="Arial Narrow" w:hAnsi="Arial Narrow"/>
          <w:bCs/>
          <w:color w:val="000000"/>
          <w:szCs w:val="20"/>
          <w:lang w:eastAsia="ar-SA"/>
        </w:rPr>
      </w:pPr>
    </w:p>
    <w:p w14:paraId="7DBB108E" w14:textId="77777777" w:rsidR="00096E19" w:rsidRDefault="00096E19" w:rsidP="000574F6">
      <w:pPr>
        <w:spacing w:line="360" w:lineRule="auto"/>
        <w:jc w:val="both"/>
        <w:rPr>
          <w:rFonts w:ascii="Arial Narrow" w:hAnsi="Arial Narrow"/>
          <w:bCs/>
          <w:color w:val="000000"/>
          <w:szCs w:val="20"/>
          <w:lang w:eastAsia="ar-SA"/>
        </w:rPr>
      </w:pPr>
    </w:p>
    <w:p w14:paraId="0C771086" w14:textId="77777777" w:rsidR="00351DC6" w:rsidRDefault="00351DC6" w:rsidP="000574F6">
      <w:pPr>
        <w:spacing w:line="360" w:lineRule="auto"/>
        <w:ind w:left="4248" w:firstLine="709"/>
        <w:jc w:val="both"/>
        <w:rPr>
          <w:rFonts w:ascii="Arial Narrow" w:hAnsi="Arial Narrow"/>
          <w:bCs/>
          <w:color w:val="000000"/>
          <w:szCs w:val="20"/>
          <w:lang w:eastAsia="ar-SA"/>
        </w:rPr>
      </w:pPr>
    </w:p>
    <w:p w14:paraId="4EC19EC0" w14:textId="77777777" w:rsidR="00351DC6" w:rsidRPr="00351DC6" w:rsidRDefault="00351DC6" w:rsidP="000574F6">
      <w:pPr>
        <w:spacing w:line="360" w:lineRule="auto"/>
        <w:ind w:left="4248" w:firstLine="709"/>
        <w:jc w:val="both"/>
        <w:rPr>
          <w:rFonts w:ascii="Arial Narrow" w:hAnsi="Arial Narrow"/>
          <w:bCs/>
          <w:color w:val="000000"/>
          <w:szCs w:val="20"/>
          <w:lang w:eastAsia="ar-SA"/>
        </w:rPr>
      </w:pPr>
    </w:p>
    <w:p w14:paraId="74F3FCD2" w14:textId="77777777" w:rsidR="0066726C" w:rsidRPr="00351DC6" w:rsidRDefault="0066726C" w:rsidP="000574F6">
      <w:pPr>
        <w:spacing w:line="360" w:lineRule="auto"/>
        <w:ind w:firstLine="709"/>
        <w:jc w:val="both"/>
        <w:rPr>
          <w:rFonts w:ascii="Arial Narrow" w:hAnsi="Arial Narrow"/>
          <w:bCs/>
          <w:color w:val="000000"/>
          <w:sz w:val="72"/>
          <w:szCs w:val="72"/>
          <w:lang w:eastAsia="ar-SA"/>
        </w:rPr>
      </w:pPr>
      <w:r w:rsidRPr="00351DC6">
        <w:rPr>
          <w:rFonts w:ascii="Arial Narrow" w:hAnsi="Arial Narrow"/>
          <w:bCs/>
          <w:color w:val="000000"/>
          <w:sz w:val="72"/>
          <w:szCs w:val="72"/>
          <w:lang w:eastAsia="ar-SA"/>
        </w:rPr>
        <w:t>ТРЪЖНА ДОКУМЕНТАЦИЯ</w:t>
      </w:r>
    </w:p>
    <w:p w14:paraId="56F09BB1" w14:textId="77777777" w:rsidR="00351DC6" w:rsidRDefault="00351DC6" w:rsidP="000574F6">
      <w:pPr>
        <w:spacing w:line="360" w:lineRule="auto"/>
        <w:jc w:val="both"/>
        <w:rPr>
          <w:rFonts w:ascii="Arial Narrow" w:hAnsi="Arial Narrow"/>
          <w:bCs/>
          <w:color w:val="000000"/>
          <w:szCs w:val="20"/>
          <w:lang w:eastAsia="ar-SA"/>
        </w:rPr>
      </w:pPr>
    </w:p>
    <w:p w14:paraId="6791C205" w14:textId="77777777" w:rsidR="00351DC6" w:rsidRPr="00351DC6" w:rsidRDefault="00351DC6" w:rsidP="000574F6">
      <w:pPr>
        <w:spacing w:line="360" w:lineRule="auto"/>
        <w:ind w:left="4248" w:firstLine="709"/>
        <w:jc w:val="both"/>
        <w:rPr>
          <w:rFonts w:ascii="Arial Narrow" w:hAnsi="Arial Narrow"/>
          <w:bCs/>
          <w:color w:val="000000"/>
          <w:szCs w:val="20"/>
          <w:lang w:eastAsia="ar-SA"/>
        </w:rPr>
      </w:pPr>
    </w:p>
    <w:p w14:paraId="5DCD2929" w14:textId="77777777" w:rsidR="0066726C" w:rsidRPr="00351DC6" w:rsidRDefault="0066726C" w:rsidP="000574F6">
      <w:pPr>
        <w:spacing w:line="360" w:lineRule="auto"/>
        <w:ind w:firstLine="709"/>
        <w:jc w:val="both"/>
        <w:rPr>
          <w:rFonts w:ascii="Arial Narrow" w:hAnsi="Arial Narrow"/>
          <w:bCs/>
          <w:i/>
          <w:color w:val="000000"/>
          <w:sz w:val="28"/>
          <w:szCs w:val="28"/>
          <w:lang w:eastAsia="ar-SA"/>
        </w:rPr>
      </w:pPr>
      <w:r w:rsidRPr="00351DC6">
        <w:rPr>
          <w:rFonts w:ascii="Arial Narrow" w:hAnsi="Arial Narrow"/>
          <w:bCs/>
          <w:i/>
          <w:color w:val="000000"/>
          <w:sz w:val="28"/>
          <w:szCs w:val="28"/>
          <w:lang w:eastAsia="ar-SA"/>
        </w:rPr>
        <w:t>за провеждане на публичен търг с тайно наддаване  за отдаване под наем за срок от три стопански години -  20</w:t>
      </w:r>
      <w:r w:rsidR="00B97D33">
        <w:rPr>
          <w:rFonts w:ascii="Arial Narrow" w:hAnsi="Arial Narrow"/>
          <w:bCs/>
          <w:i/>
          <w:color w:val="000000"/>
          <w:sz w:val="28"/>
          <w:szCs w:val="28"/>
          <w:lang w:eastAsia="ar-SA"/>
        </w:rPr>
        <w:t>2</w:t>
      </w:r>
      <w:r w:rsidR="003F3437">
        <w:rPr>
          <w:rFonts w:ascii="Arial Narrow" w:hAnsi="Arial Narrow"/>
          <w:bCs/>
          <w:i/>
          <w:color w:val="000000"/>
          <w:sz w:val="28"/>
          <w:szCs w:val="28"/>
          <w:lang w:val="en-US" w:eastAsia="ar-SA"/>
        </w:rPr>
        <w:t>3</w:t>
      </w:r>
      <w:r w:rsidRPr="00351DC6">
        <w:rPr>
          <w:rFonts w:ascii="Arial Narrow" w:hAnsi="Arial Narrow"/>
          <w:bCs/>
          <w:i/>
          <w:color w:val="000000"/>
          <w:sz w:val="28"/>
          <w:szCs w:val="28"/>
          <w:lang w:eastAsia="ar-SA"/>
        </w:rPr>
        <w:t>/20</w:t>
      </w:r>
      <w:r w:rsidR="00B97D33">
        <w:rPr>
          <w:rFonts w:ascii="Arial Narrow" w:hAnsi="Arial Narrow"/>
          <w:bCs/>
          <w:i/>
          <w:color w:val="000000"/>
          <w:sz w:val="28"/>
          <w:szCs w:val="28"/>
          <w:lang w:eastAsia="ar-SA"/>
        </w:rPr>
        <w:t>2</w:t>
      </w:r>
      <w:r w:rsidR="003F3437">
        <w:rPr>
          <w:rFonts w:ascii="Arial Narrow" w:hAnsi="Arial Narrow"/>
          <w:bCs/>
          <w:i/>
          <w:color w:val="000000"/>
          <w:sz w:val="28"/>
          <w:szCs w:val="28"/>
          <w:lang w:val="en-US" w:eastAsia="ar-SA"/>
        </w:rPr>
        <w:t>4</w:t>
      </w:r>
      <w:r w:rsidRPr="00351DC6">
        <w:rPr>
          <w:rFonts w:ascii="Arial Narrow" w:hAnsi="Arial Narrow"/>
          <w:bCs/>
          <w:i/>
          <w:color w:val="000000"/>
          <w:sz w:val="28"/>
          <w:szCs w:val="28"/>
          <w:lang w:eastAsia="ar-SA"/>
        </w:rPr>
        <w:t>, 20</w:t>
      </w:r>
      <w:r w:rsidR="00B97D33">
        <w:rPr>
          <w:rFonts w:ascii="Arial Narrow" w:hAnsi="Arial Narrow"/>
          <w:bCs/>
          <w:i/>
          <w:color w:val="000000"/>
          <w:sz w:val="28"/>
          <w:szCs w:val="28"/>
          <w:lang w:eastAsia="ar-SA"/>
        </w:rPr>
        <w:t>2</w:t>
      </w:r>
      <w:r w:rsidR="003F3437">
        <w:rPr>
          <w:rFonts w:ascii="Arial Narrow" w:hAnsi="Arial Narrow"/>
          <w:bCs/>
          <w:i/>
          <w:color w:val="000000"/>
          <w:sz w:val="28"/>
          <w:szCs w:val="28"/>
          <w:lang w:val="en-US" w:eastAsia="ar-SA"/>
        </w:rPr>
        <w:t>4</w:t>
      </w:r>
      <w:r w:rsidRPr="00351DC6">
        <w:rPr>
          <w:rFonts w:ascii="Arial Narrow" w:hAnsi="Arial Narrow"/>
          <w:bCs/>
          <w:i/>
          <w:color w:val="000000"/>
          <w:sz w:val="28"/>
          <w:szCs w:val="28"/>
          <w:lang w:eastAsia="ar-SA"/>
        </w:rPr>
        <w:t>/20</w:t>
      </w:r>
      <w:r w:rsidR="00B97D33">
        <w:rPr>
          <w:rFonts w:ascii="Arial Narrow" w:hAnsi="Arial Narrow"/>
          <w:bCs/>
          <w:i/>
          <w:color w:val="000000"/>
          <w:sz w:val="28"/>
          <w:szCs w:val="28"/>
          <w:lang w:eastAsia="ar-SA"/>
        </w:rPr>
        <w:t>2</w:t>
      </w:r>
      <w:r w:rsidR="003F3437">
        <w:rPr>
          <w:rFonts w:ascii="Arial Narrow" w:hAnsi="Arial Narrow"/>
          <w:bCs/>
          <w:i/>
          <w:color w:val="000000"/>
          <w:sz w:val="28"/>
          <w:szCs w:val="28"/>
          <w:lang w:val="en-US" w:eastAsia="ar-SA"/>
        </w:rPr>
        <w:t>5</w:t>
      </w:r>
      <w:r w:rsidRPr="00351DC6">
        <w:rPr>
          <w:rFonts w:ascii="Arial Narrow" w:hAnsi="Arial Narrow"/>
          <w:bCs/>
          <w:i/>
          <w:color w:val="000000"/>
          <w:sz w:val="28"/>
          <w:szCs w:val="28"/>
          <w:lang w:eastAsia="ar-SA"/>
        </w:rPr>
        <w:t xml:space="preserve"> и 20</w:t>
      </w:r>
      <w:r w:rsidR="00B97D33">
        <w:rPr>
          <w:rFonts w:ascii="Arial Narrow" w:hAnsi="Arial Narrow"/>
          <w:bCs/>
          <w:i/>
          <w:color w:val="000000"/>
          <w:sz w:val="28"/>
          <w:szCs w:val="28"/>
          <w:lang w:eastAsia="ar-SA"/>
        </w:rPr>
        <w:t>2</w:t>
      </w:r>
      <w:r w:rsidR="003F3437">
        <w:rPr>
          <w:rFonts w:ascii="Arial Narrow" w:hAnsi="Arial Narrow"/>
          <w:bCs/>
          <w:i/>
          <w:color w:val="000000"/>
          <w:sz w:val="28"/>
          <w:szCs w:val="28"/>
          <w:lang w:val="en-US" w:eastAsia="ar-SA"/>
        </w:rPr>
        <w:t>5</w:t>
      </w:r>
      <w:r w:rsidRPr="00351DC6">
        <w:rPr>
          <w:rFonts w:ascii="Arial Narrow" w:hAnsi="Arial Narrow"/>
          <w:bCs/>
          <w:i/>
          <w:color w:val="000000"/>
          <w:sz w:val="28"/>
          <w:szCs w:val="28"/>
          <w:lang w:eastAsia="ar-SA"/>
        </w:rPr>
        <w:t>/202</w:t>
      </w:r>
      <w:r w:rsidR="003F3437">
        <w:rPr>
          <w:rFonts w:ascii="Arial Narrow" w:hAnsi="Arial Narrow"/>
          <w:bCs/>
          <w:i/>
          <w:color w:val="000000"/>
          <w:sz w:val="28"/>
          <w:szCs w:val="28"/>
          <w:lang w:val="en-US" w:eastAsia="ar-SA"/>
        </w:rPr>
        <w:t>6</w:t>
      </w:r>
      <w:r w:rsidRPr="00351DC6">
        <w:rPr>
          <w:rFonts w:ascii="Arial Narrow" w:hAnsi="Arial Narrow"/>
          <w:bCs/>
          <w:i/>
          <w:color w:val="000000"/>
          <w:sz w:val="28"/>
          <w:szCs w:val="28"/>
          <w:lang w:eastAsia="ar-SA"/>
        </w:rPr>
        <w:t xml:space="preserve"> г. на училищни земеделски земи в землищата на селата Овча Могила, Червена, Козловец и Горна Студена, собственост на ОУ „Св. св. Кирил и Методий” с Овча Могила</w:t>
      </w:r>
    </w:p>
    <w:p w14:paraId="22B0E097" w14:textId="77777777" w:rsidR="0066726C" w:rsidRPr="00351DC6" w:rsidRDefault="0066726C" w:rsidP="000574F6">
      <w:pPr>
        <w:spacing w:line="360" w:lineRule="auto"/>
        <w:ind w:firstLine="709"/>
        <w:jc w:val="both"/>
        <w:rPr>
          <w:rFonts w:ascii="Arial Narrow" w:hAnsi="Arial Narrow"/>
          <w:bCs/>
          <w:color w:val="000000"/>
          <w:szCs w:val="20"/>
          <w:lang w:eastAsia="ar-SA"/>
        </w:rPr>
      </w:pPr>
    </w:p>
    <w:p w14:paraId="76A4BA66" w14:textId="77777777" w:rsidR="0066726C" w:rsidRPr="00351DC6" w:rsidRDefault="0066726C" w:rsidP="000574F6">
      <w:pPr>
        <w:spacing w:line="360" w:lineRule="auto"/>
        <w:ind w:firstLine="709"/>
        <w:jc w:val="both"/>
        <w:rPr>
          <w:rFonts w:ascii="Arial Narrow" w:hAnsi="Arial Narrow"/>
          <w:bCs/>
          <w:color w:val="000000"/>
          <w:szCs w:val="20"/>
          <w:lang w:eastAsia="ar-SA"/>
        </w:rPr>
      </w:pPr>
    </w:p>
    <w:p w14:paraId="273E76D2" w14:textId="77777777" w:rsidR="00096E19" w:rsidRDefault="00096E19" w:rsidP="000574F6">
      <w:pPr>
        <w:spacing w:line="360" w:lineRule="auto"/>
        <w:jc w:val="both"/>
        <w:rPr>
          <w:rFonts w:ascii="Arial Narrow" w:hAnsi="Arial Narrow"/>
          <w:bCs/>
          <w:color w:val="000000"/>
          <w:szCs w:val="20"/>
          <w:lang w:eastAsia="ar-SA"/>
        </w:rPr>
      </w:pPr>
    </w:p>
    <w:p w14:paraId="226115C1" w14:textId="77777777" w:rsidR="00096E19" w:rsidRDefault="00096E19" w:rsidP="000574F6">
      <w:pPr>
        <w:spacing w:line="360" w:lineRule="auto"/>
        <w:ind w:left="4248" w:firstLine="709"/>
        <w:jc w:val="both"/>
        <w:rPr>
          <w:rFonts w:ascii="Arial Narrow" w:hAnsi="Arial Narrow"/>
          <w:bCs/>
          <w:color w:val="000000"/>
          <w:szCs w:val="20"/>
          <w:lang w:eastAsia="ar-SA"/>
        </w:rPr>
      </w:pPr>
    </w:p>
    <w:p w14:paraId="5B81CA40" w14:textId="77777777" w:rsidR="00096E19" w:rsidRDefault="00096E19" w:rsidP="000574F6">
      <w:pPr>
        <w:spacing w:line="360" w:lineRule="auto"/>
        <w:jc w:val="both"/>
        <w:rPr>
          <w:rFonts w:ascii="Arial Narrow" w:hAnsi="Arial Narrow"/>
          <w:bCs/>
          <w:color w:val="000000"/>
          <w:szCs w:val="20"/>
          <w:lang w:eastAsia="ar-SA"/>
        </w:rPr>
      </w:pPr>
    </w:p>
    <w:p w14:paraId="1D38E5A3" w14:textId="77777777" w:rsidR="00096E19" w:rsidRPr="00351DC6" w:rsidRDefault="00096E19" w:rsidP="000574F6">
      <w:pPr>
        <w:spacing w:line="360" w:lineRule="auto"/>
        <w:ind w:left="4248" w:firstLine="709"/>
        <w:jc w:val="both"/>
        <w:rPr>
          <w:rFonts w:ascii="Arial Narrow" w:hAnsi="Arial Narrow"/>
          <w:bCs/>
          <w:color w:val="000000"/>
          <w:szCs w:val="20"/>
          <w:lang w:eastAsia="ar-SA"/>
        </w:rPr>
      </w:pPr>
    </w:p>
    <w:p w14:paraId="2ACE5B0F" w14:textId="77777777" w:rsidR="0066726C" w:rsidRDefault="0066726C" w:rsidP="000574F6">
      <w:pPr>
        <w:spacing w:line="360" w:lineRule="auto"/>
        <w:ind w:left="4248" w:firstLine="709"/>
        <w:jc w:val="both"/>
        <w:rPr>
          <w:rFonts w:ascii="Arial Narrow" w:hAnsi="Arial Narrow"/>
          <w:bCs/>
          <w:color w:val="000000"/>
          <w:szCs w:val="20"/>
          <w:lang w:eastAsia="ar-SA"/>
        </w:rPr>
      </w:pPr>
    </w:p>
    <w:p w14:paraId="498814CE" w14:textId="77777777" w:rsidR="00096E19" w:rsidRDefault="00096E19" w:rsidP="000574F6">
      <w:pPr>
        <w:spacing w:line="360" w:lineRule="auto"/>
        <w:ind w:left="4248" w:firstLine="709"/>
        <w:jc w:val="both"/>
        <w:rPr>
          <w:rFonts w:ascii="Arial Narrow" w:hAnsi="Arial Narrow"/>
          <w:bCs/>
          <w:color w:val="000000"/>
          <w:szCs w:val="20"/>
          <w:lang w:eastAsia="ar-SA"/>
        </w:rPr>
      </w:pPr>
    </w:p>
    <w:p w14:paraId="0493122F" w14:textId="77777777" w:rsidR="00096E19" w:rsidRPr="00351DC6" w:rsidRDefault="00096E19" w:rsidP="000574F6">
      <w:pPr>
        <w:spacing w:line="360" w:lineRule="auto"/>
        <w:ind w:left="4248" w:firstLine="709"/>
        <w:jc w:val="both"/>
        <w:rPr>
          <w:rFonts w:ascii="Arial Narrow" w:hAnsi="Arial Narrow"/>
          <w:bCs/>
          <w:color w:val="000000"/>
          <w:szCs w:val="20"/>
          <w:lang w:eastAsia="ar-SA"/>
        </w:rPr>
      </w:pPr>
    </w:p>
    <w:p w14:paraId="192D4568" w14:textId="77777777" w:rsidR="0066726C" w:rsidRPr="00351DC6" w:rsidRDefault="0066726C" w:rsidP="000574F6">
      <w:pPr>
        <w:spacing w:line="360" w:lineRule="auto"/>
        <w:ind w:left="4248" w:firstLine="709"/>
        <w:jc w:val="both"/>
        <w:rPr>
          <w:rFonts w:ascii="Arial Narrow" w:hAnsi="Arial Narrow"/>
          <w:bCs/>
          <w:color w:val="000000"/>
          <w:szCs w:val="20"/>
          <w:lang w:eastAsia="ar-SA"/>
        </w:rPr>
      </w:pPr>
    </w:p>
    <w:p w14:paraId="78CC6053" w14:textId="4B267437" w:rsidR="0066726C" w:rsidRPr="00351DC6" w:rsidRDefault="000574F6" w:rsidP="000574F6">
      <w:pPr>
        <w:spacing w:line="360" w:lineRule="auto"/>
        <w:ind w:left="4248" w:firstLine="709"/>
        <w:jc w:val="both"/>
        <w:rPr>
          <w:rFonts w:ascii="Arial Narrow" w:hAnsi="Arial Narrow"/>
          <w:bCs/>
          <w:i/>
          <w:color w:val="000000"/>
          <w:sz w:val="28"/>
          <w:szCs w:val="28"/>
          <w:lang w:eastAsia="ar-SA"/>
        </w:rPr>
      </w:pPr>
      <w:r>
        <w:rPr>
          <w:rFonts w:ascii="Arial Narrow" w:hAnsi="Arial Narrow"/>
          <w:bCs/>
          <w:i/>
          <w:color w:val="000000"/>
          <w:sz w:val="28"/>
          <w:szCs w:val="28"/>
          <w:lang w:eastAsia="ar-SA"/>
        </w:rPr>
        <w:t>с</w:t>
      </w:r>
      <w:r w:rsidR="00B97D33">
        <w:rPr>
          <w:rFonts w:ascii="Arial Narrow" w:hAnsi="Arial Narrow"/>
          <w:bCs/>
          <w:i/>
          <w:color w:val="000000"/>
          <w:sz w:val="28"/>
          <w:szCs w:val="28"/>
          <w:lang w:eastAsia="ar-SA"/>
        </w:rPr>
        <w:t>. Овча Могила,  202</w:t>
      </w:r>
      <w:r w:rsidR="003F3437">
        <w:rPr>
          <w:rFonts w:ascii="Arial Narrow" w:hAnsi="Arial Narrow"/>
          <w:bCs/>
          <w:i/>
          <w:color w:val="000000"/>
          <w:sz w:val="28"/>
          <w:szCs w:val="28"/>
          <w:lang w:val="en-US" w:eastAsia="ar-SA"/>
        </w:rPr>
        <w:t>3</w:t>
      </w:r>
      <w:r w:rsidR="0066726C" w:rsidRPr="00351DC6">
        <w:rPr>
          <w:rFonts w:ascii="Arial Narrow" w:hAnsi="Arial Narrow"/>
          <w:bCs/>
          <w:i/>
          <w:color w:val="000000"/>
          <w:sz w:val="28"/>
          <w:szCs w:val="28"/>
          <w:lang w:eastAsia="ar-SA"/>
        </w:rPr>
        <w:t xml:space="preserve"> година</w:t>
      </w:r>
    </w:p>
    <w:p w14:paraId="53983D2C" w14:textId="77777777" w:rsidR="0066726C" w:rsidRPr="00351DC6" w:rsidRDefault="0066726C" w:rsidP="000574F6">
      <w:pPr>
        <w:spacing w:line="360" w:lineRule="auto"/>
        <w:ind w:left="4248" w:firstLine="709"/>
        <w:jc w:val="both"/>
        <w:rPr>
          <w:rFonts w:ascii="Arial Narrow" w:hAnsi="Arial Narrow"/>
          <w:bCs/>
          <w:color w:val="000000"/>
          <w:szCs w:val="20"/>
          <w:lang w:eastAsia="ar-SA"/>
        </w:rPr>
      </w:pPr>
    </w:p>
    <w:p w14:paraId="17E51B5D" w14:textId="77777777" w:rsidR="0066726C" w:rsidRPr="00351DC6" w:rsidRDefault="0066726C" w:rsidP="000574F6">
      <w:pPr>
        <w:spacing w:line="360" w:lineRule="auto"/>
        <w:jc w:val="both"/>
        <w:rPr>
          <w:rFonts w:ascii="Arial Narrow" w:hAnsi="Arial Narrow"/>
          <w:bCs/>
          <w:color w:val="000000"/>
          <w:szCs w:val="20"/>
          <w:lang w:eastAsia="ar-SA"/>
        </w:rPr>
      </w:pPr>
    </w:p>
    <w:p w14:paraId="4B5777BB" w14:textId="77777777" w:rsidR="0066726C" w:rsidRPr="00351DC6" w:rsidRDefault="0066726C" w:rsidP="000574F6">
      <w:pPr>
        <w:spacing w:line="360" w:lineRule="auto"/>
        <w:ind w:firstLine="709"/>
        <w:jc w:val="both"/>
        <w:rPr>
          <w:rFonts w:ascii="Arial Narrow" w:hAnsi="Arial Narrow"/>
          <w:bCs/>
          <w:color w:val="000000"/>
          <w:sz w:val="28"/>
          <w:szCs w:val="28"/>
          <w:lang w:eastAsia="ar-SA"/>
        </w:rPr>
      </w:pPr>
      <w:r w:rsidRPr="00351DC6">
        <w:rPr>
          <w:rFonts w:ascii="Arial Narrow" w:hAnsi="Arial Narrow"/>
          <w:bCs/>
          <w:color w:val="000000"/>
          <w:sz w:val="28"/>
          <w:szCs w:val="28"/>
          <w:lang w:eastAsia="ar-SA"/>
        </w:rPr>
        <w:t>Съдържание</w:t>
      </w:r>
      <w:r w:rsidR="00351DC6">
        <w:rPr>
          <w:rFonts w:ascii="Arial Narrow" w:hAnsi="Arial Narrow"/>
          <w:bCs/>
          <w:color w:val="000000"/>
          <w:sz w:val="28"/>
          <w:szCs w:val="28"/>
          <w:lang w:eastAsia="ar-SA"/>
        </w:rPr>
        <w:t>:</w:t>
      </w:r>
    </w:p>
    <w:p w14:paraId="75991C91" w14:textId="77777777" w:rsidR="0066726C" w:rsidRPr="00351DC6" w:rsidRDefault="0066726C" w:rsidP="000574F6">
      <w:pPr>
        <w:spacing w:line="360" w:lineRule="auto"/>
        <w:ind w:firstLine="709"/>
        <w:jc w:val="both"/>
        <w:rPr>
          <w:rFonts w:ascii="Arial Narrow" w:hAnsi="Arial Narrow"/>
          <w:bCs/>
          <w:color w:val="000000"/>
          <w:szCs w:val="20"/>
          <w:lang w:eastAsia="ar-SA"/>
        </w:rPr>
      </w:pPr>
    </w:p>
    <w:p w14:paraId="0DE9EC80" w14:textId="77777777" w:rsidR="0066726C" w:rsidRPr="00351DC6" w:rsidRDefault="0066726C" w:rsidP="000574F6">
      <w:pPr>
        <w:spacing w:line="360" w:lineRule="auto"/>
        <w:ind w:firstLine="709"/>
        <w:jc w:val="both"/>
        <w:rPr>
          <w:rFonts w:ascii="Arial Narrow" w:hAnsi="Arial Narrow"/>
          <w:bCs/>
          <w:color w:val="000000"/>
          <w:szCs w:val="20"/>
          <w:lang w:eastAsia="ar-SA"/>
        </w:rPr>
      </w:pPr>
      <w:r w:rsidRPr="00351DC6">
        <w:rPr>
          <w:rFonts w:ascii="Arial Narrow" w:hAnsi="Arial Narrow"/>
          <w:bCs/>
          <w:color w:val="000000"/>
          <w:szCs w:val="20"/>
          <w:lang w:eastAsia="ar-SA"/>
        </w:rPr>
        <w:t xml:space="preserve">Заповед на Директора на ОУ „Св. </w:t>
      </w:r>
      <w:r w:rsidR="006D167B">
        <w:rPr>
          <w:rFonts w:ascii="Arial Narrow" w:hAnsi="Arial Narrow"/>
          <w:bCs/>
          <w:color w:val="000000"/>
          <w:szCs w:val="20"/>
          <w:lang w:eastAsia="ar-SA"/>
        </w:rPr>
        <w:t>с</w:t>
      </w:r>
      <w:r w:rsidRPr="00351DC6">
        <w:rPr>
          <w:rFonts w:ascii="Arial Narrow" w:hAnsi="Arial Narrow"/>
          <w:bCs/>
          <w:color w:val="000000"/>
          <w:szCs w:val="20"/>
          <w:lang w:eastAsia="ar-SA"/>
        </w:rPr>
        <w:t xml:space="preserve">в. Кирил и Методий“ с. Овча </w:t>
      </w:r>
      <w:r w:rsidR="006D167B">
        <w:rPr>
          <w:rFonts w:ascii="Arial Narrow" w:hAnsi="Arial Narrow"/>
          <w:bCs/>
          <w:color w:val="000000"/>
          <w:szCs w:val="20"/>
          <w:lang w:eastAsia="ar-SA"/>
        </w:rPr>
        <w:t>м</w:t>
      </w:r>
      <w:r w:rsidRPr="00351DC6">
        <w:rPr>
          <w:rFonts w:ascii="Arial Narrow" w:hAnsi="Arial Narrow"/>
          <w:bCs/>
          <w:color w:val="000000"/>
          <w:szCs w:val="20"/>
          <w:lang w:eastAsia="ar-SA"/>
        </w:rPr>
        <w:t>огила за откриване на процедура за провеждане на публичен търг с тайно наддаване и утвърждаване на тръжна документация</w:t>
      </w:r>
    </w:p>
    <w:p w14:paraId="6222ADDC" w14:textId="77777777" w:rsidR="009E2D9E" w:rsidRPr="00351DC6" w:rsidRDefault="009E2D9E" w:rsidP="000574F6">
      <w:pPr>
        <w:spacing w:line="360" w:lineRule="auto"/>
        <w:ind w:firstLine="709"/>
        <w:jc w:val="both"/>
        <w:rPr>
          <w:rFonts w:ascii="Arial Narrow" w:hAnsi="Arial Narrow"/>
          <w:bCs/>
          <w:color w:val="000000"/>
          <w:szCs w:val="20"/>
          <w:lang w:eastAsia="ar-SA"/>
        </w:rPr>
      </w:pPr>
    </w:p>
    <w:p w14:paraId="6774B613" w14:textId="77777777" w:rsidR="0066726C" w:rsidRPr="00351DC6" w:rsidRDefault="0066726C" w:rsidP="000574F6">
      <w:pPr>
        <w:pStyle w:val="31"/>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Образец на документацията и указание за подготовката й</w:t>
      </w:r>
    </w:p>
    <w:p w14:paraId="0379D8FD" w14:textId="77777777" w:rsidR="0066726C" w:rsidRPr="00351DC6" w:rsidRDefault="0066726C" w:rsidP="000574F6">
      <w:pPr>
        <w:pStyle w:val="31"/>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Списък на документите, които следва да бъдат предоставени от кандидатите при участие в търга</w:t>
      </w:r>
    </w:p>
    <w:p w14:paraId="74860C77" w14:textId="77777777" w:rsidR="0066726C" w:rsidRPr="00351DC6" w:rsidRDefault="0066726C" w:rsidP="000574F6">
      <w:pPr>
        <w:pStyle w:val="31"/>
        <w:numPr>
          <w:ilvl w:val="0"/>
          <w:numId w:val="4"/>
        </w:numPr>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Общи изисквания към кандидатите</w:t>
      </w:r>
    </w:p>
    <w:p w14:paraId="55993807" w14:textId="77777777" w:rsidR="0066726C" w:rsidRPr="00351DC6" w:rsidRDefault="0066726C" w:rsidP="000574F6">
      <w:pPr>
        <w:pStyle w:val="31"/>
        <w:numPr>
          <w:ilvl w:val="0"/>
          <w:numId w:val="4"/>
        </w:numPr>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Предложение</w:t>
      </w:r>
    </w:p>
    <w:p w14:paraId="720735B0" w14:textId="77777777" w:rsidR="0066726C" w:rsidRPr="00351DC6" w:rsidRDefault="0066726C" w:rsidP="000574F6">
      <w:pPr>
        <w:pStyle w:val="31"/>
        <w:numPr>
          <w:ilvl w:val="0"/>
          <w:numId w:val="4"/>
        </w:numPr>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 xml:space="preserve">Необходими документи за участие в </w:t>
      </w:r>
      <w:r w:rsidR="00804DE0">
        <w:rPr>
          <w:rFonts w:ascii="Arial Narrow" w:hAnsi="Arial Narrow"/>
          <w:b w:val="0"/>
          <w:color w:val="000000"/>
          <w:sz w:val="24"/>
        </w:rPr>
        <w:t>търга</w:t>
      </w:r>
    </w:p>
    <w:p w14:paraId="19A39647" w14:textId="77777777" w:rsidR="0066726C" w:rsidRPr="00351DC6" w:rsidRDefault="0066726C" w:rsidP="000574F6">
      <w:pPr>
        <w:pStyle w:val="31"/>
        <w:numPr>
          <w:ilvl w:val="0"/>
          <w:numId w:val="4"/>
        </w:numPr>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 xml:space="preserve"> Запечатване на предложенията</w:t>
      </w:r>
    </w:p>
    <w:p w14:paraId="33C8E6A7" w14:textId="77777777" w:rsidR="0066726C" w:rsidRPr="00351DC6" w:rsidRDefault="0066726C" w:rsidP="000574F6">
      <w:pPr>
        <w:pStyle w:val="31"/>
        <w:numPr>
          <w:ilvl w:val="0"/>
          <w:numId w:val="4"/>
        </w:numPr>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Контакти с Възложителя</w:t>
      </w:r>
    </w:p>
    <w:p w14:paraId="3D456BBC" w14:textId="77777777" w:rsidR="0066726C" w:rsidRPr="00351DC6" w:rsidRDefault="0066726C" w:rsidP="000574F6">
      <w:pPr>
        <w:pStyle w:val="31"/>
        <w:numPr>
          <w:ilvl w:val="0"/>
          <w:numId w:val="4"/>
        </w:numPr>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Основания за недопускане до участие в търга</w:t>
      </w:r>
    </w:p>
    <w:p w14:paraId="2B42E7AF" w14:textId="77777777" w:rsidR="0066726C" w:rsidRDefault="0066726C" w:rsidP="000574F6">
      <w:pPr>
        <w:pStyle w:val="31"/>
        <w:numPr>
          <w:ilvl w:val="0"/>
          <w:numId w:val="4"/>
        </w:numPr>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 xml:space="preserve">Разяснения относно процедурата по провеждане на търга и сключването на договор за отдаване </w:t>
      </w:r>
      <w:r w:rsidR="00805A2B">
        <w:rPr>
          <w:rFonts w:ascii="Arial Narrow" w:hAnsi="Arial Narrow"/>
          <w:b w:val="0"/>
          <w:color w:val="000000"/>
          <w:sz w:val="24"/>
        </w:rPr>
        <w:t xml:space="preserve">под наем </w:t>
      </w:r>
      <w:r w:rsidRPr="00351DC6">
        <w:rPr>
          <w:rFonts w:ascii="Arial Narrow" w:hAnsi="Arial Narrow"/>
          <w:b w:val="0"/>
          <w:color w:val="000000"/>
          <w:sz w:val="24"/>
        </w:rPr>
        <w:t>на недвижим</w:t>
      </w:r>
      <w:r w:rsidR="00805A2B">
        <w:rPr>
          <w:rFonts w:ascii="Arial Narrow" w:hAnsi="Arial Narrow"/>
          <w:b w:val="0"/>
          <w:color w:val="000000"/>
          <w:sz w:val="24"/>
        </w:rPr>
        <w:t>и</w:t>
      </w:r>
      <w:r w:rsidRPr="00351DC6">
        <w:rPr>
          <w:rFonts w:ascii="Arial Narrow" w:hAnsi="Arial Narrow"/>
          <w:b w:val="0"/>
          <w:color w:val="000000"/>
          <w:sz w:val="24"/>
        </w:rPr>
        <w:t xml:space="preserve"> имот</w:t>
      </w:r>
      <w:r w:rsidR="00805A2B">
        <w:rPr>
          <w:rFonts w:ascii="Arial Narrow" w:hAnsi="Arial Narrow"/>
          <w:b w:val="0"/>
          <w:color w:val="000000"/>
          <w:sz w:val="24"/>
        </w:rPr>
        <w:t>и, собственост на ОУ „Св. Св. Кирил и Методий“ с. Овча Могила</w:t>
      </w:r>
    </w:p>
    <w:p w14:paraId="79FC5CA2" w14:textId="2C7C1FCF" w:rsidR="002F4C16" w:rsidRPr="000574F6" w:rsidRDefault="002F4C16" w:rsidP="000574F6">
      <w:pPr>
        <w:numPr>
          <w:ilvl w:val="0"/>
          <w:numId w:val="4"/>
        </w:numPr>
        <w:spacing w:line="360" w:lineRule="auto"/>
        <w:ind w:firstLine="709"/>
        <w:jc w:val="both"/>
        <w:rPr>
          <w:rFonts w:ascii="Arial Narrow" w:hAnsi="Arial Narrow"/>
          <w:bCs/>
          <w:color w:val="000000"/>
          <w:szCs w:val="20"/>
          <w:lang w:eastAsia="ar-SA"/>
        </w:rPr>
      </w:pPr>
      <w:r w:rsidRPr="002F4C16">
        <w:rPr>
          <w:rFonts w:ascii="Arial Narrow" w:hAnsi="Arial Narrow"/>
          <w:bCs/>
          <w:color w:val="000000"/>
          <w:szCs w:val="20"/>
          <w:lang w:eastAsia="ar-SA"/>
        </w:rPr>
        <w:t>Изисквания към кандидатите за използването на земите</w:t>
      </w:r>
    </w:p>
    <w:p w14:paraId="617AB42D" w14:textId="77777777" w:rsidR="0066726C" w:rsidRPr="00351DC6" w:rsidRDefault="0066726C" w:rsidP="000574F6">
      <w:pPr>
        <w:pStyle w:val="31"/>
        <w:numPr>
          <w:ilvl w:val="0"/>
          <w:numId w:val="4"/>
        </w:numPr>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Декларация за оглед на имота</w:t>
      </w:r>
    </w:p>
    <w:p w14:paraId="3B5F0FF8" w14:textId="77777777" w:rsidR="00805A2B" w:rsidRDefault="00351DC6" w:rsidP="000574F6">
      <w:pPr>
        <w:pStyle w:val="31"/>
        <w:numPr>
          <w:ilvl w:val="0"/>
          <w:numId w:val="4"/>
        </w:numPr>
        <w:spacing w:line="360" w:lineRule="auto"/>
        <w:ind w:firstLine="709"/>
        <w:jc w:val="both"/>
        <w:rPr>
          <w:rFonts w:ascii="Arial Narrow" w:hAnsi="Arial Narrow"/>
          <w:b w:val="0"/>
          <w:color w:val="000000"/>
          <w:sz w:val="24"/>
        </w:rPr>
      </w:pPr>
      <w:r w:rsidRPr="00805A2B">
        <w:rPr>
          <w:rFonts w:ascii="Arial Narrow" w:hAnsi="Arial Narrow"/>
          <w:b w:val="0"/>
          <w:color w:val="000000"/>
          <w:sz w:val="24"/>
        </w:rPr>
        <w:t xml:space="preserve">Декларация за съгласие с тръжните документи и проекта на договора </w:t>
      </w:r>
    </w:p>
    <w:p w14:paraId="48F46CF8" w14:textId="77777777" w:rsidR="0050091C" w:rsidRDefault="0050091C" w:rsidP="000574F6">
      <w:pPr>
        <w:pStyle w:val="31"/>
        <w:numPr>
          <w:ilvl w:val="0"/>
          <w:numId w:val="4"/>
        </w:numPr>
        <w:spacing w:line="360" w:lineRule="auto"/>
        <w:ind w:firstLine="709"/>
        <w:jc w:val="both"/>
        <w:rPr>
          <w:rFonts w:ascii="Arial Narrow" w:hAnsi="Arial Narrow"/>
          <w:b w:val="0"/>
          <w:color w:val="000000"/>
          <w:sz w:val="24"/>
        </w:rPr>
      </w:pPr>
      <w:r>
        <w:rPr>
          <w:rFonts w:ascii="Arial Narrow" w:hAnsi="Arial Narrow"/>
          <w:b w:val="0"/>
          <w:color w:val="000000"/>
          <w:sz w:val="24"/>
        </w:rPr>
        <w:t>Декларация по образец</w:t>
      </w:r>
    </w:p>
    <w:p w14:paraId="640531B2" w14:textId="77777777" w:rsidR="0066726C" w:rsidRDefault="0066726C" w:rsidP="000574F6">
      <w:pPr>
        <w:pStyle w:val="31"/>
        <w:numPr>
          <w:ilvl w:val="0"/>
          <w:numId w:val="4"/>
        </w:numPr>
        <w:spacing w:line="360" w:lineRule="auto"/>
        <w:ind w:firstLine="709"/>
        <w:jc w:val="both"/>
        <w:rPr>
          <w:rFonts w:ascii="Arial Narrow" w:hAnsi="Arial Narrow"/>
          <w:b w:val="0"/>
          <w:color w:val="000000"/>
          <w:sz w:val="24"/>
        </w:rPr>
      </w:pPr>
      <w:r w:rsidRPr="00805A2B">
        <w:rPr>
          <w:rFonts w:ascii="Arial Narrow" w:hAnsi="Arial Narrow"/>
          <w:b w:val="0"/>
          <w:color w:val="000000"/>
          <w:sz w:val="24"/>
        </w:rPr>
        <w:t xml:space="preserve">Образец на Предложение за участие в търга  </w:t>
      </w:r>
    </w:p>
    <w:p w14:paraId="36505E12" w14:textId="77777777" w:rsidR="0050091C" w:rsidRPr="00805A2B" w:rsidRDefault="0050091C" w:rsidP="000574F6">
      <w:pPr>
        <w:pStyle w:val="31"/>
        <w:numPr>
          <w:ilvl w:val="0"/>
          <w:numId w:val="4"/>
        </w:numPr>
        <w:spacing w:line="360" w:lineRule="auto"/>
        <w:ind w:firstLine="709"/>
        <w:jc w:val="both"/>
        <w:rPr>
          <w:rFonts w:ascii="Arial Narrow" w:hAnsi="Arial Narrow"/>
          <w:b w:val="0"/>
          <w:color w:val="000000"/>
          <w:sz w:val="24"/>
        </w:rPr>
      </w:pPr>
      <w:r>
        <w:rPr>
          <w:rFonts w:ascii="Arial Narrow" w:hAnsi="Arial Narrow"/>
          <w:b w:val="0"/>
          <w:color w:val="000000"/>
          <w:sz w:val="24"/>
        </w:rPr>
        <w:t>Образец на ценово предложение</w:t>
      </w:r>
    </w:p>
    <w:p w14:paraId="44359B4D" w14:textId="77777777" w:rsidR="0066726C" w:rsidRPr="00351DC6" w:rsidRDefault="0066726C" w:rsidP="000574F6">
      <w:pPr>
        <w:pStyle w:val="31"/>
        <w:numPr>
          <w:ilvl w:val="0"/>
          <w:numId w:val="4"/>
        </w:numPr>
        <w:spacing w:line="360" w:lineRule="auto"/>
        <w:ind w:firstLine="709"/>
        <w:jc w:val="both"/>
        <w:rPr>
          <w:rFonts w:ascii="Arial Narrow" w:hAnsi="Arial Narrow"/>
          <w:b w:val="0"/>
          <w:color w:val="000000"/>
          <w:sz w:val="24"/>
        </w:rPr>
      </w:pPr>
      <w:r w:rsidRPr="00351DC6">
        <w:rPr>
          <w:rFonts w:ascii="Arial Narrow" w:hAnsi="Arial Narrow"/>
          <w:b w:val="0"/>
          <w:color w:val="000000"/>
          <w:sz w:val="24"/>
        </w:rPr>
        <w:t xml:space="preserve">Проекто-договор </w:t>
      </w:r>
    </w:p>
    <w:p w14:paraId="5793ACBE" w14:textId="77777777" w:rsidR="009E2D9E" w:rsidRPr="00351DC6" w:rsidRDefault="009E2D9E" w:rsidP="000574F6">
      <w:pPr>
        <w:pStyle w:val="31"/>
        <w:spacing w:line="360" w:lineRule="auto"/>
        <w:ind w:firstLine="709"/>
        <w:jc w:val="both"/>
        <w:rPr>
          <w:rFonts w:ascii="Arial Narrow" w:hAnsi="Arial Narrow"/>
          <w:b w:val="0"/>
          <w:color w:val="000000"/>
          <w:sz w:val="24"/>
        </w:rPr>
      </w:pPr>
    </w:p>
    <w:p w14:paraId="5756D1B5" w14:textId="77777777" w:rsidR="009E2D9E" w:rsidRPr="00351DC6" w:rsidRDefault="009E2D9E" w:rsidP="000574F6">
      <w:pPr>
        <w:pStyle w:val="31"/>
        <w:spacing w:line="360" w:lineRule="auto"/>
        <w:ind w:firstLine="709"/>
        <w:jc w:val="both"/>
        <w:rPr>
          <w:rFonts w:ascii="Arial Narrow" w:hAnsi="Arial Narrow"/>
          <w:b w:val="0"/>
          <w:color w:val="000000"/>
          <w:sz w:val="24"/>
        </w:rPr>
      </w:pPr>
    </w:p>
    <w:p w14:paraId="38B8010B" w14:textId="77777777" w:rsidR="009E2D9E" w:rsidRPr="00351DC6" w:rsidRDefault="009E2D9E" w:rsidP="000574F6">
      <w:pPr>
        <w:pStyle w:val="31"/>
        <w:spacing w:line="360" w:lineRule="auto"/>
        <w:ind w:firstLine="709"/>
        <w:jc w:val="both"/>
        <w:rPr>
          <w:rFonts w:ascii="Arial Narrow" w:hAnsi="Arial Narrow"/>
          <w:b w:val="0"/>
          <w:color w:val="000000"/>
          <w:sz w:val="24"/>
        </w:rPr>
      </w:pPr>
    </w:p>
    <w:p w14:paraId="060CD93E" w14:textId="77777777" w:rsidR="009E2D9E" w:rsidRPr="00351DC6" w:rsidRDefault="009E2D9E" w:rsidP="000574F6">
      <w:pPr>
        <w:pStyle w:val="31"/>
        <w:spacing w:line="360" w:lineRule="auto"/>
        <w:ind w:firstLine="709"/>
        <w:jc w:val="both"/>
        <w:rPr>
          <w:rFonts w:ascii="Arial Narrow" w:hAnsi="Arial Narrow"/>
          <w:b w:val="0"/>
          <w:color w:val="000000"/>
          <w:sz w:val="24"/>
        </w:rPr>
      </w:pPr>
    </w:p>
    <w:p w14:paraId="35F6D59F" w14:textId="77777777" w:rsidR="009E2D9E" w:rsidRDefault="009E2D9E" w:rsidP="000574F6">
      <w:pPr>
        <w:pStyle w:val="31"/>
        <w:spacing w:line="360" w:lineRule="auto"/>
        <w:ind w:firstLine="709"/>
        <w:jc w:val="both"/>
        <w:rPr>
          <w:rFonts w:ascii="Arial Narrow" w:hAnsi="Arial Narrow"/>
          <w:color w:val="000000"/>
          <w:sz w:val="24"/>
          <w:szCs w:val="24"/>
        </w:rPr>
      </w:pPr>
    </w:p>
    <w:p w14:paraId="596E1425" w14:textId="77777777" w:rsidR="009E2D9E" w:rsidRDefault="009E2D9E" w:rsidP="000574F6">
      <w:pPr>
        <w:pStyle w:val="31"/>
        <w:spacing w:line="360" w:lineRule="auto"/>
        <w:ind w:firstLine="709"/>
        <w:jc w:val="both"/>
        <w:rPr>
          <w:rFonts w:ascii="Arial Narrow" w:hAnsi="Arial Narrow"/>
          <w:color w:val="000000"/>
          <w:sz w:val="24"/>
          <w:szCs w:val="24"/>
        </w:rPr>
      </w:pPr>
    </w:p>
    <w:p w14:paraId="6F07B20B" w14:textId="77777777" w:rsidR="009E2D9E" w:rsidRDefault="009E2D9E" w:rsidP="000574F6">
      <w:pPr>
        <w:pStyle w:val="31"/>
        <w:spacing w:line="360" w:lineRule="auto"/>
        <w:ind w:firstLine="709"/>
        <w:jc w:val="both"/>
        <w:rPr>
          <w:rFonts w:ascii="Arial Narrow" w:hAnsi="Arial Narrow"/>
          <w:color w:val="000000"/>
          <w:sz w:val="24"/>
          <w:szCs w:val="24"/>
        </w:rPr>
      </w:pPr>
    </w:p>
    <w:p w14:paraId="154651B3" w14:textId="77777777" w:rsidR="0066726C" w:rsidRDefault="0066726C" w:rsidP="000574F6">
      <w:pPr>
        <w:spacing w:line="360" w:lineRule="auto"/>
        <w:ind w:firstLine="709"/>
        <w:jc w:val="both"/>
        <w:rPr>
          <w:b/>
        </w:rPr>
      </w:pPr>
    </w:p>
    <w:p w14:paraId="45B903B0" w14:textId="77777777" w:rsidR="009E2D9E" w:rsidRPr="009E2D9E" w:rsidRDefault="009E2D9E" w:rsidP="000574F6">
      <w:pPr>
        <w:suppressAutoHyphens/>
        <w:spacing w:line="360" w:lineRule="auto"/>
        <w:ind w:left="360" w:firstLine="709"/>
        <w:jc w:val="both"/>
        <w:rPr>
          <w:rFonts w:ascii="Arial Narrow" w:hAnsi="Arial Narrow"/>
          <w:b/>
          <w:caps/>
          <w:sz w:val="26"/>
          <w:szCs w:val="26"/>
          <w:u w:val="single"/>
          <w:lang w:eastAsia="ar-SA"/>
        </w:rPr>
      </w:pPr>
      <w:r w:rsidRPr="009E2D9E">
        <w:rPr>
          <w:rFonts w:ascii="Arial Narrow" w:hAnsi="Arial Narrow"/>
          <w:b/>
          <w:caps/>
          <w:sz w:val="26"/>
          <w:szCs w:val="26"/>
          <w:u w:val="single"/>
          <w:lang w:eastAsia="ar-SA"/>
        </w:rPr>
        <w:lastRenderedPageBreak/>
        <w:t>списък на документите, които следва да бъдат предоставени от кандидатите при участие в търга</w:t>
      </w:r>
    </w:p>
    <w:p w14:paraId="65CF5199" w14:textId="77777777" w:rsidR="009E2D9E" w:rsidRPr="009E2D9E" w:rsidRDefault="009E2D9E" w:rsidP="000574F6">
      <w:pPr>
        <w:suppressAutoHyphens/>
        <w:spacing w:line="360" w:lineRule="auto"/>
        <w:ind w:firstLine="709"/>
        <w:jc w:val="both"/>
        <w:rPr>
          <w:rFonts w:ascii="Arial Narrow" w:hAnsi="Arial Narrow"/>
          <w:b/>
          <w:bCs/>
          <w:color w:val="000000"/>
          <w:szCs w:val="20"/>
          <w:u w:val="single"/>
          <w:lang w:eastAsia="ar-SA"/>
        </w:rPr>
      </w:pPr>
      <w:r w:rsidRPr="009E2D9E">
        <w:rPr>
          <w:rFonts w:ascii="Arial Narrow" w:hAnsi="Arial Narrow"/>
          <w:b/>
          <w:bCs/>
          <w:color w:val="000000"/>
          <w:szCs w:val="20"/>
          <w:lang w:eastAsia="ar-SA"/>
        </w:rPr>
        <w:t xml:space="preserve">1.          </w:t>
      </w:r>
      <w:r w:rsidRPr="009E2D9E">
        <w:rPr>
          <w:rFonts w:ascii="Arial Narrow" w:hAnsi="Arial Narrow"/>
          <w:b/>
          <w:bCs/>
          <w:color w:val="000000"/>
          <w:szCs w:val="20"/>
          <w:u w:val="single"/>
          <w:lang w:eastAsia="ar-SA"/>
        </w:rPr>
        <w:t>ОБЩИ ИЗИСКВАНИЯ КЪМ КАНДИДАТИТЕ</w:t>
      </w:r>
    </w:p>
    <w:p w14:paraId="5D7A528A" w14:textId="77777777" w:rsidR="009E2D9E" w:rsidRPr="009E2D9E" w:rsidRDefault="009E2D9E" w:rsidP="000574F6">
      <w:pPr>
        <w:numPr>
          <w:ilvl w:val="1"/>
          <w:numId w:val="8"/>
        </w:numPr>
        <w:suppressAutoHyphens/>
        <w:spacing w:line="360" w:lineRule="auto"/>
        <w:ind w:firstLine="709"/>
        <w:jc w:val="both"/>
        <w:rPr>
          <w:rFonts w:ascii="Arial Narrow" w:hAnsi="Arial Narrow"/>
          <w:bCs/>
          <w:color w:val="000000"/>
          <w:szCs w:val="20"/>
          <w:lang w:eastAsia="ar-SA"/>
        </w:rPr>
      </w:pPr>
      <w:r w:rsidRPr="009E2D9E">
        <w:rPr>
          <w:rFonts w:ascii="Arial Narrow" w:hAnsi="Arial Narrow"/>
          <w:bCs/>
          <w:color w:val="000000"/>
          <w:szCs w:val="20"/>
          <w:lang w:eastAsia="ar-SA"/>
        </w:rPr>
        <w:t>Кандидатите за участие в търга могат да бъдат физически и юридически лица.</w:t>
      </w:r>
    </w:p>
    <w:p w14:paraId="38BD70EB" w14:textId="649ADE46" w:rsidR="009E2D9E" w:rsidRPr="009E2D9E" w:rsidRDefault="009E2D9E" w:rsidP="000574F6">
      <w:pPr>
        <w:numPr>
          <w:ilvl w:val="1"/>
          <w:numId w:val="8"/>
        </w:numPr>
        <w:suppressAutoHyphens/>
        <w:spacing w:line="360" w:lineRule="auto"/>
        <w:ind w:firstLine="709"/>
        <w:jc w:val="both"/>
        <w:rPr>
          <w:rFonts w:ascii="Arial Narrow" w:hAnsi="Arial Narrow"/>
          <w:bCs/>
          <w:color w:val="000000"/>
          <w:szCs w:val="20"/>
          <w:lang w:eastAsia="ar-SA"/>
        </w:rPr>
      </w:pPr>
      <w:r w:rsidRPr="009E2D9E">
        <w:rPr>
          <w:rFonts w:ascii="Arial Narrow" w:hAnsi="Arial Narrow"/>
          <w:bCs/>
          <w:color w:val="000000"/>
          <w:szCs w:val="20"/>
          <w:lang w:eastAsia="ar-SA"/>
        </w:rPr>
        <w:t xml:space="preserve">Кандидатите са длъжни да съблюдават сроковете и условията, посочени в </w:t>
      </w:r>
      <w:r w:rsidR="0063382F" w:rsidRPr="00156543">
        <w:rPr>
          <w:rFonts w:ascii="Arial Narrow" w:hAnsi="Arial Narrow"/>
          <w:color w:val="000000"/>
          <w:lang w:eastAsia="ar-SA"/>
        </w:rPr>
        <w:t xml:space="preserve">Заповед № </w:t>
      </w:r>
      <w:r w:rsidR="0063382F">
        <w:rPr>
          <w:rFonts w:ascii="Arial Narrow" w:hAnsi="Arial Narrow"/>
        </w:rPr>
        <w:t>365/16.06.2023</w:t>
      </w:r>
      <w:r w:rsidR="0063382F" w:rsidRPr="00096E19">
        <w:rPr>
          <w:rFonts w:ascii="Arial Narrow" w:hAnsi="Arial Narrow"/>
        </w:rPr>
        <w:t xml:space="preserve"> г.</w:t>
      </w:r>
      <w:r w:rsidR="0063382F">
        <w:rPr>
          <w:rFonts w:ascii="Arial Narrow" w:hAnsi="Arial Narrow"/>
        </w:rPr>
        <w:t xml:space="preserve"> </w:t>
      </w:r>
      <w:r>
        <w:rPr>
          <w:rFonts w:ascii="Arial Narrow" w:hAnsi="Arial Narrow"/>
          <w:bCs/>
          <w:color w:val="000000"/>
          <w:szCs w:val="20"/>
          <w:lang w:eastAsia="ar-SA"/>
        </w:rPr>
        <w:t>. на Директора на ОУ „Св. Св. Кирил и Методий“ с. Овча Могила</w:t>
      </w:r>
      <w:r w:rsidRPr="009E2D9E">
        <w:rPr>
          <w:rFonts w:ascii="Arial Narrow" w:hAnsi="Arial Narrow"/>
          <w:bCs/>
          <w:color w:val="000000"/>
          <w:szCs w:val="20"/>
          <w:lang w:eastAsia="ar-SA"/>
        </w:rPr>
        <w:t xml:space="preserve"> и документацията за участие в ТЪРГА.</w:t>
      </w:r>
    </w:p>
    <w:p w14:paraId="56A1B9B7" w14:textId="77777777" w:rsidR="009E2D9E" w:rsidRPr="009E2D9E" w:rsidRDefault="009E2D9E" w:rsidP="000574F6">
      <w:pPr>
        <w:numPr>
          <w:ilvl w:val="1"/>
          <w:numId w:val="8"/>
        </w:numPr>
        <w:suppressAutoHyphens/>
        <w:spacing w:line="360" w:lineRule="auto"/>
        <w:ind w:firstLine="709"/>
        <w:jc w:val="both"/>
        <w:rPr>
          <w:rFonts w:ascii="Arial Narrow" w:hAnsi="Arial Narrow"/>
          <w:bCs/>
          <w:color w:val="000000"/>
          <w:szCs w:val="20"/>
          <w:lang w:eastAsia="ar-SA"/>
        </w:rPr>
      </w:pPr>
      <w:r w:rsidRPr="009E2D9E">
        <w:rPr>
          <w:rFonts w:ascii="Arial Narrow" w:hAnsi="Arial Narrow"/>
          <w:bCs/>
          <w:color w:val="000000"/>
          <w:szCs w:val="20"/>
          <w:lang w:eastAsia="ar-SA"/>
        </w:rPr>
        <w:t>Разходите, свързани с изготвянето и подаването на предложенията, са за сметка на кандидата.</w:t>
      </w:r>
    </w:p>
    <w:p w14:paraId="4A4F3AA8" w14:textId="77777777" w:rsidR="00156543" w:rsidRPr="000574F6" w:rsidRDefault="009E2D9E" w:rsidP="000574F6">
      <w:pPr>
        <w:spacing w:line="360" w:lineRule="auto"/>
        <w:ind w:left="708" w:firstLine="709"/>
        <w:jc w:val="both"/>
        <w:rPr>
          <w:rFonts w:ascii="Arial Narrow" w:hAnsi="Arial Narrow"/>
          <w:lang w:val="en-US"/>
        </w:rPr>
      </w:pPr>
      <w:proofErr w:type="spellStart"/>
      <w:r w:rsidRPr="00805A2B">
        <w:rPr>
          <w:rFonts w:ascii="Arial Narrow" w:hAnsi="Arial Narrow"/>
          <w:lang w:val="en-GB" w:eastAsia="ar-SA"/>
        </w:rPr>
        <w:t>Всяко</w:t>
      </w:r>
      <w:proofErr w:type="spellEnd"/>
      <w:r w:rsidR="003F3437">
        <w:rPr>
          <w:rFonts w:ascii="Arial Narrow" w:hAnsi="Arial Narrow"/>
          <w:lang w:val="en-GB" w:eastAsia="ar-SA"/>
        </w:rPr>
        <w:t xml:space="preserve"> </w:t>
      </w:r>
      <w:proofErr w:type="spellStart"/>
      <w:r w:rsidRPr="00805A2B">
        <w:rPr>
          <w:rFonts w:ascii="Arial Narrow" w:hAnsi="Arial Narrow"/>
          <w:lang w:val="en-GB" w:eastAsia="ar-SA"/>
        </w:rPr>
        <w:t>предложение</w:t>
      </w:r>
      <w:proofErr w:type="spellEnd"/>
      <w:r w:rsidR="003F3437">
        <w:rPr>
          <w:rFonts w:ascii="Arial Narrow" w:hAnsi="Arial Narrow"/>
          <w:lang w:val="en-GB" w:eastAsia="ar-SA"/>
        </w:rPr>
        <w:t xml:space="preserve"> </w:t>
      </w:r>
      <w:proofErr w:type="spellStart"/>
      <w:r w:rsidRPr="00805A2B">
        <w:rPr>
          <w:rFonts w:ascii="Arial Narrow" w:hAnsi="Arial Narrow"/>
          <w:lang w:val="en-GB" w:eastAsia="ar-SA"/>
        </w:rPr>
        <w:t>да</w:t>
      </w:r>
      <w:proofErr w:type="spellEnd"/>
      <w:r w:rsidR="003F3437">
        <w:rPr>
          <w:rFonts w:ascii="Arial Narrow" w:hAnsi="Arial Narrow"/>
          <w:lang w:val="en-GB" w:eastAsia="ar-SA"/>
        </w:rPr>
        <w:t xml:space="preserve"> </w:t>
      </w:r>
      <w:proofErr w:type="spellStart"/>
      <w:r w:rsidRPr="00805A2B">
        <w:rPr>
          <w:rFonts w:ascii="Arial Narrow" w:hAnsi="Arial Narrow"/>
          <w:lang w:val="en-GB" w:eastAsia="ar-SA"/>
        </w:rPr>
        <w:t>бъде</w:t>
      </w:r>
      <w:proofErr w:type="spellEnd"/>
      <w:r w:rsidR="003F3437">
        <w:rPr>
          <w:rFonts w:ascii="Arial Narrow" w:hAnsi="Arial Narrow"/>
          <w:lang w:val="en-GB" w:eastAsia="ar-SA"/>
        </w:rPr>
        <w:t xml:space="preserve"> </w:t>
      </w:r>
      <w:proofErr w:type="spellStart"/>
      <w:r w:rsidRPr="00805A2B">
        <w:rPr>
          <w:rFonts w:ascii="Arial Narrow" w:hAnsi="Arial Narrow"/>
          <w:lang w:val="en-GB" w:eastAsia="ar-SA"/>
        </w:rPr>
        <w:t>представено</w:t>
      </w:r>
      <w:proofErr w:type="spellEnd"/>
      <w:r w:rsidRPr="00805A2B">
        <w:rPr>
          <w:rFonts w:ascii="Arial Narrow" w:hAnsi="Arial Narrow"/>
          <w:lang w:val="en-GB" w:eastAsia="ar-SA"/>
        </w:rPr>
        <w:t xml:space="preserve">, </w:t>
      </w:r>
      <w:proofErr w:type="spellStart"/>
      <w:r w:rsidRPr="00805A2B">
        <w:rPr>
          <w:rFonts w:ascii="Arial Narrow" w:hAnsi="Arial Narrow"/>
          <w:lang w:val="en-GB" w:eastAsia="ar-SA"/>
        </w:rPr>
        <w:t>заедно</w:t>
      </w:r>
      <w:proofErr w:type="spellEnd"/>
      <w:r w:rsidRPr="00805A2B">
        <w:rPr>
          <w:rFonts w:ascii="Arial Narrow" w:hAnsi="Arial Narrow"/>
          <w:lang w:val="en-GB" w:eastAsia="ar-SA"/>
        </w:rPr>
        <w:t xml:space="preserve"> с </w:t>
      </w:r>
      <w:proofErr w:type="spellStart"/>
      <w:r w:rsidRPr="00805A2B">
        <w:rPr>
          <w:rFonts w:ascii="Arial Narrow" w:hAnsi="Arial Narrow"/>
          <w:lang w:val="en-GB" w:eastAsia="ar-SA"/>
        </w:rPr>
        <w:t>документ</w:t>
      </w:r>
      <w:proofErr w:type="spellEnd"/>
      <w:r w:rsidRPr="00805A2B">
        <w:rPr>
          <w:rFonts w:ascii="Arial Narrow" w:hAnsi="Arial Narrow"/>
          <w:lang w:val="en-GB" w:eastAsia="ar-SA"/>
        </w:rPr>
        <w:t xml:space="preserve"> в </w:t>
      </w:r>
      <w:proofErr w:type="spellStart"/>
      <w:r w:rsidRPr="00805A2B">
        <w:rPr>
          <w:rFonts w:ascii="Arial Narrow" w:hAnsi="Arial Narrow"/>
          <w:lang w:val="en-GB" w:eastAsia="ar-SA"/>
        </w:rPr>
        <w:t>оригинал</w:t>
      </w:r>
      <w:proofErr w:type="spellEnd"/>
      <w:r w:rsidRPr="00805A2B">
        <w:rPr>
          <w:rFonts w:ascii="Arial Narrow" w:hAnsi="Arial Narrow"/>
          <w:lang w:val="en-GB" w:eastAsia="ar-SA"/>
        </w:rPr>
        <w:t xml:space="preserve">, </w:t>
      </w:r>
      <w:proofErr w:type="spellStart"/>
      <w:r w:rsidRPr="00805A2B">
        <w:rPr>
          <w:rFonts w:ascii="Arial Narrow" w:hAnsi="Arial Narrow"/>
          <w:lang w:val="en-GB" w:eastAsia="ar-SA"/>
        </w:rPr>
        <w:t>доказващ</w:t>
      </w:r>
      <w:proofErr w:type="spellEnd"/>
      <w:r w:rsidR="003F3437">
        <w:rPr>
          <w:rFonts w:ascii="Arial Narrow" w:hAnsi="Arial Narrow"/>
          <w:lang w:val="en-GB" w:eastAsia="ar-SA"/>
        </w:rPr>
        <w:t xml:space="preserve"> </w:t>
      </w:r>
      <w:proofErr w:type="spellStart"/>
      <w:r w:rsidRPr="00805A2B">
        <w:rPr>
          <w:rFonts w:ascii="Arial Narrow" w:hAnsi="Arial Narrow"/>
          <w:lang w:val="en-GB" w:eastAsia="ar-SA"/>
        </w:rPr>
        <w:t>внасянето</w:t>
      </w:r>
      <w:proofErr w:type="spellEnd"/>
      <w:r w:rsidR="003F3437">
        <w:rPr>
          <w:rFonts w:ascii="Arial Narrow" w:hAnsi="Arial Narrow"/>
          <w:lang w:val="en-GB" w:eastAsia="ar-SA"/>
        </w:rPr>
        <w:t xml:space="preserve"> </w:t>
      </w:r>
      <w:proofErr w:type="spellStart"/>
      <w:r w:rsidRPr="00805A2B">
        <w:rPr>
          <w:rFonts w:ascii="Arial Narrow" w:hAnsi="Arial Narrow"/>
          <w:lang w:val="en-GB" w:eastAsia="ar-SA"/>
        </w:rPr>
        <w:t>на</w:t>
      </w:r>
      <w:proofErr w:type="spellEnd"/>
      <w:r w:rsidR="003F3437">
        <w:rPr>
          <w:rFonts w:ascii="Arial Narrow" w:hAnsi="Arial Narrow"/>
          <w:lang w:val="en-GB" w:eastAsia="ar-SA"/>
        </w:rPr>
        <w:t xml:space="preserve"> </w:t>
      </w:r>
      <w:proofErr w:type="spellStart"/>
      <w:r w:rsidRPr="009E2D9E">
        <w:rPr>
          <w:rFonts w:ascii="Arial Narrow" w:hAnsi="Arial Narrow"/>
          <w:lang w:val="en-GB" w:eastAsia="ar-SA"/>
        </w:rPr>
        <w:t>депозит</w:t>
      </w:r>
      <w:proofErr w:type="spellEnd"/>
      <w:r w:rsidR="003F3437">
        <w:rPr>
          <w:rFonts w:ascii="Arial Narrow" w:hAnsi="Arial Narrow"/>
          <w:lang w:val="en-GB" w:eastAsia="ar-SA"/>
        </w:rPr>
        <w:t xml:space="preserve"> </w:t>
      </w:r>
      <w:proofErr w:type="spellStart"/>
      <w:r w:rsidRPr="009E2D9E">
        <w:rPr>
          <w:rFonts w:ascii="Arial Narrow" w:hAnsi="Arial Narrow"/>
          <w:lang w:val="en-GB" w:eastAsia="ar-SA"/>
        </w:rPr>
        <w:t>за</w:t>
      </w:r>
      <w:proofErr w:type="spellEnd"/>
      <w:r w:rsidR="003F3437">
        <w:rPr>
          <w:rFonts w:ascii="Arial Narrow" w:hAnsi="Arial Narrow"/>
          <w:lang w:val="en-GB" w:eastAsia="ar-SA"/>
        </w:rPr>
        <w:t xml:space="preserve"> </w:t>
      </w:r>
      <w:proofErr w:type="spellStart"/>
      <w:r w:rsidRPr="009E2D9E">
        <w:rPr>
          <w:rFonts w:ascii="Arial Narrow" w:hAnsi="Arial Narrow"/>
          <w:lang w:val="en-GB" w:eastAsia="ar-SA"/>
        </w:rPr>
        <w:t>участие</w:t>
      </w:r>
      <w:proofErr w:type="spellEnd"/>
      <w:r w:rsidRPr="009E2D9E">
        <w:rPr>
          <w:rFonts w:ascii="Arial Narrow" w:hAnsi="Arial Narrow"/>
          <w:lang w:val="en-GB" w:eastAsia="ar-SA"/>
        </w:rPr>
        <w:t xml:space="preserve"> в </w:t>
      </w:r>
      <w:proofErr w:type="spellStart"/>
      <w:r w:rsidRPr="009E2D9E">
        <w:rPr>
          <w:rFonts w:ascii="Arial Narrow" w:hAnsi="Arial Narrow"/>
          <w:lang w:val="en-GB" w:eastAsia="ar-SA"/>
        </w:rPr>
        <w:t>търга</w:t>
      </w:r>
      <w:proofErr w:type="spellEnd"/>
      <w:r w:rsidRPr="009E2D9E">
        <w:rPr>
          <w:rFonts w:ascii="Arial Narrow" w:hAnsi="Arial Narrow"/>
          <w:lang w:val="en-GB" w:eastAsia="ar-SA"/>
        </w:rPr>
        <w:t xml:space="preserve"> в </w:t>
      </w:r>
      <w:proofErr w:type="spellStart"/>
      <w:r w:rsidRPr="009E2D9E">
        <w:rPr>
          <w:rFonts w:ascii="Arial Narrow" w:hAnsi="Arial Narrow"/>
          <w:lang w:val="en-GB" w:eastAsia="ar-SA"/>
        </w:rPr>
        <w:t>размер</w:t>
      </w:r>
      <w:proofErr w:type="spellEnd"/>
      <w:r w:rsidR="003F3437">
        <w:rPr>
          <w:rFonts w:ascii="Arial Narrow" w:hAnsi="Arial Narrow"/>
          <w:lang w:val="en-GB" w:eastAsia="ar-SA"/>
        </w:rPr>
        <w:t xml:space="preserve"> </w:t>
      </w:r>
      <w:proofErr w:type="spellStart"/>
      <w:r w:rsidRPr="009E2D9E">
        <w:rPr>
          <w:rFonts w:ascii="Arial Narrow" w:hAnsi="Arial Narrow"/>
          <w:lang w:val="en-GB" w:eastAsia="ar-SA"/>
        </w:rPr>
        <w:t>на</w:t>
      </w:r>
      <w:proofErr w:type="spellEnd"/>
      <w:r w:rsidR="003F3437">
        <w:rPr>
          <w:rFonts w:ascii="Arial Narrow" w:hAnsi="Arial Narrow"/>
          <w:lang w:val="en-GB" w:eastAsia="ar-SA"/>
        </w:rPr>
        <w:t xml:space="preserve"> </w:t>
      </w:r>
      <w:r w:rsidR="00DB3D3D" w:rsidRPr="000574F6">
        <w:rPr>
          <w:rFonts w:ascii="Arial Narrow" w:hAnsi="Arial Narrow"/>
          <w:u w:val="single"/>
        </w:rPr>
        <w:t>3 734,60 лв. /три хиляди седемстотин тридесет и четири лева и 60 стотинки/</w:t>
      </w:r>
      <w:r w:rsidRPr="000574F6">
        <w:rPr>
          <w:rFonts w:ascii="Arial Narrow" w:hAnsi="Arial Narrow"/>
          <w:lang w:val="en-GB" w:eastAsia="ar-SA"/>
        </w:rPr>
        <w:t xml:space="preserve">, </w:t>
      </w:r>
      <w:proofErr w:type="spellStart"/>
      <w:r w:rsidRPr="000574F6">
        <w:rPr>
          <w:rFonts w:ascii="Arial Narrow" w:hAnsi="Arial Narrow"/>
          <w:lang w:val="en-GB" w:eastAsia="ar-SA"/>
        </w:rPr>
        <w:t>който</w:t>
      </w:r>
      <w:proofErr w:type="spellEnd"/>
      <w:r w:rsidR="003F3437" w:rsidRPr="000574F6">
        <w:rPr>
          <w:rFonts w:ascii="Arial Narrow" w:hAnsi="Arial Narrow"/>
          <w:lang w:val="en-GB" w:eastAsia="ar-SA"/>
        </w:rPr>
        <w:t xml:space="preserve"> </w:t>
      </w:r>
      <w:proofErr w:type="spellStart"/>
      <w:r w:rsidRPr="000574F6">
        <w:rPr>
          <w:rFonts w:ascii="Arial Narrow" w:hAnsi="Arial Narrow"/>
          <w:lang w:val="en-GB" w:eastAsia="ar-SA"/>
        </w:rPr>
        <w:t>следва</w:t>
      </w:r>
      <w:proofErr w:type="spellEnd"/>
      <w:r w:rsidR="003F3437" w:rsidRPr="000574F6">
        <w:rPr>
          <w:rFonts w:ascii="Arial Narrow" w:hAnsi="Arial Narrow"/>
          <w:lang w:val="en-GB" w:eastAsia="ar-SA"/>
        </w:rPr>
        <w:t xml:space="preserve"> </w:t>
      </w:r>
      <w:proofErr w:type="spellStart"/>
      <w:r w:rsidRPr="000574F6">
        <w:rPr>
          <w:rFonts w:ascii="Arial Narrow" w:hAnsi="Arial Narrow"/>
          <w:lang w:val="en-GB" w:eastAsia="ar-SA"/>
        </w:rPr>
        <w:t>да</w:t>
      </w:r>
      <w:proofErr w:type="spellEnd"/>
      <w:r w:rsidRPr="000574F6">
        <w:rPr>
          <w:rFonts w:ascii="Arial Narrow" w:hAnsi="Arial Narrow"/>
          <w:lang w:val="en-GB" w:eastAsia="ar-SA"/>
        </w:rPr>
        <w:t xml:space="preserve"> е </w:t>
      </w:r>
      <w:proofErr w:type="spellStart"/>
      <w:r w:rsidRPr="000574F6">
        <w:rPr>
          <w:rFonts w:ascii="Arial Narrow" w:hAnsi="Arial Narrow"/>
          <w:lang w:val="en-GB" w:eastAsia="ar-SA"/>
        </w:rPr>
        <w:t>постъпил</w:t>
      </w:r>
      <w:proofErr w:type="spellEnd"/>
      <w:r w:rsidR="003F3437" w:rsidRPr="000574F6">
        <w:rPr>
          <w:rFonts w:ascii="Arial Narrow" w:hAnsi="Arial Narrow"/>
          <w:lang w:val="en-GB" w:eastAsia="ar-SA"/>
        </w:rPr>
        <w:t xml:space="preserve"> </w:t>
      </w:r>
      <w:proofErr w:type="spellStart"/>
      <w:r w:rsidRPr="000574F6">
        <w:rPr>
          <w:rFonts w:ascii="Arial Narrow" w:hAnsi="Arial Narrow"/>
          <w:lang w:val="en-GB" w:eastAsia="ar-SA"/>
        </w:rPr>
        <w:t>по</w:t>
      </w:r>
      <w:proofErr w:type="spellEnd"/>
      <w:r w:rsidR="003F3437" w:rsidRPr="000574F6">
        <w:rPr>
          <w:rFonts w:ascii="Arial Narrow" w:hAnsi="Arial Narrow"/>
          <w:lang w:val="en-GB" w:eastAsia="ar-SA"/>
        </w:rPr>
        <w:t xml:space="preserve"> </w:t>
      </w:r>
      <w:proofErr w:type="spellStart"/>
      <w:r w:rsidRPr="000574F6">
        <w:rPr>
          <w:rFonts w:ascii="Arial Narrow" w:hAnsi="Arial Narrow"/>
          <w:lang w:val="en-GB" w:eastAsia="ar-SA"/>
        </w:rPr>
        <w:t>банковата</w:t>
      </w:r>
      <w:proofErr w:type="spellEnd"/>
      <w:r w:rsidR="003F3437" w:rsidRPr="000574F6">
        <w:rPr>
          <w:rFonts w:ascii="Arial Narrow" w:hAnsi="Arial Narrow"/>
          <w:lang w:val="en-GB" w:eastAsia="ar-SA"/>
        </w:rPr>
        <w:t xml:space="preserve"> </w:t>
      </w:r>
      <w:proofErr w:type="spellStart"/>
      <w:r w:rsidRPr="000574F6">
        <w:rPr>
          <w:rFonts w:ascii="Arial Narrow" w:hAnsi="Arial Narrow"/>
          <w:lang w:val="en-GB" w:eastAsia="ar-SA"/>
        </w:rPr>
        <w:t>сметка</w:t>
      </w:r>
      <w:proofErr w:type="spellEnd"/>
      <w:r w:rsidR="003F3437" w:rsidRPr="000574F6">
        <w:rPr>
          <w:rFonts w:ascii="Arial Narrow" w:hAnsi="Arial Narrow"/>
          <w:lang w:val="en-GB" w:eastAsia="ar-SA"/>
        </w:rPr>
        <w:t xml:space="preserve"> </w:t>
      </w:r>
      <w:proofErr w:type="spellStart"/>
      <w:r w:rsidRPr="000574F6">
        <w:rPr>
          <w:rFonts w:ascii="Arial Narrow" w:hAnsi="Arial Narrow"/>
          <w:lang w:val="en-GB" w:eastAsia="ar-SA"/>
        </w:rPr>
        <w:t>на</w:t>
      </w:r>
      <w:proofErr w:type="spellEnd"/>
      <w:r w:rsidR="003F3437" w:rsidRPr="000574F6">
        <w:rPr>
          <w:rFonts w:ascii="Arial Narrow" w:hAnsi="Arial Narrow"/>
          <w:lang w:val="en-GB" w:eastAsia="ar-SA"/>
        </w:rPr>
        <w:t xml:space="preserve"> </w:t>
      </w:r>
      <w:proofErr w:type="spellStart"/>
      <w:r w:rsidRPr="000574F6">
        <w:rPr>
          <w:rFonts w:ascii="Arial Narrow" w:hAnsi="Arial Narrow"/>
          <w:lang w:val="en-GB" w:eastAsia="ar-SA"/>
        </w:rPr>
        <w:t>училището</w:t>
      </w:r>
      <w:proofErr w:type="spellEnd"/>
      <w:r w:rsidRPr="000574F6">
        <w:rPr>
          <w:rFonts w:ascii="Arial Narrow" w:hAnsi="Arial Narrow"/>
          <w:lang w:val="en-GB" w:eastAsia="ar-SA"/>
        </w:rPr>
        <w:t xml:space="preserve">- </w:t>
      </w:r>
      <w:r w:rsidR="00096E19" w:rsidRPr="000574F6">
        <w:rPr>
          <w:rFonts w:ascii="Arial Narrow" w:hAnsi="Arial Narrow"/>
          <w:lang w:val="en-US"/>
        </w:rPr>
        <w:t xml:space="preserve">IBAN: </w:t>
      </w:r>
      <w:r w:rsidR="00156543" w:rsidRPr="000574F6">
        <w:rPr>
          <w:rFonts w:ascii="Arial Narrow" w:hAnsi="Arial Narrow"/>
          <w:lang w:val="en-US"/>
        </w:rPr>
        <w:tab/>
      </w:r>
    </w:p>
    <w:p w14:paraId="5C8A25D5" w14:textId="77777777" w:rsidR="00156543" w:rsidRPr="00156543" w:rsidRDefault="00156543" w:rsidP="000574F6">
      <w:pPr>
        <w:spacing w:line="360" w:lineRule="auto"/>
        <w:ind w:left="708" w:firstLine="709"/>
        <w:jc w:val="both"/>
        <w:rPr>
          <w:rFonts w:ascii="Arial Narrow" w:hAnsi="Arial Narrow"/>
          <w:lang w:val="en-US"/>
        </w:rPr>
      </w:pPr>
    </w:p>
    <w:p w14:paraId="155E9339" w14:textId="7146803D" w:rsidR="003F3437" w:rsidRDefault="00E95C97" w:rsidP="000574F6">
      <w:pPr>
        <w:spacing w:line="360" w:lineRule="auto"/>
        <w:ind w:firstLine="709"/>
        <w:jc w:val="both"/>
        <w:rPr>
          <w:rFonts w:ascii="Arial Narrow" w:hAnsi="Arial Narrow"/>
          <w:lang w:eastAsia="ar-SA"/>
        </w:rPr>
      </w:pPr>
      <w:r>
        <w:rPr>
          <w:rFonts w:ascii="Arial Narrow" w:hAnsi="Arial Narrow"/>
        </w:rPr>
        <w:t xml:space="preserve">   </w:t>
      </w:r>
      <w:r w:rsidR="00156543" w:rsidRPr="00156543">
        <w:rPr>
          <w:rFonts w:ascii="Arial Narrow" w:hAnsi="Arial Narrow"/>
          <w:lang w:val="en-US"/>
        </w:rPr>
        <w:t>BG70UNCR70003324476706</w:t>
      </w:r>
      <w:r w:rsidR="000574F6">
        <w:rPr>
          <w:rFonts w:ascii="Arial Narrow" w:hAnsi="Arial Narrow"/>
        </w:rPr>
        <w:t xml:space="preserve"> </w:t>
      </w:r>
      <w:r w:rsidR="00096E19" w:rsidRPr="00156543">
        <w:rPr>
          <w:rFonts w:ascii="Arial Narrow" w:hAnsi="Arial Narrow"/>
        </w:rPr>
        <w:t xml:space="preserve">– </w:t>
      </w:r>
      <w:r w:rsidR="00156543">
        <w:rPr>
          <w:rFonts w:ascii="Arial Narrow" w:hAnsi="Arial Narrow"/>
        </w:rPr>
        <w:t>УниКредит Булбанк Ад</w:t>
      </w:r>
      <w:r w:rsidR="00096E19" w:rsidRPr="00096E19">
        <w:rPr>
          <w:rFonts w:ascii="Arial Narrow" w:hAnsi="Arial Narrow"/>
        </w:rPr>
        <w:t xml:space="preserve"> - клон Свищов</w:t>
      </w:r>
      <w:r w:rsidR="003F3437">
        <w:rPr>
          <w:rFonts w:ascii="Arial Narrow" w:hAnsi="Arial Narrow"/>
          <w:lang w:val="en-US"/>
        </w:rPr>
        <w:t xml:space="preserve"> </w:t>
      </w:r>
      <w:proofErr w:type="spellStart"/>
      <w:r w:rsidR="009E2D9E" w:rsidRPr="00805A2B">
        <w:rPr>
          <w:rFonts w:ascii="Arial Narrow" w:hAnsi="Arial Narrow"/>
          <w:lang w:val="en-GB" w:eastAsia="ar-SA"/>
        </w:rPr>
        <w:t>до</w:t>
      </w:r>
      <w:proofErr w:type="spellEnd"/>
      <w:r w:rsidR="009E2D9E" w:rsidRPr="00805A2B">
        <w:rPr>
          <w:rFonts w:ascii="Arial Narrow" w:hAnsi="Arial Narrow"/>
          <w:lang w:val="en-GB" w:eastAsia="ar-SA"/>
        </w:rPr>
        <w:t xml:space="preserve"> 16,00 </w:t>
      </w:r>
      <w:proofErr w:type="spellStart"/>
      <w:r w:rsidR="009E2D9E" w:rsidRPr="00805A2B">
        <w:rPr>
          <w:rFonts w:ascii="Arial Narrow" w:hAnsi="Arial Narrow"/>
          <w:lang w:val="en-GB" w:eastAsia="ar-SA"/>
        </w:rPr>
        <w:t>часа</w:t>
      </w:r>
      <w:proofErr w:type="spellEnd"/>
      <w:r w:rsidR="003F3437">
        <w:rPr>
          <w:rFonts w:ascii="Arial Narrow" w:hAnsi="Arial Narrow"/>
          <w:lang w:val="en-GB" w:eastAsia="ar-SA"/>
        </w:rPr>
        <w:t xml:space="preserve"> </w:t>
      </w:r>
      <w:proofErr w:type="spellStart"/>
      <w:r w:rsidR="009E2D9E" w:rsidRPr="00805A2B">
        <w:rPr>
          <w:rFonts w:ascii="Arial Narrow" w:hAnsi="Arial Narrow"/>
          <w:lang w:val="en-GB" w:eastAsia="ar-SA"/>
        </w:rPr>
        <w:t>на</w:t>
      </w:r>
      <w:proofErr w:type="spellEnd"/>
      <w:r w:rsidR="003F3437">
        <w:rPr>
          <w:rFonts w:ascii="Arial Narrow" w:hAnsi="Arial Narrow"/>
          <w:lang w:val="en-GB" w:eastAsia="ar-SA"/>
        </w:rPr>
        <w:t xml:space="preserve"> </w:t>
      </w:r>
      <w:r w:rsidR="003F3437">
        <w:rPr>
          <w:rFonts w:ascii="Arial Narrow" w:hAnsi="Arial Narrow"/>
          <w:lang w:val="en-US" w:eastAsia="ar-SA"/>
        </w:rPr>
        <w:t>07</w:t>
      </w:r>
      <w:r w:rsidR="00B97D33">
        <w:rPr>
          <w:rFonts w:ascii="Arial Narrow" w:hAnsi="Arial Narrow"/>
          <w:lang w:eastAsia="ar-SA"/>
        </w:rPr>
        <w:t>.07.202</w:t>
      </w:r>
      <w:r w:rsidR="003F3437">
        <w:rPr>
          <w:rFonts w:ascii="Arial Narrow" w:hAnsi="Arial Narrow"/>
          <w:lang w:val="en-US" w:eastAsia="ar-SA"/>
        </w:rPr>
        <w:t xml:space="preserve">3 </w:t>
      </w:r>
      <w:proofErr w:type="spellStart"/>
      <w:r w:rsidR="009E2D9E" w:rsidRPr="00805A2B">
        <w:rPr>
          <w:rFonts w:ascii="Arial Narrow" w:hAnsi="Arial Narrow"/>
          <w:lang w:val="en-GB" w:eastAsia="ar-SA"/>
        </w:rPr>
        <w:t>година</w:t>
      </w:r>
      <w:proofErr w:type="spellEnd"/>
      <w:r w:rsidR="009E2D9E" w:rsidRPr="00805A2B">
        <w:rPr>
          <w:rFonts w:ascii="Arial Narrow" w:hAnsi="Arial Narrow"/>
          <w:lang w:val="en-GB" w:eastAsia="ar-SA"/>
        </w:rPr>
        <w:t>.</w:t>
      </w:r>
    </w:p>
    <w:p w14:paraId="6842C134" w14:textId="77777777" w:rsidR="003F3437" w:rsidRPr="003F3437" w:rsidRDefault="003F3437" w:rsidP="000574F6">
      <w:pPr>
        <w:spacing w:line="360" w:lineRule="auto"/>
        <w:ind w:left="708" w:firstLine="709"/>
        <w:jc w:val="both"/>
        <w:rPr>
          <w:rFonts w:ascii="Arial Narrow" w:hAnsi="Arial Narrow"/>
          <w:lang w:eastAsia="ar-SA"/>
        </w:rPr>
      </w:pPr>
    </w:p>
    <w:p w14:paraId="63FADD60" w14:textId="77777777" w:rsidR="009E2D9E" w:rsidRPr="009E2D9E" w:rsidRDefault="009E2D9E" w:rsidP="000574F6">
      <w:pPr>
        <w:suppressAutoHyphens/>
        <w:spacing w:line="360" w:lineRule="auto"/>
        <w:ind w:left="708" w:firstLine="709"/>
        <w:jc w:val="both"/>
        <w:rPr>
          <w:rFonts w:ascii="Arial Narrow" w:hAnsi="Arial Narrow"/>
          <w:color w:val="000000"/>
          <w:lang w:val="en-GB" w:eastAsia="ar-SA"/>
        </w:rPr>
      </w:pPr>
      <w:proofErr w:type="spellStart"/>
      <w:r w:rsidRPr="009E2D9E">
        <w:rPr>
          <w:rFonts w:ascii="Arial Narrow" w:hAnsi="Arial Narrow"/>
          <w:color w:val="000000"/>
          <w:lang w:val="en-GB" w:eastAsia="ar-SA"/>
        </w:rPr>
        <w:t>Кандидатите</w:t>
      </w:r>
      <w:proofErr w:type="spellEnd"/>
      <w:r w:rsidR="003F3437">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се</w:t>
      </w:r>
      <w:proofErr w:type="spellEnd"/>
      <w:r w:rsidR="003F3437">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представляват</w:t>
      </w:r>
      <w:proofErr w:type="spellEnd"/>
      <w:r w:rsidR="003F3437">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лично</w:t>
      </w:r>
      <w:proofErr w:type="spellEnd"/>
      <w:r w:rsidRPr="009E2D9E">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от</w:t>
      </w:r>
      <w:proofErr w:type="spellEnd"/>
      <w:r w:rsidR="003F3437">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управителите</w:t>
      </w:r>
      <w:proofErr w:type="spellEnd"/>
      <w:r w:rsidR="003F3437">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си</w:t>
      </w:r>
      <w:proofErr w:type="spellEnd"/>
      <w:r w:rsidR="003F3437">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или</w:t>
      </w:r>
      <w:proofErr w:type="spellEnd"/>
      <w:r w:rsidR="003F3437">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от</w:t>
      </w:r>
      <w:proofErr w:type="spellEnd"/>
      <w:r w:rsidR="003F3437">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лица</w:t>
      </w:r>
      <w:proofErr w:type="spellEnd"/>
      <w:r w:rsidRPr="009E2D9E">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изрично</w:t>
      </w:r>
      <w:proofErr w:type="spellEnd"/>
      <w:r w:rsidR="003F3437">
        <w:rPr>
          <w:rFonts w:ascii="Arial Narrow" w:hAnsi="Arial Narrow"/>
          <w:color w:val="000000"/>
          <w:lang w:val="en-GB" w:eastAsia="ar-SA"/>
        </w:rPr>
        <w:t xml:space="preserve"> </w:t>
      </w:r>
      <w:r w:rsidR="003F3437">
        <w:rPr>
          <w:rFonts w:ascii="Arial Narrow" w:hAnsi="Arial Narrow"/>
          <w:color w:val="000000"/>
          <w:lang w:eastAsia="ar-SA"/>
        </w:rPr>
        <w:t>у</w:t>
      </w:r>
      <w:proofErr w:type="spellStart"/>
      <w:r w:rsidRPr="009E2D9E">
        <w:rPr>
          <w:rFonts w:ascii="Arial Narrow" w:hAnsi="Arial Narrow"/>
          <w:color w:val="000000"/>
          <w:lang w:val="en-GB" w:eastAsia="ar-SA"/>
        </w:rPr>
        <w:t>пълномощени</w:t>
      </w:r>
      <w:proofErr w:type="spellEnd"/>
      <w:r w:rsidR="003F3437">
        <w:rPr>
          <w:rFonts w:ascii="Arial Narrow" w:hAnsi="Arial Narrow"/>
          <w:color w:val="000000"/>
          <w:lang w:val="en-GB" w:eastAsia="ar-SA"/>
        </w:rPr>
        <w:t xml:space="preserve"> </w:t>
      </w:r>
      <w:proofErr w:type="spellStart"/>
      <w:r w:rsidRPr="009E2D9E">
        <w:rPr>
          <w:rFonts w:ascii="Arial Narrow" w:hAnsi="Arial Narrow"/>
          <w:color w:val="000000"/>
          <w:lang w:val="en-GB" w:eastAsia="ar-SA"/>
        </w:rPr>
        <w:t>за</w:t>
      </w:r>
      <w:proofErr w:type="spellEnd"/>
      <w:r w:rsidR="003F3437">
        <w:rPr>
          <w:rFonts w:ascii="Arial Narrow" w:hAnsi="Arial Narrow"/>
          <w:color w:val="000000"/>
          <w:lang w:val="en-GB" w:eastAsia="ar-SA"/>
        </w:rPr>
        <w:t xml:space="preserve"> </w:t>
      </w:r>
      <w:r w:rsidR="003F3437">
        <w:rPr>
          <w:rFonts w:ascii="Arial Narrow" w:hAnsi="Arial Narrow"/>
          <w:color w:val="000000"/>
          <w:lang w:eastAsia="ar-SA"/>
        </w:rPr>
        <w:t xml:space="preserve">      </w:t>
      </w:r>
      <w:proofErr w:type="spellStart"/>
      <w:r w:rsidRPr="009E2D9E">
        <w:rPr>
          <w:rFonts w:ascii="Arial Narrow" w:hAnsi="Arial Narrow"/>
          <w:color w:val="000000"/>
          <w:lang w:val="en-GB" w:eastAsia="ar-SA"/>
        </w:rPr>
        <w:t>участие</w:t>
      </w:r>
      <w:proofErr w:type="spellEnd"/>
      <w:r w:rsidRPr="009E2D9E">
        <w:rPr>
          <w:rFonts w:ascii="Arial Narrow" w:hAnsi="Arial Narrow"/>
          <w:color w:val="000000"/>
          <w:lang w:val="en-GB" w:eastAsia="ar-SA"/>
        </w:rPr>
        <w:t xml:space="preserve"> в </w:t>
      </w:r>
      <w:proofErr w:type="spellStart"/>
      <w:r w:rsidRPr="009E2D9E">
        <w:rPr>
          <w:rFonts w:ascii="Arial Narrow" w:hAnsi="Arial Narrow"/>
          <w:color w:val="000000"/>
          <w:lang w:val="en-GB" w:eastAsia="ar-SA"/>
        </w:rPr>
        <w:t>търга</w:t>
      </w:r>
      <w:proofErr w:type="spellEnd"/>
      <w:r>
        <w:rPr>
          <w:rFonts w:ascii="Arial Narrow" w:hAnsi="Arial Narrow"/>
          <w:color w:val="000000"/>
          <w:lang w:eastAsia="ar-SA"/>
        </w:rPr>
        <w:t xml:space="preserve"> с нотариално заверено пълномощно</w:t>
      </w:r>
      <w:r w:rsidRPr="009E2D9E">
        <w:rPr>
          <w:rFonts w:ascii="Arial Narrow" w:hAnsi="Arial Narrow"/>
          <w:color w:val="000000"/>
          <w:lang w:val="en-GB" w:eastAsia="ar-SA"/>
        </w:rPr>
        <w:t>.</w:t>
      </w:r>
    </w:p>
    <w:p w14:paraId="2A0BA4E3" w14:textId="77777777" w:rsidR="009E2D9E" w:rsidRPr="009E2D9E" w:rsidRDefault="009E2D9E" w:rsidP="000574F6">
      <w:pPr>
        <w:suppressAutoHyphens/>
        <w:spacing w:line="360" w:lineRule="auto"/>
        <w:ind w:firstLine="709"/>
        <w:jc w:val="both"/>
        <w:rPr>
          <w:rFonts w:ascii="Arial Narrow" w:hAnsi="Arial Narrow"/>
          <w:b/>
          <w:bCs/>
          <w:color w:val="000000"/>
          <w:szCs w:val="20"/>
          <w:lang w:eastAsia="ar-SA"/>
        </w:rPr>
      </w:pPr>
    </w:p>
    <w:p w14:paraId="1BC1595B" w14:textId="77777777" w:rsidR="009E2D9E" w:rsidRPr="009E2D9E" w:rsidRDefault="009E2D9E" w:rsidP="000574F6">
      <w:pPr>
        <w:numPr>
          <w:ilvl w:val="0"/>
          <w:numId w:val="8"/>
        </w:numPr>
        <w:suppressAutoHyphens/>
        <w:spacing w:line="360" w:lineRule="auto"/>
        <w:ind w:firstLine="709"/>
        <w:jc w:val="both"/>
        <w:rPr>
          <w:rFonts w:ascii="Arial Narrow" w:hAnsi="Arial Narrow"/>
          <w:b/>
          <w:bCs/>
          <w:color w:val="000000"/>
          <w:szCs w:val="20"/>
          <w:u w:val="single"/>
          <w:lang w:eastAsia="ar-SA"/>
        </w:rPr>
      </w:pPr>
      <w:r w:rsidRPr="009E2D9E">
        <w:rPr>
          <w:rFonts w:ascii="Arial Narrow" w:hAnsi="Arial Narrow"/>
          <w:b/>
          <w:bCs/>
          <w:color w:val="000000"/>
          <w:szCs w:val="20"/>
          <w:u w:val="single"/>
          <w:lang w:eastAsia="ar-SA"/>
        </w:rPr>
        <w:t>ПРЕДЛОЖЕНИЕ</w:t>
      </w:r>
    </w:p>
    <w:p w14:paraId="638DB712" w14:textId="77777777" w:rsidR="009E2D9E" w:rsidRPr="009E2D9E" w:rsidRDefault="009E2D9E" w:rsidP="000574F6">
      <w:pPr>
        <w:numPr>
          <w:ilvl w:val="1"/>
          <w:numId w:val="8"/>
        </w:numPr>
        <w:suppressAutoHyphens/>
        <w:spacing w:line="360" w:lineRule="auto"/>
        <w:ind w:firstLine="709"/>
        <w:jc w:val="both"/>
        <w:rPr>
          <w:rFonts w:ascii="Arial Narrow" w:hAnsi="Arial Narrow"/>
          <w:bCs/>
          <w:color w:val="000000"/>
          <w:szCs w:val="20"/>
          <w:lang w:eastAsia="ar-SA"/>
        </w:rPr>
      </w:pPr>
      <w:r w:rsidRPr="009E2D9E">
        <w:rPr>
          <w:rFonts w:ascii="Arial Narrow" w:hAnsi="Arial Narrow"/>
          <w:bCs/>
          <w:color w:val="000000"/>
          <w:szCs w:val="20"/>
          <w:lang w:eastAsia="ar-SA"/>
        </w:rPr>
        <w:t xml:space="preserve">При изготвяне на предложението всеки кандидат трябва да се придържа точно към условията, обявени от Възложителя. </w:t>
      </w:r>
    </w:p>
    <w:p w14:paraId="4EB52486" w14:textId="77777777" w:rsidR="009E2D9E" w:rsidRDefault="009E2D9E" w:rsidP="000574F6">
      <w:pPr>
        <w:numPr>
          <w:ilvl w:val="1"/>
          <w:numId w:val="8"/>
        </w:numPr>
        <w:suppressAutoHyphens/>
        <w:spacing w:line="360" w:lineRule="auto"/>
        <w:ind w:firstLine="709"/>
        <w:jc w:val="both"/>
        <w:rPr>
          <w:rFonts w:ascii="Arial Narrow" w:hAnsi="Arial Narrow"/>
          <w:bCs/>
          <w:color w:val="000000"/>
          <w:szCs w:val="20"/>
          <w:lang w:eastAsia="ar-SA"/>
        </w:rPr>
      </w:pPr>
      <w:r w:rsidRPr="009E2D9E">
        <w:rPr>
          <w:rFonts w:ascii="Arial Narrow" w:hAnsi="Arial Narrow"/>
          <w:bCs/>
          <w:color w:val="000000"/>
          <w:szCs w:val="20"/>
          <w:lang w:eastAsia="ar-SA"/>
        </w:rPr>
        <w:t>Всеки кандидат в търга има право да подаде само едно предложение.</w:t>
      </w:r>
    </w:p>
    <w:p w14:paraId="1647139B" w14:textId="77777777" w:rsidR="00EC0247" w:rsidRDefault="00EC0247" w:rsidP="000574F6">
      <w:pPr>
        <w:numPr>
          <w:ilvl w:val="1"/>
          <w:numId w:val="8"/>
        </w:numPr>
        <w:suppressAutoHyphens/>
        <w:spacing w:line="360" w:lineRule="auto"/>
        <w:ind w:firstLine="709"/>
        <w:jc w:val="both"/>
        <w:rPr>
          <w:rFonts w:ascii="Arial Narrow" w:hAnsi="Arial Narrow"/>
          <w:bCs/>
          <w:color w:val="000000"/>
          <w:szCs w:val="20"/>
          <w:lang w:eastAsia="ar-SA"/>
        </w:rPr>
      </w:pPr>
      <w:r>
        <w:rPr>
          <w:rFonts w:ascii="Arial Narrow" w:hAnsi="Arial Narrow"/>
          <w:bCs/>
          <w:color w:val="000000"/>
          <w:szCs w:val="20"/>
          <w:lang w:eastAsia="ar-SA"/>
        </w:rPr>
        <w:t>Всеки кандидат участва в търга за всички имоти. Предложен</w:t>
      </w:r>
      <w:r w:rsidR="000A4092">
        <w:rPr>
          <w:rFonts w:ascii="Arial Narrow" w:hAnsi="Arial Narrow"/>
          <w:bCs/>
          <w:color w:val="000000"/>
          <w:szCs w:val="20"/>
          <w:lang w:eastAsia="ar-SA"/>
        </w:rPr>
        <w:t>а</w:t>
      </w:r>
      <w:r>
        <w:rPr>
          <w:rFonts w:ascii="Arial Narrow" w:hAnsi="Arial Narrow"/>
          <w:bCs/>
          <w:color w:val="000000"/>
          <w:szCs w:val="20"/>
          <w:lang w:eastAsia="ar-SA"/>
        </w:rPr>
        <w:t>та в заявлението- оферта</w:t>
      </w:r>
      <w:r w:rsidR="000A4092">
        <w:rPr>
          <w:rFonts w:ascii="Arial Narrow" w:hAnsi="Arial Narrow"/>
          <w:bCs/>
          <w:color w:val="000000"/>
          <w:szCs w:val="20"/>
          <w:lang w:eastAsia="ar-SA"/>
        </w:rPr>
        <w:t xml:space="preserve"> цена е за всички имоти за една стопанска година, в български лева и следва да бъде изписана с цифри и думи. При различие е валидно изписването с думи.</w:t>
      </w:r>
    </w:p>
    <w:p w14:paraId="3FC7DC81" w14:textId="77777777" w:rsidR="000A4092" w:rsidRDefault="000A4092" w:rsidP="000574F6">
      <w:pPr>
        <w:numPr>
          <w:ilvl w:val="1"/>
          <w:numId w:val="8"/>
        </w:numPr>
        <w:suppressAutoHyphens/>
        <w:spacing w:line="360" w:lineRule="auto"/>
        <w:ind w:firstLine="709"/>
        <w:jc w:val="both"/>
        <w:rPr>
          <w:rFonts w:ascii="Arial Narrow" w:hAnsi="Arial Narrow"/>
          <w:bCs/>
          <w:color w:val="000000"/>
          <w:szCs w:val="20"/>
          <w:lang w:eastAsia="ar-SA"/>
        </w:rPr>
      </w:pPr>
      <w:r>
        <w:rPr>
          <w:rFonts w:ascii="Arial Narrow" w:hAnsi="Arial Narrow"/>
          <w:bCs/>
          <w:color w:val="000000"/>
          <w:szCs w:val="20"/>
          <w:lang w:eastAsia="ar-SA"/>
        </w:rPr>
        <w:t>Предло</w:t>
      </w:r>
      <w:r w:rsidR="00096E19">
        <w:rPr>
          <w:rFonts w:ascii="Arial Narrow" w:hAnsi="Arial Narrow"/>
          <w:bCs/>
          <w:color w:val="000000"/>
          <w:szCs w:val="20"/>
          <w:lang w:eastAsia="ar-SA"/>
        </w:rPr>
        <w:t>жената цена не може да бъде по-</w:t>
      </w:r>
      <w:r>
        <w:rPr>
          <w:rFonts w:ascii="Arial Narrow" w:hAnsi="Arial Narrow"/>
          <w:bCs/>
          <w:color w:val="000000"/>
          <w:szCs w:val="20"/>
          <w:lang w:eastAsia="ar-SA"/>
        </w:rPr>
        <w:t>ниска от обявената първоначална тръжна цена.</w:t>
      </w:r>
    </w:p>
    <w:p w14:paraId="7163075E" w14:textId="77777777" w:rsidR="000A4092" w:rsidRPr="009E2D9E" w:rsidRDefault="000A4092" w:rsidP="000574F6">
      <w:pPr>
        <w:suppressAutoHyphens/>
        <w:spacing w:line="360" w:lineRule="auto"/>
        <w:ind w:firstLine="709"/>
        <w:jc w:val="both"/>
        <w:rPr>
          <w:rFonts w:ascii="Arial Narrow" w:hAnsi="Arial Narrow"/>
          <w:bCs/>
          <w:color w:val="000000"/>
          <w:szCs w:val="20"/>
          <w:lang w:eastAsia="ar-SA"/>
        </w:rPr>
      </w:pPr>
    </w:p>
    <w:p w14:paraId="7F1E9E6D" w14:textId="77777777" w:rsidR="009E2D9E" w:rsidRPr="009E2D9E" w:rsidRDefault="009E2D9E" w:rsidP="000574F6">
      <w:pPr>
        <w:numPr>
          <w:ilvl w:val="0"/>
          <w:numId w:val="8"/>
        </w:numPr>
        <w:suppressAutoHyphens/>
        <w:spacing w:line="360" w:lineRule="auto"/>
        <w:ind w:firstLine="709"/>
        <w:jc w:val="both"/>
        <w:rPr>
          <w:rFonts w:ascii="Arial Narrow" w:hAnsi="Arial Narrow"/>
          <w:b/>
          <w:bCs/>
          <w:color w:val="000000"/>
          <w:szCs w:val="20"/>
          <w:u w:val="single"/>
          <w:lang w:eastAsia="ar-SA"/>
        </w:rPr>
      </w:pPr>
      <w:r w:rsidRPr="009E2D9E">
        <w:rPr>
          <w:rFonts w:ascii="Arial Narrow" w:hAnsi="Arial Narrow"/>
          <w:b/>
          <w:bCs/>
          <w:color w:val="000000"/>
          <w:szCs w:val="20"/>
          <w:u w:val="single"/>
          <w:lang w:eastAsia="ar-SA"/>
        </w:rPr>
        <w:t>НЕОБХОДИМИ ДОКУМЕНТИ ЗА УЧАСТИЕ В ТЪРГА</w:t>
      </w:r>
    </w:p>
    <w:p w14:paraId="54B0B069" w14:textId="77777777" w:rsidR="009E2D9E" w:rsidRPr="009E2D9E" w:rsidRDefault="009E2D9E" w:rsidP="000574F6">
      <w:pPr>
        <w:numPr>
          <w:ilvl w:val="1"/>
          <w:numId w:val="8"/>
        </w:numPr>
        <w:suppressAutoHyphens/>
        <w:spacing w:line="360" w:lineRule="auto"/>
        <w:ind w:firstLine="709"/>
        <w:jc w:val="both"/>
        <w:rPr>
          <w:rFonts w:ascii="Arial Narrow" w:hAnsi="Arial Narrow"/>
          <w:bCs/>
          <w:lang w:eastAsia="ar-SA"/>
        </w:rPr>
      </w:pPr>
      <w:r w:rsidRPr="009E2D9E">
        <w:rPr>
          <w:rFonts w:ascii="Arial Narrow" w:hAnsi="Arial Narrow"/>
          <w:bCs/>
          <w:lang w:eastAsia="ar-SA"/>
        </w:rPr>
        <w:t xml:space="preserve">Удостоверение от Отдел МДТ на Община </w:t>
      </w:r>
      <w:r>
        <w:rPr>
          <w:rFonts w:ascii="Arial Narrow" w:hAnsi="Arial Narrow"/>
          <w:bCs/>
          <w:lang w:eastAsia="ar-SA"/>
        </w:rPr>
        <w:t>Свищов</w:t>
      </w:r>
      <w:r w:rsidRPr="009E2D9E">
        <w:rPr>
          <w:rFonts w:ascii="Arial Narrow" w:hAnsi="Arial Narrow"/>
          <w:bCs/>
          <w:lang w:eastAsia="ar-SA"/>
        </w:rPr>
        <w:t xml:space="preserve"> за липса на задължения към Общината </w:t>
      </w:r>
      <w:r w:rsidRPr="009E2D9E">
        <w:rPr>
          <w:rFonts w:ascii="Arial Narrow" w:hAnsi="Arial Narrow"/>
          <w:b/>
          <w:bCs/>
          <w:lang w:eastAsia="ar-SA"/>
        </w:rPr>
        <w:t>(оригинал)</w:t>
      </w:r>
      <w:r w:rsidRPr="009E2D9E">
        <w:rPr>
          <w:rFonts w:ascii="Arial Narrow" w:hAnsi="Arial Narrow"/>
          <w:bCs/>
          <w:lang w:eastAsia="ar-SA"/>
        </w:rPr>
        <w:t>.</w:t>
      </w:r>
    </w:p>
    <w:p w14:paraId="196C8CE1" w14:textId="77777777" w:rsidR="009E2D9E" w:rsidRPr="009E2D9E" w:rsidRDefault="009E2D9E" w:rsidP="000574F6">
      <w:pPr>
        <w:numPr>
          <w:ilvl w:val="1"/>
          <w:numId w:val="8"/>
        </w:numPr>
        <w:suppressAutoHyphens/>
        <w:spacing w:line="360" w:lineRule="auto"/>
        <w:ind w:firstLine="709"/>
        <w:jc w:val="both"/>
        <w:rPr>
          <w:rFonts w:ascii="Arial Narrow" w:hAnsi="Arial Narrow"/>
          <w:b/>
          <w:bCs/>
          <w:lang w:eastAsia="ar-SA"/>
        </w:rPr>
      </w:pPr>
      <w:r w:rsidRPr="009E2D9E">
        <w:rPr>
          <w:rFonts w:ascii="Arial Narrow" w:hAnsi="Arial Narrow"/>
          <w:bCs/>
          <w:lang w:eastAsia="ar-SA"/>
        </w:rPr>
        <w:lastRenderedPageBreak/>
        <w:t xml:space="preserve">Документ за платен депозит за участие – </w:t>
      </w:r>
      <w:r w:rsidRPr="009E2D9E">
        <w:rPr>
          <w:rFonts w:ascii="Arial Narrow" w:hAnsi="Arial Narrow"/>
          <w:b/>
          <w:bCs/>
          <w:lang w:eastAsia="ar-SA"/>
        </w:rPr>
        <w:t>(оригинал)</w:t>
      </w:r>
    </w:p>
    <w:p w14:paraId="74655A51" w14:textId="77777777" w:rsidR="00805A2B" w:rsidRPr="00805A2B" w:rsidRDefault="009E2D9E" w:rsidP="000574F6">
      <w:pPr>
        <w:numPr>
          <w:ilvl w:val="1"/>
          <w:numId w:val="8"/>
        </w:numPr>
        <w:suppressAutoHyphens/>
        <w:spacing w:line="360" w:lineRule="auto"/>
        <w:ind w:firstLine="709"/>
        <w:jc w:val="both"/>
        <w:rPr>
          <w:rFonts w:ascii="Arial Narrow" w:hAnsi="Arial Narrow"/>
          <w:bCs/>
          <w:lang w:eastAsia="ar-SA"/>
        </w:rPr>
      </w:pPr>
      <w:r w:rsidRPr="009E2D9E">
        <w:rPr>
          <w:rFonts w:ascii="Arial Narrow" w:hAnsi="Arial Narrow"/>
          <w:bCs/>
          <w:lang w:eastAsia="ar-SA"/>
        </w:rPr>
        <w:t>Декларация за оглед на обекта</w:t>
      </w:r>
      <w:r w:rsidR="00805A2B" w:rsidRPr="009E2D9E">
        <w:rPr>
          <w:rFonts w:ascii="Arial Narrow" w:hAnsi="Arial Narrow"/>
          <w:bCs/>
          <w:lang w:eastAsia="ar-SA"/>
        </w:rPr>
        <w:t xml:space="preserve">–  </w:t>
      </w:r>
      <w:r w:rsidR="00805A2B" w:rsidRPr="009E2D9E">
        <w:rPr>
          <w:rFonts w:ascii="Arial Narrow" w:hAnsi="Arial Narrow"/>
          <w:b/>
          <w:bCs/>
          <w:lang w:eastAsia="ar-SA"/>
        </w:rPr>
        <w:t>(оригинал</w:t>
      </w:r>
      <w:r w:rsidR="00805A2B">
        <w:rPr>
          <w:rFonts w:ascii="Arial Narrow" w:hAnsi="Arial Narrow"/>
          <w:b/>
          <w:bCs/>
          <w:lang w:eastAsia="ar-SA"/>
        </w:rPr>
        <w:t>, по образец</w:t>
      </w:r>
      <w:r w:rsidR="00805A2B" w:rsidRPr="009E2D9E">
        <w:rPr>
          <w:rFonts w:ascii="Arial Narrow" w:hAnsi="Arial Narrow"/>
          <w:b/>
          <w:bCs/>
          <w:lang w:eastAsia="ar-SA"/>
        </w:rPr>
        <w:t>)</w:t>
      </w:r>
    </w:p>
    <w:p w14:paraId="6F46D9AC" w14:textId="77777777" w:rsidR="00805A2B" w:rsidRPr="009E2D9E" w:rsidRDefault="00805A2B" w:rsidP="000574F6">
      <w:pPr>
        <w:numPr>
          <w:ilvl w:val="1"/>
          <w:numId w:val="8"/>
        </w:numPr>
        <w:suppressAutoHyphens/>
        <w:spacing w:line="360" w:lineRule="auto"/>
        <w:ind w:firstLine="709"/>
        <w:jc w:val="both"/>
        <w:rPr>
          <w:rFonts w:ascii="Arial Narrow" w:hAnsi="Arial Narrow"/>
          <w:bCs/>
          <w:lang w:eastAsia="ar-SA"/>
        </w:rPr>
      </w:pPr>
      <w:r w:rsidRPr="00805A2B">
        <w:rPr>
          <w:rFonts w:ascii="Arial Narrow" w:hAnsi="Arial Narrow"/>
          <w:bCs/>
          <w:lang w:eastAsia="ar-SA"/>
        </w:rPr>
        <w:t>Декларация за съгласие с тръжните документи и проекта на договора –</w:t>
      </w:r>
      <w:r w:rsidRPr="009E2D9E">
        <w:rPr>
          <w:rFonts w:ascii="Arial Narrow" w:hAnsi="Arial Narrow"/>
          <w:b/>
          <w:bCs/>
          <w:lang w:eastAsia="ar-SA"/>
        </w:rPr>
        <w:t>(оригинал</w:t>
      </w:r>
      <w:r>
        <w:rPr>
          <w:rFonts w:ascii="Arial Narrow" w:hAnsi="Arial Narrow"/>
          <w:b/>
          <w:bCs/>
          <w:lang w:eastAsia="ar-SA"/>
        </w:rPr>
        <w:t>, по образец</w:t>
      </w:r>
      <w:r w:rsidRPr="009E2D9E">
        <w:rPr>
          <w:rFonts w:ascii="Arial Narrow" w:hAnsi="Arial Narrow"/>
          <w:b/>
          <w:bCs/>
          <w:lang w:eastAsia="ar-SA"/>
        </w:rPr>
        <w:t>)</w:t>
      </w:r>
    </w:p>
    <w:p w14:paraId="0C198C41" w14:textId="77777777" w:rsidR="009E2D9E" w:rsidRPr="009E2D9E" w:rsidRDefault="00805A2B" w:rsidP="000574F6">
      <w:pPr>
        <w:numPr>
          <w:ilvl w:val="1"/>
          <w:numId w:val="8"/>
        </w:numPr>
        <w:suppressAutoHyphens/>
        <w:spacing w:line="360" w:lineRule="auto"/>
        <w:ind w:firstLine="709"/>
        <w:jc w:val="both"/>
        <w:rPr>
          <w:rFonts w:ascii="Arial Narrow" w:hAnsi="Arial Narrow"/>
          <w:bCs/>
          <w:lang w:eastAsia="ar-SA"/>
        </w:rPr>
      </w:pPr>
      <w:r>
        <w:rPr>
          <w:rFonts w:ascii="Arial Narrow" w:hAnsi="Arial Narrow"/>
          <w:bCs/>
          <w:lang w:eastAsia="ar-SA"/>
        </w:rPr>
        <w:t xml:space="preserve">Декларация, че кандидата не е обявен и не се намира в производство за обявяване в несъстоятелност и не се намира в ликвидация </w:t>
      </w:r>
      <w:r w:rsidRPr="009E2D9E">
        <w:rPr>
          <w:rFonts w:ascii="Arial Narrow" w:hAnsi="Arial Narrow"/>
          <w:bCs/>
          <w:lang w:eastAsia="ar-SA"/>
        </w:rPr>
        <w:t xml:space="preserve">–  </w:t>
      </w:r>
      <w:r w:rsidRPr="009E2D9E">
        <w:rPr>
          <w:rFonts w:ascii="Arial Narrow" w:hAnsi="Arial Narrow"/>
          <w:b/>
          <w:bCs/>
          <w:lang w:eastAsia="ar-SA"/>
        </w:rPr>
        <w:t>(оригинал</w:t>
      </w:r>
      <w:r>
        <w:rPr>
          <w:rFonts w:ascii="Arial Narrow" w:hAnsi="Arial Narrow"/>
          <w:b/>
          <w:bCs/>
          <w:lang w:eastAsia="ar-SA"/>
        </w:rPr>
        <w:t xml:space="preserve">, </w:t>
      </w:r>
      <w:r w:rsidR="00B97D33">
        <w:rPr>
          <w:rFonts w:ascii="Arial Narrow" w:hAnsi="Arial Narrow"/>
          <w:b/>
          <w:bCs/>
          <w:lang w:eastAsia="ar-SA"/>
        </w:rPr>
        <w:t>по образец</w:t>
      </w:r>
      <w:r w:rsidRPr="009E2D9E">
        <w:rPr>
          <w:rFonts w:ascii="Arial Narrow" w:hAnsi="Arial Narrow"/>
          <w:b/>
          <w:bCs/>
          <w:lang w:eastAsia="ar-SA"/>
        </w:rPr>
        <w:t>)</w:t>
      </w:r>
    </w:p>
    <w:p w14:paraId="4B265B53" w14:textId="77777777" w:rsidR="009E2D9E" w:rsidRPr="00DB6A8D" w:rsidRDefault="009E2D9E" w:rsidP="000574F6">
      <w:pPr>
        <w:numPr>
          <w:ilvl w:val="1"/>
          <w:numId w:val="8"/>
        </w:numPr>
        <w:suppressAutoHyphens/>
        <w:spacing w:line="360" w:lineRule="auto"/>
        <w:ind w:firstLine="709"/>
        <w:jc w:val="both"/>
        <w:rPr>
          <w:rFonts w:ascii="Arial Narrow" w:hAnsi="Arial Narrow"/>
          <w:bCs/>
          <w:color w:val="000000"/>
          <w:lang w:eastAsia="ar-SA"/>
        </w:rPr>
      </w:pPr>
      <w:r w:rsidRPr="009E2D9E">
        <w:rPr>
          <w:rFonts w:ascii="Arial Narrow" w:hAnsi="Arial Narrow"/>
          <w:bCs/>
          <w:color w:val="000000"/>
          <w:lang w:eastAsia="ar-SA"/>
        </w:rPr>
        <w:t>Заявление – образец от настоящата документация.</w:t>
      </w:r>
    </w:p>
    <w:p w14:paraId="198A6475" w14:textId="77777777" w:rsidR="00DB6A8D" w:rsidRPr="009E2D9E" w:rsidRDefault="00DB6A8D" w:rsidP="000574F6">
      <w:pPr>
        <w:numPr>
          <w:ilvl w:val="1"/>
          <w:numId w:val="8"/>
        </w:numPr>
        <w:suppressAutoHyphens/>
        <w:spacing w:line="360" w:lineRule="auto"/>
        <w:ind w:firstLine="709"/>
        <w:jc w:val="both"/>
        <w:rPr>
          <w:rFonts w:ascii="Arial Narrow" w:hAnsi="Arial Narrow"/>
          <w:bCs/>
          <w:color w:val="000000"/>
          <w:lang w:eastAsia="ar-SA"/>
        </w:rPr>
      </w:pPr>
      <w:r>
        <w:rPr>
          <w:rFonts w:ascii="Arial Narrow" w:hAnsi="Arial Narrow"/>
          <w:bCs/>
          <w:color w:val="000000"/>
          <w:lang w:eastAsia="ar-SA"/>
        </w:rPr>
        <w:t>Ценово предложение- образец от настоящата документация.</w:t>
      </w:r>
    </w:p>
    <w:p w14:paraId="6D3CA628" w14:textId="77777777" w:rsidR="009E2D9E" w:rsidRPr="009E2D9E" w:rsidRDefault="009E2D9E" w:rsidP="000574F6">
      <w:pPr>
        <w:numPr>
          <w:ilvl w:val="1"/>
          <w:numId w:val="8"/>
        </w:numPr>
        <w:suppressAutoHyphens/>
        <w:spacing w:line="360" w:lineRule="auto"/>
        <w:ind w:firstLine="709"/>
        <w:jc w:val="both"/>
        <w:rPr>
          <w:rFonts w:ascii="Arial Narrow" w:hAnsi="Arial Narrow"/>
          <w:bCs/>
          <w:color w:val="000000"/>
          <w:shd w:val="clear" w:color="auto" w:fill="00FF00"/>
          <w:lang w:eastAsia="ar-SA"/>
        </w:rPr>
      </w:pPr>
      <w:r>
        <w:rPr>
          <w:rFonts w:ascii="Arial Narrow" w:hAnsi="Arial Narrow"/>
          <w:bCs/>
          <w:color w:val="000000"/>
          <w:lang w:eastAsia="ar-SA"/>
        </w:rPr>
        <w:t>Подписан п</w:t>
      </w:r>
      <w:r w:rsidRPr="009E2D9E">
        <w:rPr>
          <w:rFonts w:ascii="Arial Narrow" w:hAnsi="Arial Narrow"/>
          <w:bCs/>
          <w:color w:val="000000"/>
          <w:lang w:eastAsia="ar-SA"/>
        </w:rPr>
        <w:t>роекто-договор – образец от Тръжната документация</w:t>
      </w:r>
    </w:p>
    <w:p w14:paraId="238E3370" w14:textId="4B6A67EC" w:rsidR="007E498D" w:rsidRPr="000574F6" w:rsidRDefault="009E2D9E" w:rsidP="000574F6">
      <w:pPr>
        <w:numPr>
          <w:ilvl w:val="1"/>
          <w:numId w:val="8"/>
        </w:numPr>
        <w:suppressAutoHyphens/>
        <w:spacing w:line="360" w:lineRule="auto"/>
        <w:ind w:firstLine="709"/>
        <w:jc w:val="both"/>
        <w:rPr>
          <w:rFonts w:ascii="Arial Narrow" w:hAnsi="Arial Narrow"/>
          <w:bCs/>
          <w:lang w:eastAsia="ar-SA"/>
        </w:rPr>
      </w:pPr>
      <w:r w:rsidRPr="009E2D9E">
        <w:rPr>
          <w:rFonts w:ascii="Arial Narrow" w:hAnsi="Arial Narrow" w:cs="Arial"/>
          <w:b/>
          <w:lang w:eastAsia="ar-SA"/>
        </w:rPr>
        <w:t xml:space="preserve">Нотариално заверено </w:t>
      </w:r>
      <w:r w:rsidRPr="009E2D9E">
        <w:rPr>
          <w:rFonts w:ascii="Arial Narrow" w:hAnsi="Arial Narrow" w:cs="Arial"/>
          <w:lang w:eastAsia="ar-SA"/>
        </w:rPr>
        <w:t>пълномощно</w:t>
      </w:r>
      <w:r w:rsidRPr="009E2D9E">
        <w:rPr>
          <w:rFonts w:ascii="Arial Narrow" w:hAnsi="Arial Narrow" w:cs="Arial"/>
          <w:b/>
          <w:lang w:val="ru-RU" w:eastAsia="ar-SA"/>
        </w:rPr>
        <w:t xml:space="preserve">, </w:t>
      </w:r>
      <w:r w:rsidRPr="009E2D9E">
        <w:rPr>
          <w:rFonts w:ascii="Arial Narrow" w:hAnsi="Arial Narrow" w:cs="Arial"/>
          <w:lang w:val="ru-RU" w:eastAsia="ar-SA"/>
        </w:rPr>
        <w:t>когато участникът се представлява от пълномощник</w:t>
      </w:r>
      <w:r w:rsidRPr="009E2D9E">
        <w:rPr>
          <w:rFonts w:ascii="Arial Narrow" w:hAnsi="Arial Narrow"/>
          <w:bCs/>
          <w:lang w:eastAsia="ar-SA"/>
        </w:rPr>
        <w:t>.</w:t>
      </w:r>
    </w:p>
    <w:p w14:paraId="3819B09F" w14:textId="77777777" w:rsidR="009E2D9E" w:rsidRPr="009E2D9E" w:rsidRDefault="009E2D9E" w:rsidP="000574F6">
      <w:pPr>
        <w:suppressAutoHyphens/>
        <w:spacing w:line="360" w:lineRule="auto"/>
        <w:ind w:firstLine="709"/>
        <w:jc w:val="both"/>
        <w:rPr>
          <w:rFonts w:ascii="Arial Narrow" w:hAnsi="Arial Narrow"/>
          <w:bCs/>
          <w:color w:val="000000"/>
          <w:szCs w:val="20"/>
          <w:u w:val="single"/>
          <w:lang w:eastAsia="ar-SA"/>
        </w:rPr>
      </w:pPr>
      <w:r w:rsidRPr="009E2D9E">
        <w:rPr>
          <w:rFonts w:ascii="Arial Narrow" w:hAnsi="Arial Narrow"/>
          <w:bCs/>
          <w:color w:val="000000"/>
          <w:sz w:val="28"/>
          <w:szCs w:val="28"/>
          <w:u w:val="single"/>
          <w:lang w:eastAsia="ar-SA"/>
        </w:rPr>
        <w:t>Изисквания към документите</w:t>
      </w:r>
      <w:r w:rsidRPr="009E2D9E">
        <w:rPr>
          <w:rFonts w:ascii="Arial Narrow" w:hAnsi="Arial Narrow"/>
          <w:bCs/>
          <w:color w:val="000000"/>
          <w:szCs w:val="20"/>
          <w:u w:val="single"/>
          <w:lang w:eastAsia="ar-SA"/>
        </w:rPr>
        <w:t>:</w:t>
      </w:r>
    </w:p>
    <w:p w14:paraId="4C999116" w14:textId="77777777" w:rsidR="009E2D9E" w:rsidRPr="009E2D9E" w:rsidRDefault="009E2D9E" w:rsidP="000574F6">
      <w:pPr>
        <w:suppressAutoHyphens/>
        <w:spacing w:line="360" w:lineRule="auto"/>
        <w:ind w:firstLine="709"/>
        <w:jc w:val="both"/>
        <w:rPr>
          <w:rFonts w:ascii="Arial Narrow" w:hAnsi="Arial Narrow"/>
          <w:b/>
          <w:bCs/>
          <w:i/>
          <w:color w:val="000000"/>
          <w:szCs w:val="20"/>
          <w:lang w:eastAsia="ar-SA"/>
        </w:rPr>
      </w:pPr>
      <w:r w:rsidRPr="009E2D9E">
        <w:rPr>
          <w:rFonts w:ascii="Arial Narrow" w:hAnsi="Arial Narrow"/>
          <w:b/>
          <w:bCs/>
          <w:i/>
          <w:color w:val="000000"/>
          <w:szCs w:val="20"/>
          <w:lang w:eastAsia="ar-SA"/>
        </w:rPr>
        <w:t>Кандидатите да спазят изискването на Възложителя за посочените по-горе документи.</w:t>
      </w:r>
    </w:p>
    <w:p w14:paraId="3A5FE437" w14:textId="77777777" w:rsidR="009E2D9E" w:rsidRPr="009E2D9E" w:rsidRDefault="009E2D9E" w:rsidP="000574F6">
      <w:pPr>
        <w:suppressAutoHyphens/>
        <w:spacing w:line="360" w:lineRule="auto"/>
        <w:ind w:firstLine="709"/>
        <w:jc w:val="both"/>
        <w:rPr>
          <w:rFonts w:ascii="Arial Narrow" w:hAnsi="Arial Narrow"/>
          <w:bCs/>
          <w:color w:val="000000"/>
          <w:szCs w:val="20"/>
          <w:lang w:eastAsia="ar-SA"/>
        </w:rPr>
      </w:pPr>
      <w:r w:rsidRPr="009E2D9E">
        <w:rPr>
          <w:rFonts w:ascii="Arial Narrow" w:hAnsi="Arial Narrow"/>
          <w:bCs/>
          <w:color w:val="000000"/>
          <w:szCs w:val="20"/>
          <w:lang w:eastAsia="ar-SA"/>
        </w:rPr>
        <w:t>Да са на български език.</w:t>
      </w:r>
    </w:p>
    <w:p w14:paraId="0BC2E90D" w14:textId="77777777" w:rsidR="009E2D9E" w:rsidRPr="009E2D9E" w:rsidRDefault="009E2D9E" w:rsidP="000574F6">
      <w:pPr>
        <w:suppressAutoHyphens/>
        <w:spacing w:line="360" w:lineRule="auto"/>
        <w:ind w:firstLine="709"/>
        <w:jc w:val="both"/>
        <w:rPr>
          <w:rFonts w:ascii="Arial Narrow" w:hAnsi="Arial Narrow"/>
          <w:bCs/>
          <w:color w:val="000000"/>
          <w:szCs w:val="20"/>
          <w:lang w:eastAsia="ar-SA"/>
        </w:rPr>
      </w:pPr>
      <w:r w:rsidRPr="009E2D9E">
        <w:rPr>
          <w:rFonts w:ascii="Arial Narrow" w:hAnsi="Arial Narrow"/>
          <w:bCs/>
          <w:color w:val="000000"/>
          <w:szCs w:val="20"/>
          <w:lang w:eastAsia="ar-SA"/>
        </w:rPr>
        <w:t xml:space="preserve">За Юридическите лица документите и данните в предложението се подписват само от лицата с представителна власт, </w:t>
      </w:r>
      <w:r w:rsidR="00805A2B">
        <w:rPr>
          <w:rFonts w:ascii="Arial Narrow" w:hAnsi="Arial Narrow"/>
          <w:bCs/>
          <w:color w:val="000000"/>
          <w:szCs w:val="20"/>
          <w:lang w:eastAsia="ar-SA"/>
        </w:rPr>
        <w:t>вписани в Търговския регистър</w:t>
      </w:r>
      <w:r w:rsidRPr="009E2D9E">
        <w:rPr>
          <w:rFonts w:ascii="Arial Narrow" w:hAnsi="Arial Narrow"/>
          <w:bCs/>
          <w:color w:val="000000"/>
          <w:szCs w:val="20"/>
          <w:lang w:eastAsia="ar-SA"/>
        </w:rPr>
        <w:t xml:space="preserve"> и/или упълномощени за това лица. Във втория случай се изисква да се представи нотариално заверено пълномощно.</w:t>
      </w:r>
    </w:p>
    <w:p w14:paraId="4F734DBF" w14:textId="77777777" w:rsidR="009E2D9E" w:rsidRPr="009E2D9E" w:rsidRDefault="009E2D9E" w:rsidP="000574F6">
      <w:pPr>
        <w:suppressAutoHyphens/>
        <w:spacing w:line="360" w:lineRule="auto"/>
        <w:ind w:firstLine="709"/>
        <w:jc w:val="both"/>
        <w:rPr>
          <w:rFonts w:ascii="Arial Narrow" w:hAnsi="Arial Narrow"/>
          <w:bCs/>
          <w:color w:val="000000"/>
          <w:szCs w:val="20"/>
          <w:lang w:eastAsia="ar-SA"/>
        </w:rPr>
      </w:pPr>
    </w:p>
    <w:p w14:paraId="157A70CE" w14:textId="77777777" w:rsidR="009E2D9E" w:rsidRPr="009E2D9E" w:rsidRDefault="009E2D9E" w:rsidP="000574F6">
      <w:pPr>
        <w:suppressAutoHyphens/>
        <w:spacing w:line="360" w:lineRule="auto"/>
        <w:ind w:firstLine="709"/>
        <w:jc w:val="both"/>
        <w:rPr>
          <w:rFonts w:ascii="Arial Narrow" w:hAnsi="Arial Narrow"/>
          <w:b/>
          <w:color w:val="000000"/>
          <w:u w:val="single"/>
          <w:lang w:eastAsia="ar-SA"/>
        </w:rPr>
      </w:pPr>
      <w:r w:rsidRPr="009E2D9E">
        <w:rPr>
          <w:rFonts w:ascii="Arial Narrow" w:hAnsi="Arial Narrow"/>
          <w:b/>
          <w:color w:val="000000"/>
          <w:lang w:eastAsia="ar-SA"/>
        </w:rPr>
        <w:t xml:space="preserve">4.    </w:t>
      </w:r>
      <w:r w:rsidRPr="009E2D9E">
        <w:rPr>
          <w:rFonts w:ascii="Arial Narrow" w:hAnsi="Arial Narrow"/>
          <w:b/>
          <w:color w:val="000000"/>
          <w:u w:val="single"/>
          <w:lang w:eastAsia="ar-SA"/>
        </w:rPr>
        <w:t>ЗАПЕЧАТВАНЕ НА ПРЕДЛОЖЕНИЯТА</w:t>
      </w:r>
    </w:p>
    <w:p w14:paraId="15464F34" w14:textId="77777777" w:rsidR="009E2D9E" w:rsidRPr="009E2D9E" w:rsidRDefault="009E2D9E" w:rsidP="000574F6">
      <w:pPr>
        <w:suppressAutoHyphens/>
        <w:spacing w:line="360" w:lineRule="auto"/>
        <w:ind w:left="900" w:firstLine="709"/>
        <w:jc w:val="both"/>
        <w:rPr>
          <w:rFonts w:ascii="Arial Narrow" w:hAnsi="Arial Narrow"/>
          <w:color w:val="000000"/>
          <w:u w:val="single"/>
          <w:lang w:eastAsia="ar-SA"/>
        </w:rPr>
      </w:pPr>
      <w:r w:rsidRPr="009E2D9E">
        <w:rPr>
          <w:rFonts w:ascii="Arial Narrow" w:hAnsi="Arial Narrow"/>
          <w:color w:val="000000"/>
          <w:lang w:val="ru-RU" w:eastAsia="ar-SA"/>
        </w:rPr>
        <w:t xml:space="preserve">4.1. Кандидатите предават предложенията си в непрозрачен плик, който съдържа </w:t>
      </w:r>
      <w:r w:rsidRPr="006C5827">
        <w:rPr>
          <w:rFonts w:ascii="Arial Narrow" w:hAnsi="Arial Narrow"/>
          <w:b/>
          <w:color w:val="000000"/>
          <w:lang w:eastAsia="ar-SA"/>
        </w:rPr>
        <w:t>необходимитедокументи</w:t>
      </w:r>
      <w:r w:rsidR="006C5827" w:rsidRPr="006C5827">
        <w:rPr>
          <w:rFonts w:ascii="Arial Narrow" w:hAnsi="Arial Narrow"/>
          <w:b/>
          <w:color w:val="000000"/>
          <w:lang w:eastAsia="ar-SA"/>
        </w:rPr>
        <w:t>, ценово предложение</w:t>
      </w:r>
      <w:r w:rsidRPr="006C5827">
        <w:rPr>
          <w:rFonts w:ascii="Arial Narrow" w:hAnsi="Arial Narrow"/>
          <w:b/>
          <w:color w:val="000000"/>
          <w:lang w:eastAsia="ar-SA"/>
        </w:rPr>
        <w:t xml:space="preserve"> и подписан </w:t>
      </w:r>
      <w:r w:rsidRPr="006C5827">
        <w:rPr>
          <w:rFonts w:ascii="Arial Narrow" w:hAnsi="Arial Narrow"/>
          <w:b/>
          <w:color w:val="000000"/>
          <w:u w:val="single"/>
          <w:lang w:eastAsia="ar-SA"/>
        </w:rPr>
        <w:t>проекто-договор</w:t>
      </w:r>
      <w:r w:rsidRPr="009E2D9E">
        <w:rPr>
          <w:rFonts w:ascii="Arial Narrow" w:hAnsi="Arial Narrow"/>
          <w:color w:val="000000"/>
          <w:u w:val="single"/>
          <w:lang w:eastAsia="ar-SA"/>
        </w:rPr>
        <w:t xml:space="preserve">. </w:t>
      </w:r>
    </w:p>
    <w:p w14:paraId="4559327E" w14:textId="77777777" w:rsidR="009E2D9E" w:rsidRPr="009E2D9E" w:rsidRDefault="009E2D9E" w:rsidP="000574F6">
      <w:pPr>
        <w:suppressAutoHyphens/>
        <w:spacing w:line="360" w:lineRule="auto"/>
        <w:ind w:firstLine="709"/>
        <w:jc w:val="both"/>
        <w:rPr>
          <w:rFonts w:ascii="Arial Narrow" w:hAnsi="Arial Narrow"/>
          <w:color w:val="000000"/>
          <w:lang w:eastAsia="ar-SA"/>
        </w:rPr>
      </w:pPr>
      <w:r w:rsidRPr="009E2D9E">
        <w:rPr>
          <w:rFonts w:ascii="Arial Narrow" w:hAnsi="Arial Narrow"/>
          <w:color w:val="000000"/>
          <w:lang w:eastAsia="ar-SA"/>
        </w:rPr>
        <w:t xml:space="preserve">      4.2. Върху плика трябва да бъде написано името и адреса на кандидата и по възможност телефон, факс и електронен адрес, както и </w:t>
      </w:r>
      <w:r w:rsidR="00EC0247">
        <w:rPr>
          <w:rFonts w:ascii="Arial Narrow" w:hAnsi="Arial Narrow"/>
          <w:color w:val="000000"/>
          <w:lang w:eastAsia="ar-SA"/>
        </w:rPr>
        <w:t>номера на заповедта на директора за откриване на тръжната процедура.</w:t>
      </w:r>
    </w:p>
    <w:p w14:paraId="09F2D2E2" w14:textId="77777777" w:rsidR="009E2D9E" w:rsidRPr="009E2D9E" w:rsidRDefault="009E2D9E" w:rsidP="000574F6">
      <w:pPr>
        <w:suppressAutoHyphens/>
        <w:spacing w:line="360" w:lineRule="auto"/>
        <w:ind w:firstLine="709"/>
        <w:jc w:val="both"/>
        <w:rPr>
          <w:rFonts w:ascii="Arial Narrow" w:hAnsi="Arial Narrow"/>
          <w:b/>
          <w:color w:val="000000"/>
          <w:u w:val="single"/>
          <w:lang w:eastAsia="ar-SA"/>
        </w:rPr>
      </w:pPr>
      <w:r w:rsidRPr="009E2D9E">
        <w:rPr>
          <w:rFonts w:ascii="Arial Narrow" w:hAnsi="Arial Narrow"/>
          <w:b/>
          <w:color w:val="000000"/>
          <w:lang w:eastAsia="ar-SA"/>
        </w:rPr>
        <w:t xml:space="preserve">5.       </w:t>
      </w:r>
      <w:r w:rsidRPr="009E2D9E">
        <w:rPr>
          <w:rFonts w:ascii="Arial Narrow" w:hAnsi="Arial Narrow"/>
          <w:b/>
          <w:color w:val="000000"/>
          <w:u w:val="single"/>
          <w:lang w:eastAsia="ar-SA"/>
        </w:rPr>
        <w:t>КОНТАКТИ С ВЪЗЛОЖИТЕЛЯ</w:t>
      </w:r>
    </w:p>
    <w:p w14:paraId="4390EA0A" w14:textId="77777777" w:rsidR="009E2D9E" w:rsidRPr="009E2D9E" w:rsidRDefault="009E2D9E" w:rsidP="000574F6">
      <w:pPr>
        <w:suppressAutoHyphens/>
        <w:spacing w:line="360" w:lineRule="auto"/>
        <w:ind w:left="540" w:firstLine="709"/>
        <w:jc w:val="both"/>
        <w:rPr>
          <w:rFonts w:ascii="Arial Narrow" w:hAnsi="Arial Narrow"/>
          <w:color w:val="000000"/>
          <w:lang w:eastAsia="ar-SA"/>
        </w:rPr>
      </w:pPr>
      <w:r w:rsidRPr="009E2D9E">
        <w:rPr>
          <w:rFonts w:ascii="Arial Narrow" w:hAnsi="Arial Narrow"/>
          <w:color w:val="000000"/>
          <w:lang w:eastAsia="ar-SA"/>
        </w:rPr>
        <w:t>Всички действия на Възложителя към кандидатите са в писмен вид. Решенията на Възложителя, закоито той е длъжен да уведоми кандидатите, се връчват лично срещу подпис или се изпращат с препоръчано писмо с обратна разписка, или по факс, или по електронен път при условията и реда на Закона за електронния документ и електронния подпис. Изпращането по факса се удостоверява писмено от длъжностното лице, което го е извършило.</w:t>
      </w:r>
    </w:p>
    <w:p w14:paraId="296F557B" w14:textId="77777777" w:rsidR="009E2D9E" w:rsidRPr="009E2D9E" w:rsidRDefault="009E2D9E" w:rsidP="000574F6">
      <w:pPr>
        <w:suppressAutoHyphens/>
        <w:spacing w:line="360" w:lineRule="auto"/>
        <w:ind w:left="540" w:firstLine="709"/>
        <w:jc w:val="both"/>
        <w:rPr>
          <w:rFonts w:ascii="Arial Narrow" w:hAnsi="Arial Narrow"/>
          <w:color w:val="000000"/>
          <w:lang w:eastAsia="ar-SA"/>
        </w:rPr>
      </w:pPr>
    </w:p>
    <w:p w14:paraId="2F2F0CFA" w14:textId="77777777" w:rsidR="009E2D9E" w:rsidRPr="009E2D9E" w:rsidRDefault="009E2D9E" w:rsidP="000574F6">
      <w:pPr>
        <w:suppressAutoHyphens/>
        <w:spacing w:line="360" w:lineRule="auto"/>
        <w:ind w:firstLine="709"/>
        <w:jc w:val="both"/>
        <w:rPr>
          <w:rFonts w:ascii="Arial Narrow" w:hAnsi="Arial Narrow"/>
          <w:b/>
          <w:bCs/>
          <w:caps/>
          <w:u w:val="single"/>
          <w:lang w:eastAsia="ar-SA"/>
        </w:rPr>
      </w:pPr>
      <w:r w:rsidRPr="009E2D9E">
        <w:rPr>
          <w:rFonts w:ascii="Arial Narrow" w:hAnsi="Arial Narrow"/>
          <w:b/>
          <w:bCs/>
          <w:caps/>
          <w:lang w:val="ru-RU" w:eastAsia="ar-SA"/>
        </w:rPr>
        <w:t xml:space="preserve">6.   </w:t>
      </w:r>
      <w:r w:rsidRPr="009E2D9E">
        <w:rPr>
          <w:rFonts w:ascii="Arial Narrow" w:hAnsi="Arial Narrow"/>
          <w:b/>
          <w:bCs/>
          <w:caps/>
          <w:u w:val="single"/>
          <w:lang w:eastAsia="ar-SA"/>
        </w:rPr>
        <w:t>Основания за недопускане до участие в търга</w:t>
      </w:r>
    </w:p>
    <w:p w14:paraId="3B119CA0" w14:textId="77777777" w:rsidR="009E2D9E" w:rsidRPr="009E2D9E" w:rsidRDefault="009E2D9E" w:rsidP="000574F6">
      <w:pPr>
        <w:suppressAutoHyphens/>
        <w:autoSpaceDE w:val="0"/>
        <w:spacing w:line="360" w:lineRule="auto"/>
        <w:ind w:right="140" w:firstLine="709"/>
        <w:jc w:val="both"/>
        <w:rPr>
          <w:rFonts w:ascii="Arial Narrow" w:eastAsia="Arial" w:hAnsi="Arial Narrow"/>
          <w:lang w:eastAsia="ar-SA"/>
        </w:rPr>
      </w:pPr>
      <w:r w:rsidRPr="009E2D9E">
        <w:rPr>
          <w:rFonts w:ascii="Arial Narrow" w:eastAsia="Arial" w:hAnsi="Arial Narrow"/>
          <w:lang w:eastAsia="ar-SA"/>
        </w:rPr>
        <w:t>6.1. Не се допускат до участие в търга кандидати, чиито предложения:</w:t>
      </w:r>
    </w:p>
    <w:p w14:paraId="2DB27CBE" w14:textId="00AC9FBC" w:rsidR="00EC0247" w:rsidRDefault="009E2D9E" w:rsidP="000574F6">
      <w:pPr>
        <w:tabs>
          <w:tab w:val="left" w:pos="1080"/>
        </w:tabs>
        <w:suppressAutoHyphens/>
        <w:autoSpaceDE w:val="0"/>
        <w:spacing w:line="360" w:lineRule="auto"/>
        <w:ind w:left="140" w:right="140" w:firstLine="709"/>
        <w:jc w:val="both"/>
        <w:rPr>
          <w:rFonts w:ascii="Arial Narrow" w:hAnsi="Arial Narrow"/>
          <w:bCs/>
          <w:color w:val="000000"/>
          <w:szCs w:val="20"/>
          <w:lang w:eastAsia="ar-SA"/>
        </w:rPr>
      </w:pPr>
      <w:r w:rsidRPr="009E2D9E">
        <w:rPr>
          <w:rFonts w:ascii="Arial Narrow" w:eastAsia="Arial" w:hAnsi="Arial Narrow"/>
          <w:lang w:eastAsia="ar-SA"/>
        </w:rPr>
        <w:lastRenderedPageBreak/>
        <w:t>6.1.1 са подадени след срока, определен с</w:t>
      </w:r>
      <w:r w:rsidR="00EC0247">
        <w:rPr>
          <w:rFonts w:ascii="Arial Narrow" w:eastAsia="Arial" w:hAnsi="Arial Narrow"/>
          <w:lang w:eastAsia="ar-SA"/>
        </w:rPr>
        <w:t xml:space="preserve">ъс </w:t>
      </w:r>
      <w:r w:rsidR="00EC0247" w:rsidRPr="00156543">
        <w:rPr>
          <w:rFonts w:ascii="Arial Narrow" w:hAnsi="Arial Narrow"/>
          <w:bCs/>
          <w:color w:val="000000"/>
          <w:szCs w:val="20"/>
          <w:lang w:eastAsia="ar-SA"/>
        </w:rPr>
        <w:t xml:space="preserve">Заповед № </w:t>
      </w:r>
      <w:r w:rsidR="00156543" w:rsidRPr="00156543">
        <w:rPr>
          <w:rFonts w:ascii="Arial Narrow" w:hAnsi="Arial Narrow"/>
        </w:rPr>
        <w:t>365/16.06.2023</w:t>
      </w:r>
      <w:r w:rsidR="00EC0247" w:rsidRPr="00156543">
        <w:rPr>
          <w:rFonts w:ascii="Arial Narrow" w:hAnsi="Arial Narrow"/>
          <w:bCs/>
          <w:color w:val="000000"/>
          <w:szCs w:val="20"/>
          <w:lang w:eastAsia="ar-SA"/>
        </w:rPr>
        <w:t xml:space="preserve"> г.</w:t>
      </w:r>
      <w:r w:rsidR="00EC0247">
        <w:rPr>
          <w:rFonts w:ascii="Arial Narrow" w:hAnsi="Arial Narrow"/>
          <w:bCs/>
          <w:color w:val="000000"/>
          <w:szCs w:val="20"/>
          <w:lang w:eastAsia="ar-SA"/>
        </w:rPr>
        <w:t xml:space="preserve"> на Директора на ОУ „Св. Св. Кирил и Методий“ с. Овча Могила</w:t>
      </w:r>
    </w:p>
    <w:p w14:paraId="33685DF7" w14:textId="77777777" w:rsidR="009E2D9E" w:rsidRPr="009E2D9E" w:rsidRDefault="009E2D9E" w:rsidP="000574F6">
      <w:pPr>
        <w:tabs>
          <w:tab w:val="left" w:pos="1080"/>
        </w:tabs>
        <w:suppressAutoHyphens/>
        <w:autoSpaceDE w:val="0"/>
        <w:spacing w:line="360" w:lineRule="auto"/>
        <w:ind w:left="140" w:right="140" w:firstLine="709"/>
        <w:jc w:val="both"/>
        <w:rPr>
          <w:rFonts w:ascii="Arial Narrow" w:eastAsia="Arial" w:hAnsi="Arial Narrow"/>
          <w:lang w:eastAsia="ar-SA"/>
        </w:rPr>
      </w:pPr>
      <w:r w:rsidRPr="009E2D9E">
        <w:rPr>
          <w:rFonts w:ascii="Arial Narrow" w:eastAsia="Arial" w:hAnsi="Arial Narrow"/>
          <w:lang w:eastAsia="ar-SA"/>
        </w:rPr>
        <w:t xml:space="preserve">6.1.2. са подадени в незапечатан или прозрачен плик; </w:t>
      </w:r>
    </w:p>
    <w:p w14:paraId="45E99782" w14:textId="77777777" w:rsidR="009E2D9E" w:rsidRPr="009E2D9E" w:rsidRDefault="009E2D9E" w:rsidP="000574F6">
      <w:pPr>
        <w:tabs>
          <w:tab w:val="left" w:pos="1080"/>
        </w:tabs>
        <w:suppressAutoHyphens/>
        <w:autoSpaceDE w:val="0"/>
        <w:spacing w:line="360" w:lineRule="auto"/>
        <w:ind w:left="140" w:right="140" w:firstLine="709"/>
        <w:jc w:val="both"/>
        <w:rPr>
          <w:rFonts w:ascii="Arial Narrow" w:eastAsia="Arial" w:hAnsi="Arial Narrow"/>
          <w:lang w:eastAsia="ar-SA"/>
        </w:rPr>
      </w:pPr>
      <w:r w:rsidRPr="009E2D9E">
        <w:rPr>
          <w:rFonts w:ascii="Arial Narrow" w:eastAsia="Arial" w:hAnsi="Arial Narrow"/>
          <w:lang w:eastAsia="ar-SA"/>
        </w:rPr>
        <w:t xml:space="preserve">6.1.3. не съдържат документ за внесен депозит за участие в търга </w:t>
      </w:r>
      <w:r w:rsidRPr="009E2D9E">
        <w:rPr>
          <w:rFonts w:ascii="Arial Narrow" w:eastAsia="Arial" w:hAnsi="Arial Narrow"/>
          <w:b/>
          <w:lang w:eastAsia="ar-SA"/>
        </w:rPr>
        <w:t>(оригинал)</w:t>
      </w:r>
      <w:r w:rsidRPr="009E2D9E">
        <w:rPr>
          <w:rFonts w:ascii="Arial Narrow" w:eastAsia="Arial" w:hAnsi="Arial Narrow"/>
          <w:lang w:eastAsia="ar-SA"/>
        </w:rPr>
        <w:t>;</w:t>
      </w:r>
    </w:p>
    <w:p w14:paraId="2D663AB5" w14:textId="77777777" w:rsidR="006C5827" w:rsidRPr="00805A2B" w:rsidRDefault="009E2D9E" w:rsidP="000574F6">
      <w:pPr>
        <w:suppressAutoHyphens/>
        <w:spacing w:line="360" w:lineRule="auto"/>
        <w:ind w:left="272" w:firstLine="709"/>
        <w:jc w:val="both"/>
        <w:rPr>
          <w:rFonts w:ascii="Arial Narrow" w:hAnsi="Arial Narrow"/>
          <w:bCs/>
          <w:lang w:eastAsia="ar-SA"/>
        </w:rPr>
      </w:pPr>
      <w:r w:rsidRPr="009E2D9E">
        <w:rPr>
          <w:rFonts w:ascii="Arial Narrow" w:eastAsia="Arial" w:hAnsi="Arial Narrow"/>
          <w:lang w:eastAsia="ar-SA"/>
        </w:rPr>
        <w:t>6.1.</w:t>
      </w:r>
      <w:r w:rsidR="003F3437">
        <w:rPr>
          <w:rFonts w:ascii="Arial Narrow" w:eastAsia="Arial" w:hAnsi="Arial Narrow"/>
          <w:lang w:eastAsia="ar-SA"/>
        </w:rPr>
        <w:t>4</w:t>
      </w:r>
      <w:r w:rsidRPr="009E2D9E">
        <w:rPr>
          <w:rFonts w:ascii="Arial Narrow" w:eastAsia="Arial" w:hAnsi="Arial Narrow"/>
          <w:lang w:eastAsia="ar-SA"/>
        </w:rPr>
        <w:t xml:space="preserve">. </w:t>
      </w:r>
      <w:r w:rsidR="006C5827">
        <w:rPr>
          <w:rFonts w:ascii="Arial Narrow" w:eastAsia="Arial" w:hAnsi="Arial Narrow"/>
          <w:lang w:eastAsia="ar-SA"/>
        </w:rPr>
        <w:t>не съдържат ценово предложение</w:t>
      </w:r>
      <w:r w:rsidR="006C5827" w:rsidRPr="009E2D9E">
        <w:rPr>
          <w:rFonts w:ascii="Arial Narrow" w:hAnsi="Arial Narrow"/>
          <w:bCs/>
          <w:lang w:eastAsia="ar-SA"/>
        </w:rPr>
        <w:t xml:space="preserve">–  </w:t>
      </w:r>
      <w:r w:rsidR="006C5827" w:rsidRPr="009E2D9E">
        <w:rPr>
          <w:rFonts w:ascii="Arial Narrow" w:hAnsi="Arial Narrow"/>
          <w:b/>
          <w:bCs/>
          <w:lang w:eastAsia="ar-SA"/>
        </w:rPr>
        <w:t>(оригинал</w:t>
      </w:r>
      <w:r w:rsidR="006C5827">
        <w:rPr>
          <w:rFonts w:ascii="Arial Narrow" w:hAnsi="Arial Narrow"/>
          <w:b/>
          <w:bCs/>
          <w:lang w:eastAsia="ar-SA"/>
        </w:rPr>
        <w:t>, по образец</w:t>
      </w:r>
      <w:r w:rsidR="006C5827" w:rsidRPr="009E2D9E">
        <w:rPr>
          <w:rFonts w:ascii="Arial Narrow" w:hAnsi="Arial Narrow"/>
          <w:b/>
          <w:bCs/>
          <w:lang w:eastAsia="ar-SA"/>
        </w:rPr>
        <w:t>)</w:t>
      </w:r>
    </w:p>
    <w:p w14:paraId="45E6FB7C" w14:textId="77777777" w:rsidR="009E2D9E" w:rsidRPr="009E2D9E" w:rsidRDefault="009E2D9E" w:rsidP="000574F6">
      <w:pPr>
        <w:tabs>
          <w:tab w:val="left" w:pos="1080"/>
        </w:tabs>
        <w:suppressAutoHyphens/>
        <w:autoSpaceDE w:val="0"/>
        <w:spacing w:line="360" w:lineRule="auto"/>
        <w:ind w:left="140" w:right="140" w:firstLine="709"/>
        <w:jc w:val="both"/>
        <w:rPr>
          <w:rFonts w:ascii="Arial Narrow" w:eastAsia="Arial" w:hAnsi="Arial Narrow"/>
          <w:lang w:eastAsia="ar-SA"/>
        </w:rPr>
      </w:pPr>
      <w:r w:rsidRPr="009E2D9E">
        <w:rPr>
          <w:rFonts w:ascii="Arial Narrow" w:eastAsia="Arial" w:hAnsi="Arial Narrow"/>
          <w:lang w:eastAsia="ar-SA"/>
        </w:rPr>
        <w:t>6.1.</w:t>
      </w:r>
      <w:r w:rsidR="003F3437">
        <w:rPr>
          <w:rFonts w:ascii="Arial Narrow" w:eastAsia="Arial" w:hAnsi="Arial Narrow"/>
          <w:lang w:eastAsia="ar-SA"/>
        </w:rPr>
        <w:t>5</w:t>
      </w:r>
      <w:r w:rsidRPr="009E2D9E">
        <w:rPr>
          <w:rFonts w:ascii="Arial Narrow" w:eastAsia="Arial" w:hAnsi="Arial Narrow"/>
          <w:lang w:eastAsia="ar-SA"/>
        </w:rPr>
        <w:t xml:space="preserve"> не съдържат Удостоверение от Отдел МДТ на Община </w:t>
      </w:r>
      <w:r w:rsidR="00EC0247">
        <w:rPr>
          <w:rFonts w:ascii="Arial Narrow" w:eastAsia="Arial" w:hAnsi="Arial Narrow"/>
          <w:lang w:eastAsia="ar-SA"/>
        </w:rPr>
        <w:t>Свищов</w:t>
      </w:r>
      <w:r w:rsidRPr="009E2D9E">
        <w:rPr>
          <w:rFonts w:ascii="Arial Narrow" w:eastAsia="Arial" w:hAnsi="Arial Narrow"/>
          <w:lang w:eastAsia="ar-SA"/>
        </w:rPr>
        <w:t xml:space="preserve"> за липса на задължениякъм Общината </w:t>
      </w:r>
      <w:r w:rsidRPr="009E2D9E">
        <w:rPr>
          <w:rFonts w:ascii="Arial Narrow" w:eastAsia="Arial" w:hAnsi="Arial Narrow"/>
          <w:b/>
          <w:lang w:eastAsia="ar-SA"/>
        </w:rPr>
        <w:t>(оригинал)</w:t>
      </w:r>
      <w:r w:rsidRPr="009E2D9E">
        <w:rPr>
          <w:rFonts w:ascii="Arial Narrow" w:eastAsia="Arial" w:hAnsi="Arial Narrow"/>
          <w:lang w:eastAsia="ar-SA"/>
        </w:rPr>
        <w:t>;</w:t>
      </w:r>
    </w:p>
    <w:p w14:paraId="494A93B2" w14:textId="77777777" w:rsidR="00805A2B" w:rsidRPr="00805A2B" w:rsidRDefault="009E2D9E" w:rsidP="000574F6">
      <w:pPr>
        <w:suppressAutoHyphens/>
        <w:spacing w:line="360" w:lineRule="auto"/>
        <w:ind w:left="272" w:firstLine="709"/>
        <w:jc w:val="both"/>
        <w:rPr>
          <w:rFonts w:ascii="Arial Narrow" w:hAnsi="Arial Narrow"/>
          <w:bCs/>
          <w:lang w:eastAsia="ar-SA"/>
        </w:rPr>
      </w:pPr>
      <w:r w:rsidRPr="009E2D9E">
        <w:rPr>
          <w:rFonts w:ascii="Arial Narrow" w:eastAsia="Arial" w:hAnsi="Arial Narrow"/>
          <w:lang w:eastAsia="ar-SA"/>
        </w:rPr>
        <w:t>6.1.</w:t>
      </w:r>
      <w:r w:rsidR="003F3437">
        <w:rPr>
          <w:rFonts w:ascii="Arial Narrow" w:eastAsia="Arial" w:hAnsi="Arial Narrow"/>
          <w:lang w:eastAsia="ar-SA"/>
        </w:rPr>
        <w:t>6</w:t>
      </w:r>
      <w:r w:rsidRPr="009E2D9E">
        <w:rPr>
          <w:rFonts w:ascii="Arial Narrow" w:eastAsia="Arial" w:hAnsi="Arial Narrow"/>
          <w:lang w:eastAsia="ar-SA"/>
        </w:rPr>
        <w:t xml:space="preserve">. </w:t>
      </w:r>
      <w:r w:rsidR="00965FE0">
        <w:rPr>
          <w:rFonts w:ascii="Arial Narrow" w:eastAsia="Arial" w:hAnsi="Arial Narrow"/>
          <w:lang w:eastAsia="ar-SA"/>
        </w:rPr>
        <w:t>не съдържат д</w:t>
      </w:r>
      <w:r w:rsidR="00805A2B" w:rsidRPr="009E2D9E">
        <w:rPr>
          <w:rFonts w:ascii="Arial Narrow" w:hAnsi="Arial Narrow"/>
          <w:bCs/>
          <w:lang w:eastAsia="ar-SA"/>
        </w:rPr>
        <w:t xml:space="preserve">екларация за оглед на обекта–  </w:t>
      </w:r>
      <w:r w:rsidR="00805A2B" w:rsidRPr="009E2D9E">
        <w:rPr>
          <w:rFonts w:ascii="Arial Narrow" w:hAnsi="Arial Narrow"/>
          <w:b/>
          <w:bCs/>
          <w:lang w:eastAsia="ar-SA"/>
        </w:rPr>
        <w:t>(оригинал</w:t>
      </w:r>
      <w:r w:rsidR="00805A2B">
        <w:rPr>
          <w:rFonts w:ascii="Arial Narrow" w:hAnsi="Arial Narrow"/>
          <w:b/>
          <w:bCs/>
          <w:lang w:eastAsia="ar-SA"/>
        </w:rPr>
        <w:t>, по образец</w:t>
      </w:r>
      <w:r w:rsidR="00805A2B" w:rsidRPr="009E2D9E">
        <w:rPr>
          <w:rFonts w:ascii="Arial Narrow" w:hAnsi="Arial Narrow"/>
          <w:b/>
          <w:bCs/>
          <w:lang w:eastAsia="ar-SA"/>
        </w:rPr>
        <w:t>)</w:t>
      </w:r>
    </w:p>
    <w:p w14:paraId="4D10F0B9" w14:textId="77777777" w:rsidR="00805A2B" w:rsidRPr="00965FE0" w:rsidRDefault="00805A2B" w:rsidP="000574F6">
      <w:pPr>
        <w:suppressAutoHyphens/>
        <w:spacing w:line="360" w:lineRule="auto"/>
        <w:ind w:left="272" w:firstLine="709"/>
        <w:jc w:val="both"/>
        <w:rPr>
          <w:rFonts w:ascii="Arial Narrow" w:eastAsia="Arial" w:hAnsi="Arial Narrow"/>
          <w:lang w:eastAsia="ar-SA"/>
        </w:rPr>
      </w:pPr>
      <w:r w:rsidRPr="00965FE0">
        <w:rPr>
          <w:rFonts w:ascii="Arial Narrow" w:eastAsia="Arial" w:hAnsi="Arial Narrow"/>
          <w:lang w:eastAsia="ar-SA"/>
        </w:rPr>
        <w:t>6.1.</w:t>
      </w:r>
      <w:r w:rsidR="003F3437">
        <w:rPr>
          <w:rFonts w:ascii="Arial Narrow" w:eastAsia="Arial" w:hAnsi="Arial Narrow"/>
          <w:lang w:eastAsia="ar-SA"/>
        </w:rPr>
        <w:t>7</w:t>
      </w:r>
      <w:r w:rsidRPr="00965FE0">
        <w:rPr>
          <w:rFonts w:ascii="Arial Narrow" w:eastAsia="Arial" w:hAnsi="Arial Narrow"/>
          <w:lang w:eastAsia="ar-SA"/>
        </w:rPr>
        <w:t xml:space="preserve">. </w:t>
      </w:r>
      <w:r w:rsidR="00965FE0" w:rsidRPr="00965FE0">
        <w:rPr>
          <w:rFonts w:ascii="Arial Narrow" w:eastAsia="Arial" w:hAnsi="Arial Narrow"/>
          <w:lang w:eastAsia="ar-SA"/>
        </w:rPr>
        <w:t>не съдържат д</w:t>
      </w:r>
      <w:r w:rsidRPr="00965FE0">
        <w:rPr>
          <w:rFonts w:ascii="Arial Narrow" w:eastAsia="Arial" w:hAnsi="Arial Narrow"/>
          <w:lang w:eastAsia="ar-SA"/>
        </w:rPr>
        <w:t xml:space="preserve">екларация за съгласие с тръжните документи и проекта на договора </w:t>
      </w:r>
      <w:r w:rsidRPr="00965FE0">
        <w:rPr>
          <w:rFonts w:ascii="Arial Narrow" w:eastAsia="Arial" w:hAnsi="Arial Narrow"/>
          <w:b/>
          <w:lang w:eastAsia="ar-SA"/>
        </w:rPr>
        <w:t>–  (оригинал, по образец)</w:t>
      </w:r>
    </w:p>
    <w:p w14:paraId="1DEFD9FA" w14:textId="77777777" w:rsidR="00805A2B" w:rsidRPr="00965FE0" w:rsidRDefault="00965FE0" w:rsidP="000574F6">
      <w:pPr>
        <w:suppressAutoHyphens/>
        <w:spacing w:line="360" w:lineRule="auto"/>
        <w:ind w:left="272" w:firstLine="709"/>
        <w:jc w:val="both"/>
        <w:rPr>
          <w:rFonts w:ascii="Arial Narrow" w:eastAsia="Arial" w:hAnsi="Arial Narrow"/>
          <w:b/>
          <w:lang w:eastAsia="ar-SA"/>
        </w:rPr>
      </w:pPr>
      <w:r>
        <w:rPr>
          <w:rFonts w:ascii="Arial Narrow" w:eastAsia="Arial" w:hAnsi="Arial Narrow"/>
          <w:lang w:eastAsia="ar-SA"/>
        </w:rPr>
        <w:t>6.1.</w:t>
      </w:r>
      <w:r w:rsidR="003F3437">
        <w:rPr>
          <w:rFonts w:ascii="Arial Narrow" w:eastAsia="Arial" w:hAnsi="Arial Narrow"/>
          <w:lang w:eastAsia="ar-SA"/>
        </w:rPr>
        <w:t>8</w:t>
      </w:r>
      <w:r>
        <w:rPr>
          <w:rFonts w:ascii="Arial Narrow" w:eastAsia="Arial" w:hAnsi="Arial Narrow"/>
          <w:lang w:eastAsia="ar-SA"/>
        </w:rPr>
        <w:t xml:space="preserve">. </w:t>
      </w:r>
      <w:r w:rsidRPr="00965FE0">
        <w:rPr>
          <w:rFonts w:ascii="Arial Narrow" w:eastAsia="Arial" w:hAnsi="Arial Narrow"/>
          <w:lang w:eastAsia="ar-SA"/>
        </w:rPr>
        <w:t>не съдържат д</w:t>
      </w:r>
      <w:r w:rsidR="00805A2B" w:rsidRPr="00965FE0">
        <w:rPr>
          <w:rFonts w:ascii="Arial Narrow" w:eastAsia="Arial" w:hAnsi="Arial Narrow"/>
          <w:lang w:eastAsia="ar-SA"/>
        </w:rPr>
        <w:t xml:space="preserve">екларация, че кандидата не е обявен и не се намира в производство за обявяване в несъстоятелност и не се намира в ликвидация –  </w:t>
      </w:r>
      <w:r w:rsidR="00805A2B" w:rsidRPr="00965FE0">
        <w:rPr>
          <w:rFonts w:ascii="Arial Narrow" w:eastAsia="Arial" w:hAnsi="Arial Narrow"/>
          <w:b/>
          <w:lang w:eastAsia="ar-SA"/>
        </w:rPr>
        <w:t xml:space="preserve">(оригинал, </w:t>
      </w:r>
      <w:r w:rsidR="006C5827">
        <w:rPr>
          <w:rFonts w:ascii="Arial Narrow" w:eastAsia="Arial" w:hAnsi="Arial Narrow"/>
          <w:b/>
          <w:lang w:eastAsia="ar-SA"/>
        </w:rPr>
        <w:t>по образец</w:t>
      </w:r>
      <w:r w:rsidR="00805A2B" w:rsidRPr="00965FE0">
        <w:rPr>
          <w:rFonts w:ascii="Arial Narrow" w:eastAsia="Arial" w:hAnsi="Arial Narrow"/>
          <w:b/>
          <w:lang w:eastAsia="ar-SA"/>
        </w:rPr>
        <w:t>)</w:t>
      </w:r>
    </w:p>
    <w:p w14:paraId="158A0D76" w14:textId="77777777" w:rsidR="009E2D9E" w:rsidRPr="009E2D9E" w:rsidRDefault="009E2D9E" w:rsidP="000574F6">
      <w:pPr>
        <w:suppressAutoHyphens/>
        <w:spacing w:line="360" w:lineRule="auto"/>
        <w:ind w:left="272" w:firstLine="709"/>
        <w:jc w:val="both"/>
        <w:rPr>
          <w:rFonts w:ascii="Arial Narrow" w:eastAsia="Arial" w:hAnsi="Arial Narrow"/>
          <w:lang w:eastAsia="ar-SA"/>
        </w:rPr>
      </w:pPr>
      <w:r w:rsidRPr="009E2D9E">
        <w:rPr>
          <w:rFonts w:ascii="Arial Narrow" w:eastAsia="Arial" w:hAnsi="Arial Narrow"/>
          <w:lang w:eastAsia="ar-SA"/>
        </w:rPr>
        <w:t>6.1.</w:t>
      </w:r>
      <w:r w:rsidR="003F3437">
        <w:rPr>
          <w:rFonts w:ascii="Arial Narrow" w:eastAsia="Arial" w:hAnsi="Arial Narrow"/>
          <w:lang w:eastAsia="ar-SA"/>
        </w:rPr>
        <w:t>9</w:t>
      </w:r>
      <w:r w:rsidRPr="009E2D9E">
        <w:rPr>
          <w:rFonts w:ascii="Arial Narrow" w:eastAsia="Arial" w:hAnsi="Arial Narrow"/>
          <w:lang w:eastAsia="ar-SA"/>
        </w:rPr>
        <w:t>.  не съдържат заявление – образец от настоящата документация.</w:t>
      </w:r>
    </w:p>
    <w:p w14:paraId="6C331FD6" w14:textId="77777777" w:rsidR="009E2D9E" w:rsidRPr="00965FE0" w:rsidRDefault="009E2D9E" w:rsidP="000574F6">
      <w:pPr>
        <w:suppressAutoHyphens/>
        <w:spacing w:line="360" w:lineRule="auto"/>
        <w:ind w:left="272" w:firstLine="709"/>
        <w:jc w:val="both"/>
        <w:rPr>
          <w:rFonts w:ascii="Arial Narrow" w:eastAsia="Arial" w:hAnsi="Arial Narrow"/>
          <w:lang w:eastAsia="ar-SA"/>
        </w:rPr>
      </w:pPr>
      <w:r w:rsidRPr="009E2D9E">
        <w:rPr>
          <w:rFonts w:ascii="Arial Narrow" w:eastAsia="Arial" w:hAnsi="Arial Narrow"/>
          <w:lang w:eastAsia="ar-SA"/>
        </w:rPr>
        <w:t xml:space="preserve"> 6.1.1</w:t>
      </w:r>
      <w:r w:rsidR="003F3437">
        <w:rPr>
          <w:rFonts w:ascii="Arial Narrow" w:eastAsia="Arial" w:hAnsi="Arial Narrow"/>
          <w:lang w:eastAsia="ar-SA"/>
        </w:rPr>
        <w:t>0</w:t>
      </w:r>
      <w:r w:rsidR="00965FE0">
        <w:rPr>
          <w:rFonts w:ascii="Arial Narrow" w:eastAsia="Arial" w:hAnsi="Arial Narrow"/>
          <w:lang w:eastAsia="ar-SA"/>
        </w:rPr>
        <w:t>.</w:t>
      </w:r>
      <w:r w:rsidRPr="009E2D9E">
        <w:rPr>
          <w:rFonts w:ascii="Arial Narrow" w:eastAsia="Arial" w:hAnsi="Arial Narrow"/>
          <w:lang w:eastAsia="ar-SA"/>
        </w:rPr>
        <w:t xml:space="preserve">  не съдържат подписан </w:t>
      </w:r>
      <w:r w:rsidRPr="00965FE0">
        <w:rPr>
          <w:rFonts w:ascii="Arial Narrow" w:eastAsia="Arial" w:hAnsi="Arial Narrow"/>
          <w:lang w:eastAsia="ar-SA"/>
        </w:rPr>
        <w:t>проекто-договор от тръжната документация.</w:t>
      </w:r>
    </w:p>
    <w:p w14:paraId="005948E3" w14:textId="77777777" w:rsidR="009E2D9E" w:rsidRPr="009E2D9E" w:rsidRDefault="009E2D9E" w:rsidP="000574F6">
      <w:pPr>
        <w:suppressAutoHyphens/>
        <w:spacing w:line="360" w:lineRule="auto"/>
        <w:ind w:left="272" w:firstLine="709"/>
        <w:jc w:val="both"/>
        <w:rPr>
          <w:rFonts w:ascii="Arial Narrow" w:eastAsia="Arial" w:hAnsi="Arial Narrow"/>
          <w:lang w:eastAsia="ar-SA"/>
        </w:rPr>
      </w:pPr>
      <w:r w:rsidRPr="009E2D9E">
        <w:rPr>
          <w:rFonts w:ascii="Arial Narrow" w:eastAsia="Arial" w:hAnsi="Arial Narrow"/>
          <w:lang w:eastAsia="ar-SA"/>
        </w:rPr>
        <w:t>6.1.1</w:t>
      </w:r>
      <w:r w:rsidR="003F3437">
        <w:rPr>
          <w:rFonts w:ascii="Arial Narrow" w:eastAsia="Arial" w:hAnsi="Arial Narrow"/>
          <w:lang w:eastAsia="ar-SA"/>
        </w:rPr>
        <w:t>1</w:t>
      </w:r>
      <w:r w:rsidR="00965FE0">
        <w:rPr>
          <w:rFonts w:ascii="Arial Narrow" w:eastAsia="Arial" w:hAnsi="Arial Narrow"/>
          <w:lang w:eastAsia="ar-SA"/>
        </w:rPr>
        <w:t xml:space="preserve">. </w:t>
      </w:r>
      <w:r w:rsidRPr="009E2D9E">
        <w:rPr>
          <w:rFonts w:ascii="Arial Narrow" w:eastAsia="Arial" w:hAnsi="Arial Narrow"/>
          <w:lang w:eastAsia="ar-SA"/>
        </w:rPr>
        <w:t>не съдържат нотариално заверено пълномощно, когато участникът се представлява от пълномощник.</w:t>
      </w:r>
    </w:p>
    <w:p w14:paraId="7C4DCE8E" w14:textId="77777777" w:rsidR="009E2D9E" w:rsidRPr="009E2D9E" w:rsidRDefault="009E2D9E" w:rsidP="000574F6">
      <w:pPr>
        <w:suppressAutoHyphens/>
        <w:autoSpaceDE w:val="0"/>
        <w:spacing w:line="360" w:lineRule="auto"/>
        <w:ind w:left="140" w:right="140" w:firstLine="709"/>
        <w:jc w:val="both"/>
        <w:rPr>
          <w:rFonts w:ascii="Arial Narrow" w:eastAsia="Arial" w:hAnsi="Arial Narrow"/>
          <w:lang w:eastAsia="ar-SA"/>
        </w:rPr>
      </w:pPr>
    </w:p>
    <w:p w14:paraId="4FFA103A" w14:textId="77777777" w:rsidR="009E2D9E" w:rsidRPr="009E2D9E" w:rsidRDefault="009E2D9E" w:rsidP="000574F6">
      <w:pPr>
        <w:suppressAutoHyphens/>
        <w:spacing w:line="360" w:lineRule="auto"/>
        <w:ind w:left="450" w:firstLine="709"/>
        <w:jc w:val="both"/>
        <w:rPr>
          <w:rFonts w:ascii="Arial Narrow" w:hAnsi="Arial Narrow"/>
          <w:b/>
          <w:bCs/>
          <w:caps/>
          <w:u w:val="single"/>
          <w:lang w:eastAsia="ar-SA"/>
        </w:rPr>
      </w:pPr>
      <w:r w:rsidRPr="009E2D9E">
        <w:rPr>
          <w:rFonts w:ascii="Arial Narrow" w:hAnsi="Arial Narrow"/>
          <w:b/>
          <w:bCs/>
          <w:caps/>
          <w:lang w:eastAsia="ar-SA"/>
        </w:rPr>
        <w:t xml:space="preserve"> 7.   </w:t>
      </w:r>
      <w:r w:rsidRPr="009E2D9E">
        <w:rPr>
          <w:rFonts w:ascii="Arial Narrow" w:hAnsi="Arial Narrow"/>
          <w:b/>
          <w:bCs/>
          <w:caps/>
          <w:u w:val="single"/>
          <w:lang w:eastAsia="ar-SA"/>
        </w:rPr>
        <w:t xml:space="preserve">Разяснения относно процедурата по провеждане на търга с </w:t>
      </w:r>
      <w:r w:rsidR="00EC0247">
        <w:rPr>
          <w:rFonts w:ascii="Arial Narrow" w:hAnsi="Arial Narrow"/>
          <w:b/>
          <w:bCs/>
          <w:caps/>
          <w:u w:val="single"/>
          <w:lang w:eastAsia="ar-SA"/>
        </w:rPr>
        <w:t>тайно</w:t>
      </w:r>
      <w:r w:rsidRPr="009E2D9E">
        <w:rPr>
          <w:rFonts w:ascii="Arial Narrow" w:hAnsi="Arial Narrow"/>
          <w:b/>
          <w:bCs/>
          <w:caps/>
          <w:u w:val="single"/>
          <w:lang w:eastAsia="ar-SA"/>
        </w:rPr>
        <w:t xml:space="preserve"> наддаване и сключването на договор за отдадената земеделска земя – </w:t>
      </w:r>
      <w:r w:rsidR="00EC0247">
        <w:rPr>
          <w:rFonts w:ascii="Arial Narrow" w:hAnsi="Arial Narrow"/>
          <w:b/>
          <w:bCs/>
          <w:caps/>
          <w:u w:val="single"/>
          <w:lang w:eastAsia="ar-SA"/>
        </w:rPr>
        <w:t>собственост на ОУ „Св. Св. Кирил и Методий“ с. Овча Могила</w:t>
      </w:r>
      <w:r w:rsidRPr="009E2D9E">
        <w:rPr>
          <w:rFonts w:ascii="Arial Narrow" w:hAnsi="Arial Narrow"/>
          <w:b/>
          <w:bCs/>
          <w:caps/>
          <w:u w:val="single"/>
          <w:lang w:eastAsia="ar-SA"/>
        </w:rPr>
        <w:t>.</w:t>
      </w:r>
    </w:p>
    <w:p w14:paraId="474D65D9" w14:textId="77777777" w:rsidR="009E2D9E" w:rsidRPr="009E2D9E" w:rsidRDefault="009E2D9E" w:rsidP="000574F6">
      <w:pPr>
        <w:suppressAutoHyphens/>
        <w:spacing w:line="360" w:lineRule="auto"/>
        <w:ind w:left="450" w:firstLine="709"/>
        <w:jc w:val="both"/>
        <w:rPr>
          <w:rFonts w:ascii="Arial Narrow" w:hAnsi="Arial Narrow"/>
          <w:caps/>
          <w:u w:val="single"/>
          <w:lang w:val="en-GB" w:eastAsia="ar-SA"/>
        </w:rPr>
      </w:pPr>
    </w:p>
    <w:p w14:paraId="7F491B6E" w14:textId="77777777" w:rsidR="009E2D9E" w:rsidRPr="00965FE0" w:rsidRDefault="009E2D9E" w:rsidP="000574F6">
      <w:pPr>
        <w:numPr>
          <w:ilvl w:val="1"/>
          <w:numId w:val="11"/>
        </w:numPr>
        <w:suppressAutoHyphens/>
        <w:autoSpaceDE w:val="0"/>
        <w:autoSpaceDN w:val="0"/>
        <w:adjustRightInd w:val="0"/>
        <w:spacing w:line="360" w:lineRule="auto"/>
        <w:ind w:right="140" w:firstLine="709"/>
        <w:jc w:val="both"/>
        <w:rPr>
          <w:rFonts w:ascii="Arial Narrow" w:hAnsi="Arial Narrow"/>
          <w:color w:val="000000"/>
          <w:lang w:eastAsia="ar-SA"/>
        </w:rPr>
      </w:pPr>
      <w:r w:rsidRPr="00965FE0">
        <w:rPr>
          <w:rFonts w:ascii="Arial Narrow" w:hAnsi="Arial Narrow"/>
          <w:color w:val="000000"/>
          <w:lang w:eastAsia="ar-SA"/>
        </w:rPr>
        <w:t xml:space="preserve">Предложенията за участие в публичен търг с </w:t>
      </w:r>
      <w:r w:rsidR="00EC0247" w:rsidRPr="00965FE0">
        <w:rPr>
          <w:rFonts w:ascii="Arial Narrow" w:hAnsi="Arial Narrow"/>
          <w:color w:val="000000"/>
          <w:lang w:eastAsia="ar-SA"/>
        </w:rPr>
        <w:t>тайно</w:t>
      </w:r>
      <w:r w:rsidRPr="00965FE0">
        <w:rPr>
          <w:rFonts w:ascii="Arial Narrow" w:hAnsi="Arial Narrow"/>
          <w:color w:val="000000"/>
          <w:lang w:eastAsia="ar-SA"/>
        </w:rPr>
        <w:t xml:space="preserve"> наддаване се подават </w:t>
      </w:r>
      <w:r w:rsidR="00EC0247" w:rsidRPr="00965FE0">
        <w:rPr>
          <w:rFonts w:ascii="Arial Narrow" w:hAnsi="Arial Narrow"/>
          <w:color w:val="000000"/>
          <w:lang w:eastAsia="ar-SA"/>
        </w:rPr>
        <w:t>до 16,</w:t>
      </w:r>
      <w:r w:rsidR="006C5827">
        <w:rPr>
          <w:rFonts w:ascii="Arial Narrow" w:hAnsi="Arial Narrow"/>
          <w:color w:val="000000"/>
          <w:lang w:eastAsia="ar-SA"/>
        </w:rPr>
        <w:t>0</w:t>
      </w:r>
      <w:r w:rsidR="00EC0247" w:rsidRPr="00965FE0">
        <w:rPr>
          <w:rFonts w:ascii="Arial Narrow" w:hAnsi="Arial Narrow"/>
          <w:color w:val="000000"/>
          <w:lang w:eastAsia="ar-SA"/>
        </w:rPr>
        <w:t>0 часа  на предхождащия търга работен ден.</w:t>
      </w:r>
      <w:r w:rsidRPr="00965FE0">
        <w:rPr>
          <w:rFonts w:ascii="Arial Narrow" w:hAnsi="Arial Narrow"/>
          <w:color w:val="000000"/>
          <w:lang w:eastAsia="ar-SA"/>
        </w:rPr>
        <w:t xml:space="preserve"> Върху плика се отбелязват името на участника и </w:t>
      </w:r>
      <w:r w:rsidR="00EC0247" w:rsidRPr="00965FE0">
        <w:rPr>
          <w:rFonts w:ascii="Arial Narrow" w:hAnsi="Arial Narrow"/>
          <w:color w:val="000000"/>
          <w:lang w:eastAsia="ar-SA"/>
        </w:rPr>
        <w:t>номера на Заповедта за откриване на тръжната процедура.</w:t>
      </w:r>
    </w:p>
    <w:p w14:paraId="32AE56DA" w14:textId="77777777" w:rsidR="009E2D9E" w:rsidRPr="00965FE0" w:rsidRDefault="009E2D9E" w:rsidP="000574F6">
      <w:pPr>
        <w:numPr>
          <w:ilvl w:val="1"/>
          <w:numId w:val="11"/>
        </w:numPr>
        <w:suppressAutoHyphens/>
        <w:autoSpaceDE w:val="0"/>
        <w:autoSpaceDN w:val="0"/>
        <w:adjustRightInd w:val="0"/>
        <w:spacing w:line="360" w:lineRule="auto"/>
        <w:ind w:right="140" w:firstLine="709"/>
        <w:jc w:val="both"/>
        <w:rPr>
          <w:rFonts w:ascii="Arial Narrow" w:hAnsi="Arial Narrow"/>
          <w:color w:val="000000"/>
          <w:lang w:eastAsia="ar-SA"/>
        </w:rPr>
      </w:pPr>
      <w:r w:rsidRPr="00965FE0">
        <w:rPr>
          <w:rFonts w:ascii="Arial Narrow" w:hAnsi="Arial Narrow"/>
          <w:color w:val="000000"/>
          <w:lang w:eastAsia="ar-SA"/>
        </w:rPr>
        <w:t xml:space="preserve"> В плика с предложението се представят документите</w:t>
      </w:r>
      <w:r w:rsidR="00965FE0">
        <w:rPr>
          <w:rFonts w:ascii="Arial Narrow" w:hAnsi="Arial Narrow"/>
          <w:color w:val="000000"/>
          <w:lang w:eastAsia="ar-SA"/>
        </w:rPr>
        <w:t>,</w:t>
      </w:r>
      <w:r w:rsidRPr="00965FE0">
        <w:rPr>
          <w:rFonts w:ascii="Arial Narrow" w:hAnsi="Arial Narrow"/>
          <w:color w:val="000000"/>
          <w:lang w:eastAsia="ar-SA"/>
        </w:rPr>
        <w:t xml:space="preserve"> определени в тръжната документация. </w:t>
      </w:r>
    </w:p>
    <w:p w14:paraId="6546C7D4" w14:textId="77777777" w:rsidR="009E2D9E" w:rsidRPr="00965FE0" w:rsidRDefault="009E2D9E" w:rsidP="000574F6">
      <w:pPr>
        <w:numPr>
          <w:ilvl w:val="1"/>
          <w:numId w:val="11"/>
        </w:numPr>
        <w:suppressAutoHyphens/>
        <w:autoSpaceDE w:val="0"/>
        <w:autoSpaceDN w:val="0"/>
        <w:adjustRightInd w:val="0"/>
        <w:spacing w:line="360" w:lineRule="auto"/>
        <w:ind w:right="140" w:firstLine="709"/>
        <w:jc w:val="both"/>
        <w:rPr>
          <w:rFonts w:ascii="Arial Narrow" w:hAnsi="Arial Narrow"/>
          <w:color w:val="000000"/>
          <w:lang w:eastAsia="ar-SA"/>
        </w:rPr>
      </w:pPr>
      <w:r w:rsidRPr="00965FE0">
        <w:rPr>
          <w:rFonts w:ascii="Arial Narrow" w:hAnsi="Arial Narrow"/>
          <w:color w:val="000000"/>
          <w:lang w:eastAsia="ar-SA"/>
        </w:rPr>
        <w:t xml:space="preserve"> В деня и часа, определени за провеждането на търга, председателят на комисията проверява присъствието на членовете й и обявява откриването на търга. </w:t>
      </w:r>
    </w:p>
    <w:p w14:paraId="676CF9AA" w14:textId="77777777" w:rsidR="009E2D9E" w:rsidRPr="00965FE0" w:rsidRDefault="009E2D9E" w:rsidP="000574F6">
      <w:pPr>
        <w:numPr>
          <w:ilvl w:val="1"/>
          <w:numId w:val="11"/>
        </w:numPr>
        <w:suppressAutoHyphens/>
        <w:autoSpaceDE w:val="0"/>
        <w:autoSpaceDN w:val="0"/>
        <w:adjustRightInd w:val="0"/>
        <w:spacing w:line="360" w:lineRule="auto"/>
        <w:ind w:right="140" w:firstLine="709"/>
        <w:jc w:val="both"/>
        <w:rPr>
          <w:rFonts w:ascii="Arial Narrow" w:hAnsi="Arial Narrow"/>
          <w:color w:val="000000"/>
          <w:lang w:eastAsia="ar-SA"/>
        </w:rPr>
      </w:pPr>
      <w:r w:rsidRPr="00965FE0">
        <w:rPr>
          <w:rFonts w:ascii="Arial Narrow" w:hAnsi="Arial Narrow"/>
          <w:color w:val="000000"/>
          <w:lang w:eastAsia="ar-SA"/>
        </w:rPr>
        <w:t xml:space="preserve"> Лицата, които представляват участниците, подали предложения, </w:t>
      </w:r>
      <w:r w:rsidR="000A4092" w:rsidRPr="00965FE0">
        <w:rPr>
          <w:rFonts w:ascii="Arial Narrow" w:hAnsi="Arial Narrow"/>
          <w:color w:val="000000"/>
          <w:lang w:eastAsia="ar-SA"/>
        </w:rPr>
        <w:t>могат да се</w:t>
      </w:r>
      <w:r w:rsidRPr="00965FE0">
        <w:rPr>
          <w:rFonts w:ascii="Arial Narrow" w:hAnsi="Arial Narrow"/>
          <w:color w:val="000000"/>
          <w:lang w:eastAsia="ar-SA"/>
        </w:rPr>
        <w:t xml:space="preserve"> явят на търга и се легитимират пред тръжната комисия чрез представяне на документ за самоличност и пълномощно - в случаите на упълномощаване. </w:t>
      </w:r>
    </w:p>
    <w:p w14:paraId="5AB2CCF1" w14:textId="629D5905" w:rsidR="009E2D9E" w:rsidRPr="00965FE0" w:rsidRDefault="009E2D9E" w:rsidP="000574F6">
      <w:pPr>
        <w:numPr>
          <w:ilvl w:val="1"/>
          <w:numId w:val="11"/>
        </w:numPr>
        <w:suppressAutoHyphens/>
        <w:autoSpaceDE w:val="0"/>
        <w:autoSpaceDN w:val="0"/>
        <w:adjustRightInd w:val="0"/>
        <w:spacing w:line="360" w:lineRule="auto"/>
        <w:ind w:right="140" w:hanging="11"/>
        <w:jc w:val="both"/>
        <w:rPr>
          <w:rFonts w:ascii="Arial Narrow" w:hAnsi="Arial Narrow"/>
          <w:color w:val="000000"/>
          <w:lang w:eastAsia="ar-SA"/>
        </w:rPr>
      </w:pPr>
      <w:r w:rsidRPr="00965FE0">
        <w:rPr>
          <w:rFonts w:ascii="Arial Narrow" w:hAnsi="Arial Narrow"/>
          <w:color w:val="000000"/>
          <w:lang w:eastAsia="ar-SA"/>
        </w:rPr>
        <w:t xml:space="preserve">След откриването на търга тръжната комисия проверява съдържанието на подадените предложения. </w:t>
      </w:r>
    </w:p>
    <w:p w14:paraId="186D1FC1" w14:textId="77777777" w:rsidR="009E2D9E" w:rsidRPr="00965FE0" w:rsidRDefault="009E2D9E"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lastRenderedPageBreak/>
        <w:tab/>
        <w:t xml:space="preserve">Председателят на тръжната комисия обявява допуснатите до участие в търга, както и тези, които не се допускат до участие, поради наличие на някое от основанията по т.6, като посочва конкретното основание. </w:t>
      </w:r>
    </w:p>
    <w:p w14:paraId="2D67FFAA" w14:textId="77777777" w:rsidR="00965FE0" w:rsidRPr="00965FE0" w:rsidRDefault="00965FE0" w:rsidP="000574F6">
      <w:pPr>
        <w:suppressAutoHyphens/>
        <w:autoSpaceDE w:val="0"/>
        <w:spacing w:line="360" w:lineRule="auto"/>
        <w:ind w:left="720" w:right="3" w:firstLine="709"/>
        <w:jc w:val="both"/>
        <w:rPr>
          <w:rFonts w:ascii="Arial Narrow" w:hAnsi="Arial Narrow"/>
          <w:color w:val="000000"/>
          <w:lang w:eastAsia="ar-SA"/>
        </w:rPr>
      </w:pPr>
      <w:r w:rsidRPr="00965FE0">
        <w:rPr>
          <w:rFonts w:ascii="Arial Narrow" w:hAnsi="Arial Narrow"/>
          <w:color w:val="000000"/>
          <w:lang w:eastAsia="ar-SA"/>
        </w:rPr>
        <w:t>Когато до участие в търга е допуснат само един кандидат, той се обявява за спечелил търга по предложената от него цена, която</w:t>
      </w:r>
      <w:r>
        <w:rPr>
          <w:rFonts w:ascii="Arial Narrow" w:hAnsi="Arial Narrow"/>
          <w:color w:val="000000"/>
          <w:lang w:eastAsia="ar-SA"/>
        </w:rPr>
        <w:t xml:space="preserve"> не може да бъде по- ниска от началната тръжна цена.</w:t>
      </w:r>
    </w:p>
    <w:p w14:paraId="09C7DA5A" w14:textId="6DBE3E3A" w:rsidR="00DB3D3D" w:rsidRDefault="009E2D9E" w:rsidP="000574F6">
      <w:pPr>
        <w:spacing w:line="360" w:lineRule="auto"/>
        <w:ind w:firstLine="709"/>
        <w:jc w:val="both"/>
      </w:pPr>
      <w:r w:rsidRPr="00965FE0">
        <w:rPr>
          <w:rFonts w:ascii="Arial Narrow" w:hAnsi="Arial Narrow"/>
          <w:color w:val="000000"/>
          <w:lang w:eastAsia="ar-SA"/>
        </w:rPr>
        <w:t>7.6.</w:t>
      </w:r>
      <w:r w:rsidR="000574F6">
        <w:rPr>
          <w:rFonts w:ascii="Arial Narrow" w:hAnsi="Arial Narrow"/>
          <w:color w:val="000000"/>
          <w:lang w:eastAsia="ar-SA"/>
        </w:rPr>
        <w:t xml:space="preserve"> </w:t>
      </w:r>
      <w:r w:rsidR="000A4092" w:rsidRPr="00965FE0">
        <w:rPr>
          <w:rFonts w:ascii="Arial Narrow" w:hAnsi="Arial Narrow"/>
          <w:color w:val="000000"/>
          <w:lang w:eastAsia="ar-SA"/>
        </w:rPr>
        <w:t>В случаите когато от няколко участника е предложена една и съща цена се провежда търг с явно наддаване между тях с начална цена- цената, предложена от кандидатите и стъпка с 1 % от първоначалната тръжна цена</w:t>
      </w:r>
      <w:r w:rsidR="000574F6">
        <w:rPr>
          <w:rFonts w:ascii="Arial Narrow" w:hAnsi="Arial Narrow"/>
          <w:color w:val="000000"/>
          <w:lang w:eastAsia="ar-SA"/>
        </w:rPr>
        <w:t xml:space="preserve"> </w:t>
      </w:r>
      <w:r w:rsidR="000A4092" w:rsidRPr="00965FE0">
        <w:rPr>
          <w:rFonts w:ascii="Arial Narrow" w:hAnsi="Arial Narrow"/>
          <w:color w:val="000000"/>
          <w:lang w:eastAsia="ar-SA"/>
        </w:rPr>
        <w:t xml:space="preserve">- </w:t>
      </w:r>
      <w:r w:rsidR="00DB3D3D">
        <w:t>1 867,30 лв. / хиляда осемстотин шестдесет и седем лева и 30 ст /.</w:t>
      </w:r>
    </w:p>
    <w:p w14:paraId="53106E02" w14:textId="77777777" w:rsidR="009E2D9E" w:rsidRPr="00965FE0" w:rsidRDefault="009E2D9E" w:rsidP="000574F6">
      <w:pPr>
        <w:suppressAutoHyphens/>
        <w:autoSpaceDE w:val="0"/>
        <w:spacing w:line="360" w:lineRule="auto"/>
        <w:ind w:left="720" w:right="140"/>
        <w:jc w:val="both"/>
        <w:rPr>
          <w:rFonts w:ascii="Arial Narrow" w:hAnsi="Arial Narrow"/>
          <w:color w:val="000000"/>
          <w:lang w:eastAsia="ar-SA"/>
        </w:rPr>
      </w:pPr>
      <w:r w:rsidRPr="00965FE0">
        <w:rPr>
          <w:rFonts w:ascii="Arial Narrow" w:hAnsi="Arial Narrow"/>
          <w:color w:val="000000"/>
          <w:lang w:eastAsia="ar-SA"/>
        </w:rPr>
        <w:t xml:space="preserve">7.7. В случай, че </w:t>
      </w:r>
      <w:r w:rsidR="000A4092" w:rsidRPr="00965FE0">
        <w:rPr>
          <w:rFonts w:ascii="Arial Narrow" w:hAnsi="Arial Narrow"/>
          <w:color w:val="000000"/>
          <w:lang w:eastAsia="ar-SA"/>
        </w:rPr>
        <w:t xml:space="preserve">никой от </w:t>
      </w:r>
      <w:r w:rsidRPr="00965FE0">
        <w:rPr>
          <w:rFonts w:ascii="Arial Narrow" w:hAnsi="Arial Narrow"/>
          <w:color w:val="000000"/>
          <w:lang w:eastAsia="ar-SA"/>
        </w:rPr>
        <w:t xml:space="preserve">участниците в </w:t>
      </w:r>
      <w:r w:rsidR="000A4092" w:rsidRPr="00965FE0">
        <w:rPr>
          <w:rFonts w:ascii="Arial Narrow" w:hAnsi="Arial Narrow"/>
          <w:color w:val="000000"/>
          <w:lang w:eastAsia="ar-SA"/>
        </w:rPr>
        <w:t xml:space="preserve">явното наддаване </w:t>
      </w:r>
      <w:r w:rsidRPr="00965FE0">
        <w:rPr>
          <w:rFonts w:ascii="Arial Narrow" w:hAnsi="Arial Narrow"/>
          <w:color w:val="000000"/>
          <w:lang w:eastAsia="ar-SA"/>
        </w:rPr>
        <w:t xml:space="preserve">не обяви следващата по размер цена, по-висока от </w:t>
      </w:r>
      <w:r w:rsidR="000A4092" w:rsidRPr="00965FE0">
        <w:rPr>
          <w:rFonts w:ascii="Arial Narrow" w:hAnsi="Arial Narrow"/>
          <w:color w:val="000000"/>
          <w:lang w:eastAsia="ar-SA"/>
        </w:rPr>
        <w:t>предложената от тях</w:t>
      </w:r>
      <w:r w:rsidRPr="00965FE0">
        <w:rPr>
          <w:rFonts w:ascii="Arial Narrow" w:hAnsi="Arial Narrow"/>
          <w:color w:val="000000"/>
          <w:lang w:eastAsia="ar-SA"/>
        </w:rPr>
        <w:t xml:space="preserve"> с една стъпка, търгът се закрива и внесените от тях депозити за участие в търга се задържат.</w:t>
      </w:r>
    </w:p>
    <w:p w14:paraId="38592F39" w14:textId="77777777" w:rsidR="009E2D9E" w:rsidRPr="00965FE0" w:rsidRDefault="009E2D9E"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t>(</w:t>
      </w:r>
      <w:r w:rsidR="00965FE0">
        <w:rPr>
          <w:rFonts w:ascii="Arial Narrow" w:hAnsi="Arial Narrow"/>
          <w:color w:val="000000"/>
          <w:lang w:eastAsia="ar-SA"/>
        </w:rPr>
        <w:t>1</w:t>
      </w:r>
      <w:r w:rsidRPr="00965FE0">
        <w:rPr>
          <w:rFonts w:ascii="Arial Narrow" w:hAnsi="Arial Narrow"/>
          <w:color w:val="000000"/>
          <w:lang w:eastAsia="ar-SA"/>
        </w:rPr>
        <w:t xml:space="preserve">)  Всеки участник, който е допуснат до по нататъшно участие в наддаването трябва или да  обяви стъпка на наддаване или гласно да заяви „отказвам се от по-нататъшно участие в търга“, което се отбелязва в протокола. </w:t>
      </w:r>
    </w:p>
    <w:p w14:paraId="50757825" w14:textId="77777777" w:rsidR="009E2D9E" w:rsidRPr="00965FE0" w:rsidRDefault="009E2D9E"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t>(</w:t>
      </w:r>
      <w:r w:rsidR="00965FE0">
        <w:rPr>
          <w:rFonts w:ascii="Arial Narrow" w:hAnsi="Arial Narrow"/>
          <w:color w:val="000000"/>
          <w:lang w:eastAsia="ar-SA"/>
        </w:rPr>
        <w:t>2</w:t>
      </w:r>
      <w:r w:rsidRPr="00965FE0">
        <w:rPr>
          <w:rFonts w:ascii="Arial Narrow" w:hAnsi="Arial Narrow"/>
          <w:color w:val="000000"/>
          <w:lang w:eastAsia="ar-SA"/>
        </w:rPr>
        <w:t>)   В случай, че двама или повече участници са потвърдили една и съща стъпка на наддаване, но се отказват от следваща, м</w:t>
      </w:r>
      <w:r w:rsidR="000A4092" w:rsidRPr="00965FE0">
        <w:rPr>
          <w:rFonts w:ascii="Arial Narrow" w:hAnsi="Arial Narrow"/>
          <w:color w:val="000000"/>
          <w:lang w:eastAsia="ar-SA"/>
        </w:rPr>
        <w:t>ежд</w:t>
      </w:r>
      <w:r w:rsidRPr="00965FE0">
        <w:rPr>
          <w:rFonts w:ascii="Arial Narrow" w:hAnsi="Arial Narrow"/>
          <w:color w:val="000000"/>
          <w:lang w:eastAsia="ar-SA"/>
        </w:rPr>
        <w:t>у тях се тегли жребий и се определя спечелилия търга.</w:t>
      </w:r>
    </w:p>
    <w:p w14:paraId="458F067F" w14:textId="77777777" w:rsidR="009E2D9E" w:rsidRPr="00965FE0" w:rsidRDefault="009E2D9E"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t>(</w:t>
      </w:r>
      <w:r w:rsidR="00965FE0">
        <w:rPr>
          <w:rFonts w:ascii="Arial Narrow" w:hAnsi="Arial Narrow"/>
          <w:color w:val="000000"/>
          <w:lang w:eastAsia="ar-SA"/>
        </w:rPr>
        <w:t>3</w:t>
      </w:r>
      <w:r w:rsidRPr="00965FE0">
        <w:rPr>
          <w:rFonts w:ascii="Arial Narrow" w:hAnsi="Arial Narrow"/>
          <w:color w:val="000000"/>
          <w:lang w:eastAsia="ar-SA"/>
        </w:rPr>
        <w:t>)  В случай че никой от участниците в търга не обяви цена, която е по-висока с една стъпка на наддаване от последната достигната цена, председателят обявява три пъти нейния размер, като преди третото обявяване прави предупреждение, че е последна, и ако няма друго предложение, обявява приключването на наддаването.</w:t>
      </w:r>
    </w:p>
    <w:p w14:paraId="1AF914EC" w14:textId="77777777" w:rsidR="009E2D9E" w:rsidRPr="00965FE0" w:rsidRDefault="009E2D9E"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t>(</w:t>
      </w:r>
      <w:r w:rsidR="00965FE0">
        <w:rPr>
          <w:rFonts w:ascii="Arial Narrow" w:hAnsi="Arial Narrow"/>
          <w:color w:val="000000"/>
          <w:lang w:eastAsia="ar-SA"/>
        </w:rPr>
        <w:t>4</w:t>
      </w:r>
      <w:r w:rsidRPr="00965FE0">
        <w:rPr>
          <w:rFonts w:ascii="Arial Narrow" w:hAnsi="Arial Narrow"/>
          <w:color w:val="000000"/>
          <w:lang w:eastAsia="ar-SA"/>
        </w:rPr>
        <w:t>) След приключване на наддаването председателят на тръжната комисия обявява участника, предложил най-високата цена, и закрива търга.</w:t>
      </w:r>
    </w:p>
    <w:p w14:paraId="60A472F4" w14:textId="77777777" w:rsidR="009E2D9E" w:rsidRPr="00965FE0" w:rsidRDefault="009E2D9E" w:rsidP="000574F6">
      <w:pPr>
        <w:suppressAutoHyphens/>
        <w:autoSpaceDE w:val="0"/>
        <w:spacing w:line="360" w:lineRule="auto"/>
        <w:ind w:left="720" w:right="140"/>
        <w:jc w:val="both"/>
        <w:rPr>
          <w:rFonts w:ascii="Arial Narrow" w:hAnsi="Arial Narrow"/>
          <w:color w:val="000000"/>
          <w:lang w:eastAsia="ar-SA"/>
        </w:rPr>
      </w:pPr>
      <w:r w:rsidRPr="00965FE0">
        <w:rPr>
          <w:rFonts w:ascii="Arial Narrow" w:hAnsi="Arial Narrow"/>
          <w:color w:val="000000"/>
          <w:lang w:eastAsia="ar-SA"/>
        </w:rPr>
        <w:t>7.8.(1) Тръжната комисия изготвя протокол от проведения търг в 2 екземпляра, който се подписва от членовете на комисията. Единият екземпляр от протокола се предоставя на участника, предложил най-висока цена, след приключването на търга.</w:t>
      </w:r>
    </w:p>
    <w:p w14:paraId="1FDAF6F3" w14:textId="77777777" w:rsidR="009E2D9E" w:rsidRPr="00965FE0" w:rsidRDefault="009E2D9E"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t xml:space="preserve">(2) В срок 3 работни дни след провеждането на търга тръжната комисия представя на </w:t>
      </w:r>
      <w:r w:rsidR="004B3429" w:rsidRPr="00965FE0">
        <w:rPr>
          <w:rFonts w:ascii="Arial Narrow" w:hAnsi="Arial Narrow"/>
          <w:color w:val="000000"/>
          <w:lang w:eastAsia="ar-SA"/>
        </w:rPr>
        <w:t>Директора на училището</w:t>
      </w:r>
      <w:r w:rsidRPr="00965FE0">
        <w:rPr>
          <w:rFonts w:ascii="Arial Narrow" w:hAnsi="Arial Narrow"/>
          <w:color w:val="000000"/>
          <w:lang w:eastAsia="ar-SA"/>
        </w:rPr>
        <w:t xml:space="preserve"> протокола от търга. </w:t>
      </w:r>
    </w:p>
    <w:p w14:paraId="2E4088DE" w14:textId="77777777" w:rsidR="009E2D9E" w:rsidRPr="00965FE0" w:rsidRDefault="009E2D9E"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t xml:space="preserve">(3) В срок 3 работни дни от получаването на протокола от проведения търг </w:t>
      </w:r>
      <w:r w:rsidR="004B3429" w:rsidRPr="00965FE0">
        <w:rPr>
          <w:rFonts w:ascii="Arial Narrow" w:hAnsi="Arial Narrow"/>
          <w:color w:val="000000"/>
          <w:lang w:eastAsia="ar-SA"/>
        </w:rPr>
        <w:t>Директорът на училището</w:t>
      </w:r>
      <w:r w:rsidRPr="00965FE0">
        <w:rPr>
          <w:rFonts w:ascii="Arial Narrow" w:hAnsi="Arial Narrow"/>
          <w:color w:val="000000"/>
          <w:lang w:eastAsia="ar-SA"/>
        </w:rPr>
        <w:t xml:space="preserve"> със заповед обявява спечелилия търга участник, цената и условията на плащането. Участниците в търга се уведомяват писмено за решението по предходното изречение.</w:t>
      </w:r>
    </w:p>
    <w:p w14:paraId="7CCF7626" w14:textId="2DEEB1CE" w:rsidR="004B3429" w:rsidRPr="00965FE0" w:rsidRDefault="009E2D9E"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t xml:space="preserve">(4) В 7 дневен срок след изтичането на срока за обжалване на Заповедта по ал. 3, </w:t>
      </w:r>
      <w:r w:rsidR="004B3429" w:rsidRPr="00965FE0">
        <w:rPr>
          <w:rFonts w:ascii="Arial Narrow" w:hAnsi="Arial Narrow"/>
          <w:color w:val="000000"/>
          <w:lang w:eastAsia="ar-SA"/>
        </w:rPr>
        <w:t>Директорът на училището</w:t>
      </w:r>
      <w:r w:rsidRPr="00965FE0">
        <w:rPr>
          <w:rFonts w:ascii="Arial Narrow" w:hAnsi="Arial Narrow"/>
          <w:color w:val="000000"/>
          <w:lang w:eastAsia="ar-SA"/>
        </w:rPr>
        <w:t xml:space="preserve"> освобождава депозитите на участниците, като депозитът на </w:t>
      </w:r>
      <w:r w:rsidRPr="00965FE0">
        <w:rPr>
          <w:rFonts w:ascii="Arial Narrow" w:hAnsi="Arial Narrow"/>
          <w:color w:val="000000"/>
          <w:lang w:eastAsia="ar-SA"/>
        </w:rPr>
        <w:lastRenderedPageBreak/>
        <w:t xml:space="preserve">спечелилия търга се задържа като гаранция за сключване на договора за отдаване под наем и се прихваща от наемната </w:t>
      </w:r>
      <w:r w:rsidR="000574F6">
        <w:rPr>
          <w:rFonts w:ascii="Arial Narrow" w:hAnsi="Arial Narrow"/>
          <w:color w:val="000000"/>
          <w:lang w:eastAsia="ar-SA"/>
        </w:rPr>
        <w:t>ц</w:t>
      </w:r>
      <w:r w:rsidRPr="00965FE0">
        <w:rPr>
          <w:rFonts w:ascii="Arial Narrow" w:hAnsi="Arial Narrow"/>
          <w:color w:val="000000"/>
          <w:lang w:eastAsia="ar-SA"/>
        </w:rPr>
        <w:t xml:space="preserve">ена. </w:t>
      </w:r>
    </w:p>
    <w:p w14:paraId="3DF49747" w14:textId="77777777" w:rsidR="004B3429" w:rsidRPr="00965FE0" w:rsidRDefault="002F4C16"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t>(</w:t>
      </w:r>
      <w:r>
        <w:rPr>
          <w:rFonts w:ascii="Arial Narrow" w:hAnsi="Arial Narrow"/>
          <w:color w:val="000000"/>
          <w:lang w:eastAsia="ar-SA"/>
        </w:rPr>
        <w:t>5</w:t>
      </w:r>
      <w:r w:rsidRPr="00965FE0">
        <w:rPr>
          <w:rFonts w:ascii="Arial Narrow" w:hAnsi="Arial Narrow"/>
          <w:color w:val="000000"/>
          <w:lang w:eastAsia="ar-SA"/>
        </w:rPr>
        <w:t xml:space="preserve">) </w:t>
      </w:r>
      <w:r w:rsidR="004B3429" w:rsidRPr="00965FE0">
        <w:rPr>
          <w:rFonts w:ascii="Arial Narrow" w:hAnsi="Arial Narrow"/>
          <w:color w:val="000000"/>
          <w:lang w:eastAsia="ar-SA"/>
        </w:rPr>
        <w:t>Депозитът на кандидата, класиран на второ място се възстановява след подписване на договор за наем със спечелилия кандидат.</w:t>
      </w:r>
    </w:p>
    <w:p w14:paraId="6B5C41DA" w14:textId="77777777" w:rsidR="004B3429" w:rsidRPr="00965FE0" w:rsidRDefault="002F4C16"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t>(</w:t>
      </w:r>
      <w:r>
        <w:rPr>
          <w:rFonts w:ascii="Arial Narrow" w:hAnsi="Arial Narrow"/>
          <w:color w:val="000000"/>
          <w:lang w:eastAsia="ar-SA"/>
        </w:rPr>
        <w:t>6</w:t>
      </w:r>
      <w:r w:rsidRPr="00965FE0">
        <w:rPr>
          <w:rFonts w:ascii="Arial Narrow" w:hAnsi="Arial Narrow"/>
          <w:color w:val="000000"/>
          <w:lang w:eastAsia="ar-SA"/>
        </w:rPr>
        <w:t xml:space="preserve">) </w:t>
      </w:r>
      <w:r w:rsidR="004B3429" w:rsidRPr="00965FE0">
        <w:rPr>
          <w:rFonts w:ascii="Arial Narrow" w:hAnsi="Arial Narrow"/>
          <w:color w:val="000000"/>
          <w:lang w:eastAsia="ar-SA"/>
        </w:rPr>
        <w:t>Депозитите на кандидатите, класирани на първо и второ място, не се възстановяват в случай на отказ от сключване на договор</w:t>
      </w:r>
      <w:r>
        <w:rPr>
          <w:rFonts w:ascii="Arial Narrow" w:hAnsi="Arial Narrow"/>
          <w:color w:val="000000"/>
          <w:lang w:eastAsia="ar-SA"/>
        </w:rPr>
        <w:t xml:space="preserve"> от тяхна страна</w:t>
      </w:r>
      <w:r w:rsidR="004B3429" w:rsidRPr="00965FE0">
        <w:rPr>
          <w:rFonts w:ascii="Arial Narrow" w:hAnsi="Arial Narrow"/>
          <w:color w:val="000000"/>
          <w:lang w:eastAsia="ar-SA"/>
        </w:rPr>
        <w:t>.</w:t>
      </w:r>
    </w:p>
    <w:p w14:paraId="4D5737D7" w14:textId="77777777" w:rsidR="009E2D9E" w:rsidRPr="00965FE0" w:rsidRDefault="002F4C16" w:rsidP="000574F6">
      <w:pPr>
        <w:suppressAutoHyphens/>
        <w:autoSpaceDE w:val="0"/>
        <w:spacing w:line="360" w:lineRule="auto"/>
        <w:ind w:left="720" w:right="140" w:firstLine="709"/>
        <w:jc w:val="both"/>
        <w:rPr>
          <w:rFonts w:ascii="Arial Narrow" w:hAnsi="Arial Narrow"/>
          <w:color w:val="000000"/>
          <w:lang w:eastAsia="ar-SA"/>
        </w:rPr>
      </w:pPr>
      <w:r w:rsidRPr="00965FE0">
        <w:rPr>
          <w:rFonts w:ascii="Arial Narrow" w:hAnsi="Arial Narrow"/>
          <w:color w:val="000000"/>
          <w:lang w:eastAsia="ar-SA"/>
        </w:rPr>
        <w:t>(</w:t>
      </w:r>
      <w:r>
        <w:rPr>
          <w:rFonts w:ascii="Arial Narrow" w:hAnsi="Arial Narrow"/>
          <w:color w:val="000000"/>
          <w:lang w:eastAsia="ar-SA"/>
        </w:rPr>
        <w:t>7</w:t>
      </w:r>
      <w:r w:rsidRPr="00965FE0">
        <w:rPr>
          <w:rFonts w:ascii="Arial Narrow" w:hAnsi="Arial Narrow"/>
          <w:color w:val="000000"/>
          <w:lang w:eastAsia="ar-SA"/>
        </w:rPr>
        <w:t xml:space="preserve">) </w:t>
      </w:r>
      <w:r w:rsidR="009E2D9E" w:rsidRPr="00965FE0">
        <w:rPr>
          <w:rFonts w:ascii="Arial Narrow" w:hAnsi="Arial Narrow"/>
          <w:color w:val="000000"/>
          <w:lang w:eastAsia="ar-SA"/>
        </w:rPr>
        <w:t xml:space="preserve">В случай че от участник в търга бъде подадена жалба срещу Заповедта по ал. 3, </w:t>
      </w:r>
      <w:r w:rsidR="004B3429" w:rsidRPr="00965FE0">
        <w:rPr>
          <w:rFonts w:ascii="Arial Narrow" w:hAnsi="Arial Narrow"/>
          <w:color w:val="000000"/>
          <w:lang w:eastAsia="ar-SA"/>
        </w:rPr>
        <w:t>Директорът</w:t>
      </w:r>
      <w:r w:rsidR="009E2D9E" w:rsidRPr="00965FE0">
        <w:rPr>
          <w:rFonts w:ascii="Arial Narrow" w:hAnsi="Arial Narrow"/>
          <w:color w:val="000000"/>
          <w:lang w:eastAsia="ar-SA"/>
        </w:rPr>
        <w:t xml:space="preserve"> задържа и неговия депозит до окончателното приключване на производството по жалбата.</w:t>
      </w:r>
    </w:p>
    <w:p w14:paraId="2605FF76" w14:textId="77777777" w:rsidR="00804DE0" w:rsidRDefault="00804DE0" w:rsidP="000574F6">
      <w:pPr>
        <w:suppressAutoHyphens/>
        <w:spacing w:line="360" w:lineRule="auto"/>
        <w:ind w:firstLine="709"/>
        <w:jc w:val="both"/>
        <w:rPr>
          <w:rFonts w:ascii="Arial Narrow" w:hAnsi="Arial Narrow"/>
          <w:color w:val="000000"/>
          <w:lang w:eastAsia="ar-SA"/>
        </w:rPr>
      </w:pPr>
    </w:p>
    <w:p w14:paraId="4F2608DD" w14:textId="77777777" w:rsidR="009E2D9E" w:rsidRPr="00965FE0" w:rsidRDefault="009E2D9E" w:rsidP="000574F6">
      <w:pPr>
        <w:suppressAutoHyphens/>
        <w:spacing w:line="360" w:lineRule="auto"/>
        <w:ind w:firstLine="709"/>
        <w:jc w:val="both"/>
        <w:rPr>
          <w:rFonts w:ascii="Arial Narrow" w:hAnsi="Arial Narrow"/>
          <w:color w:val="000000"/>
          <w:lang w:eastAsia="ar-SA"/>
        </w:rPr>
      </w:pPr>
      <w:r w:rsidRPr="00965FE0">
        <w:rPr>
          <w:rFonts w:ascii="Arial Narrow" w:hAnsi="Arial Narrow"/>
          <w:color w:val="000000"/>
          <w:lang w:eastAsia="ar-SA"/>
        </w:rPr>
        <w:t xml:space="preserve">            По неуредените от настоящата документация въпроси ще се прилагат разпоредбите на действащото законодателство.</w:t>
      </w:r>
    </w:p>
    <w:p w14:paraId="003627D5" w14:textId="77777777" w:rsidR="004B3429" w:rsidRDefault="004B3429" w:rsidP="000574F6">
      <w:pPr>
        <w:suppressAutoHyphens/>
        <w:spacing w:line="360" w:lineRule="auto"/>
        <w:jc w:val="both"/>
        <w:rPr>
          <w:rFonts w:ascii="Arial Narrow" w:hAnsi="Arial Narrow"/>
          <w:b/>
          <w:bCs/>
          <w:color w:val="000000"/>
          <w:sz w:val="28"/>
          <w:szCs w:val="20"/>
          <w:lang w:eastAsia="ar-SA"/>
        </w:rPr>
      </w:pPr>
    </w:p>
    <w:p w14:paraId="38A2CFDA" w14:textId="77777777" w:rsidR="002F4C16" w:rsidRPr="002F4C16" w:rsidRDefault="002F4C16" w:rsidP="000574F6">
      <w:pPr>
        <w:numPr>
          <w:ilvl w:val="0"/>
          <w:numId w:val="11"/>
        </w:numPr>
        <w:suppressAutoHyphens/>
        <w:autoSpaceDE w:val="0"/>
        <w:spacing w:line="360" w:lineRule="auto"/>
        <w:ind w:right="140" w:firstLine="709"/>
        <w:jc w:val="both"/>
        <w:rPr>
          <w:rFonts w:ascii="Arial Narrow" w:hAnsi="Arial Narrow"/>
          <w:b/>
          <w:color w:val="000000"/>
          <w:u w:val="single"/>
          <w:lang w:eastAsia="ar-SA"/>
        </w:rPr>
      </w:pPr>
      <w:r w:rsidRPr="002F4C16">
        <w:rPr>
          <w:rFonts w:ascii="Arial Narrow" w:hAnsi="Arial Narrow"/>
          <w:b/>
          <w:color w:val="000000"/>
          <w:u w:val="single"/>
          <w:lang w:eastAsia="ar-SA"/>
        </w:rPr>
        <w:t>Изисквания към кандидатите за използването на земите:</w:t>
      </w:r>
    </w:p>
    <w:p w14:paraId="590CA962" w14:textId="77777777" w:rsidR="002F4C16" w:rsidRPr="00965FE0" w:rsidRDefault="002F4C16" w:rsidP="000574F6">
      <w:pPr>
        <w:numPr>
          <w:ilvl w:val="1"/>
          <w:numId w:val="11"/>
        </w:numPr>
        <w:suppressAutoHyphens/>
        <w:autoSpaceDE w:val="0"/>
        <w:spacing w:line="360" w:lineRule="auto"/>
        <w:ind w:right="140" w:firstLine="709"/>
        <w:jc w:val="both"/>
        <w:rPr>
          <w:rFonts w:ascii="Arial Narrow" w:hAnsi="Arial Narrow"/>
          <w:color w:val="000000"/>
          <w:lang w:eastAsia="ar-SA"/>
        </w:rPr>
      </w:pPr>
      <w:r w:rsidRPr="00965FE0">
        <w:rPr>
          <w:rFonts w:ascii="Arial Narrow" w:hAnsi="Arial Narrow"/>
          <w:color w:val="000000"/>
          <w:lang w:eastAsia="ar-SA"/>
        </w:rPr>
        <w:t>Да стопанисват и използват земите по предназначение.</w:t>
      </w:r>
    </w:p>
    <w:p w14:paraId="55CAF81B" w14:textId="77777777" w:rsidR="002F4C16" w:rsidRPr="00965FE0" w:rsidRDefault="002F4C16" w:rsidP="000574F6">
      <w:pPr>
        <w:numPr>
          <w:ilvl w:val="1"/>
          <w:numId w:val="11"/>
        </w:numPr>
        <w:suppressAutoHyphens/>
        <w:autoSpaceDE w:val="0"/>
        <w:spacing w:line="360" w:lineRule="auto"/>
        <w:ind w:right="140" w:firstLine="709"/>
        <w:jc w:val="both"/>
        <w:rPr>
          <w:rFonts w:ascii="Arial Narrow" w:hAnsi="Arial Narrow"/>
          <w:color w:val="000000"/>
          <w:lang w:eastAsia="ar-SA"/>
        </w:rPr>
      </w:pPr>
      <w:r w:rsidRPr="00965FE0">
        <w:rPr>
          <w:rFonts w:ascii="Arial Narrow" w:hAnsi="Arial Narrow"/>
          <w:color w:val="000000"/>
          <w:lang w:eastAsia="ar-SA"/>
        </w:rPr>
        <w:t>Да не преотстъпват наетите земи на трети лица.</w:t>
      </w:r>
    </w:p>
    <w:p w14:paraId="0A0395F8" w14:textId="77777777" w:rsidR="00655D95" w:rsidRDefault="00655D95" w:rsidP="000574F6">
      <w:pPr>
        <w:suppressAutoHyphens/>
        <w:spacing w:line="360" w:lineRule="auto"/>
        <w:jc w:val="both"/>
        <w:rPr>
          <w:rFonts w:ascii="Arial Narrow" w:hAnsi="Arial Narrow"/>
          <w:b/>
          <w:bCs/>
          <w:color w:val="000000"/>
          <w:sz w:val="28"/>
          <w:szCs w:val="20"/>
          <w:lang w:eastAsia="ar-SA"/>
        </w:rPr>
      </w:pPr>
    </w:p>
    <w:p w14:paraId="469CF68D" w14:textId="77777777" w:rsidR="009E2D9E" w:rsidRPr="000574F6" w:rsidRDefault="002F4C16" w:rsidP="000574F6">
      <w:pPr>
        <w:suppressAutoHyphens/>
        <w:spacing w:line="360" w:lineRule="auto"/>
        <w:ind w:firstLine="709"/>
        <w:jc w:val="both"/>
        <w:rPr>
          <w:rFonts w:ascii="Arial Narrow" w:hAnsi="Arial Narrow"/>
          <w:b/>
          <w:bCs/>
          <w:color w:val="000000"/>
          <w:u w:val="single"/>
          <w:lang w:eastAsia="ar-SA"/>
        </w:rPr>
      </w:pPr>
      <w:r w:rsidRPr="000574F6">
        <w:rPr>
          <w:rFonts w:ascii="Arial Narrow" w:hAnsi="Arial Narrow"/>
          <w:b/>
          <w:bCs/>
          <w:color w:val="000000"/>
          <w:szCs w:val="18"/>
          <w:lang w:eastAsia="ar-SA"/>
        </w:rPr>
        <w:t>9</w:t>
      </w:r>
      <w:r w:rsidR="009E2D9E" w:rsidRPr="000574F6">
        <w:rPr>
          <w:rFonts w:ascii="Arial Narrow" w:hAnsi="Arial Narrow"/>
          <w:b/>
          <w:bCs/>
          <w:color w:val="000000"/>
          <w:szCs w:val="18"/>
          <w:lang w:eastAsia="ar-SA"/>
        </w:rPr>
        <w:t xml:space="preserve">. </w:t>
      </w:r>
      <w:r w:rsidR="009E2D9E" w:rsidRPr="000574F6">
        <w:rPr>
          <w:rFonts w:ascii="Arial Narrow" w:hAnsi="Arial Narrow"/>
          <w:b/>
          <w:bCs/>
          <w:color w:val="000000"/>
          <w:u w:val="single"/>
          <w:lang w:eastAsia="ar-SA"/>
        </w:rPr>
        <w:t>ДЕКЛАРАЦИЯ ЗА ОГЛЕД НА ОБЕКТА</w:t>
      </w:r>
    </w:p>
    <w:p w14:paraId="0EAB668D" w14:textId="77777777" w:rsidR="009E2D9E" w:rsidRPr="009E2D9E" w:rsidRDefault="009E2D9E" w:rsidP="000574F6">
      <w:pPr>
        <w:suppressAutoHyphens/>
        <w:spacing w:line="360" w:lineRule="auto"/>
        <w:ind w:firstLine="709"/>
        <w:jc w:val="both"/>
        <w:rPr>
          <w:rFonts w:ascii="Arial Narrow" w:hAnsi="Arial Narrow"/>
          <w:b/>
          <w:bCs/>
          <w:color w:val="000000"/>
          <w:sz w:val="28"/>
          <w:szCs w:val="20"/>
          <w:lang w:eastAsia="ar-SA"/>
        </w:rPr>
      </w:pPr>
    </w:p>
    <w:p w14:paraId="6089F534" w14:textId="77777777" w:rsidR="009E2D9E" w:rsidRDefault="009E2D9E" w:rsidP="00BC2BCD">
      <w:pPr>
        <w:suppressAutoHyphens/>
        <w:spacing w:line="360" w:lineRule="auto"/>
        <w:ind w:right="23" w:firstLine="709"/>
        <w:jc w:val="center"/>
        <w:rPr>
          <w:rFonts w:ascii="Arial Narrow" w:hAnsi="Arial Narrow"/>
          <w:b/>
          <w:sz w:val="36"/>
          <w:szCs w:val="36"/>
          <w:lang w:val="ru-RU" w:eastAsia="ar-SA"/>
        </w:rPr>
      </w:pPr>
      <w:r w:rsidRPr="009E2D9E">
        <w:rPr>
          <w:rFonts w:ascii="Arial Narrow" w:hAnsi="Arial Narrow"/>
          <w:b/>
          <w:sz w:val="36"/>
          <w:szCs w:val="36"/>
          <w:lang w:val="ru-RU" w:eastAsia="ar-SA"/>
        </w:rPr>
        <w:t>Д Е К Л А Р А Ц И Я</w:t>
      </w:r>
    </w:p>
    <w:p w14:paraId="2790BEC2" w14:textId="77777777" w:rsidR="002F4C16" w:rsidRDefault="002F4C16" w:rsidP="000574F6">
      <w:pPr>
        <w:suppressAutoHyphens/>
        <w:spacing w:line="360" w:lineRule="auto"/>
        <w:ind w:right="23" w:firstLine="709"/>
        <w:jc w:val="both"/>
        <w:rPr>
          <w:rFonts w:ascii="Arial Narrow" w:hAnsi="Arial Narrow"/>
          <w:b/>
          <w:sz w:val="36"/>
          <w:szCs w:val="36"/>
          <w:lang w:val="ru-RU" w:eastAsia="ar-SA"/>
        </w:rPr>
      </w:pPr>
    </w:p>
    <w:p w14:paraId="76F2DD68" w14:textId="77777777" w:rsidR="009E2D9E" w:rsidRPr="009E2D9E" w:rsidRDefault="009E2D9E" w:rsidP="000574F6">
      <w:pPr>
        <w:suppressAutoHyphens/>
        <w:spacing w:line="360" w:lineRule="auto"/>
        <w:ind w:right="23" w:firstLine="709"/>
        <w:jc w:val="both"/>
        <w:rPr>
          <w:rFonts w:ascii="Arial Narrow" w:hAnsi="Arial Narrow"/>
          <w:b/>
          <w:sz w:val="18"/>
          <w:szCs w:val="18"/>
          <w:lang w:val="ru-RU" w:eastAsia="ar-SA"/>
        </w:rPr>
      </w:pPr>
    </w:p>
    <w:p w14:paraId="5E24E32E" w14:textId="77777777" w:rsidR="004B3429" w:rsidRPr="002F4C16" w:rsidRDefault="009E2D9E" w:rsidP="000574F6">
      <w:pPr>
        <w:spacing w:line="360" w:lineRule="auto"/>
        <w:ind w:firstLine="709"/>
        <w:jc w:val="both"/>
        <w:rPr>
          <w:rFonts w:ascii="Arial Narrow" w:hAnsi="Arial Narrow"/>
          <w:color w:val="000000"/>
          <w:lang w:eastAsia="ar-SA"/>
        </w:rPr>
      </w:pPr>
      <w:r w:rsidRPr="002F4C16">
        <w:rPr>
          <w:rFonts w:ascii="Arial Narrow" w:hAnsi="Arial Narrow"/>
          <w:color w:val="000000"/>
          <w:lang w:eastAsia="ar-SA"/>
        </w:rPr>
        <w:t xml:space="preserve">за оглед на  земеделска земя </w:t>
      </w:r>
      <w:r w:rsidR="004B3429" w:rsidRPr="002F4C16">
        <w:rPr>
          <w:rFonts w:ascii="Arial Narrow" w:hAnsi="Arial Narrow"/>
          <w:color w:val="000000"/>
          <w:lang w:eastAsia="ar-SA"/>
        </w:rPr>
        <w:t xml:space="preserve">в землищата на селата Овча Могила, Червена, Козловец и Горна Студена, собственост на ОУ „Св. св. Кирил и Методий” с Овча </w:t>
      </w:r>
      <w:r w:rsidR="00096E19">
        <w:rPr>
          <w:rFonts w:ascii="Arial Narrow" w:hAnsi="Arial Narrow"/>
          <w:color w:val="000000"/>
          <w:lang w:eastAsia="ar-SA"/>
        </w:rPr>
        <w:t>м</w:t>
      </w:r>
      <w:r w:rsidR="004B3429" w:rsidRPr="002F4C16">
        <w:rPr>
          <w:rFonts w:ascii="Arial Narrow" w:hAnsi="Arial Narrow"/>
          <w:color w:val="000000"/>
          <w:lang w:eastAsia="ar-SA"/>
        </w:rPr>
        <w:t xml:space="preserve">огила, описани по начин на трайно ползване, категория, местност, площ, както следва:   </w:t>
      </w:r>
    </w:p>
    <w:p w14:paraId="482C340D" w14:textId="77777777" w:rsidR="004B3429" w:rsidRDefault="004B3429" w:rsidP="00BF18D1">
      <w:pPr>
        <w:spacing w:line="360" w:lineRule="auto"/>
        <w:jc w:val="both"/>
      </w:pPr>
    </w:p>
    <w:tbl>
      <w:tblPr>
        <w:tblW w:w="9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56"/>
        <w:gridCol w:w="1526"/>
        <w:gridCol w:w="1134"/>
        <w:gridCol w:w="1593"/>
        <w:gridCol w:w="959"/>
        <w:gridCol w:w="1559"/>
      </w:tblGrid>
      <w:tr w:rsidR="004B3429" w14:paraId="6A83B24A" w14:textId="77777777" w:rsidTr="00BC2BCD">
        <w:tc>
          <w:tcPr>
            <w:tcW w:w="1134" w:type="dxa"/>
          </w:tcPr>
          <w:p w14:paraId="62D5B67B" w14:textId="77777777" w:rsidR="004B3429" w:rsidRPr="00BC2BCD" w:rsidRDefault="004B3429" w:rsidP="00BC2BCD">
            <w:pPr>
              <w:spacing w:line="360" w:lineRule="auto"/>
              <w:jc w:val="center"/>
              <w:rPr>
                <w:b/>
                <w:bCs/>
                <w:sz w:val="20"/>
                <w:szCs w:val="20"/>
              </w:rPr>
            </w:pPr>
            <w:r w:rsidRPr="00BC2BCD">
              <w:rPr>
                <w:b/>
                <w:bCs/>
                <w:sz w:val="20"/>
                <w:szCs w:val="20"/>
              </w:rPr>
              <w:t>Номер по ред</w:t>
            </w:r>
          </w:p>
        </w:tc>
        <w:tc>
          <w:tcPr>
            <w:tcW w:w="1956" w:type="dxa"/>
            <w:shd w:val="clear" w:color="auto" w:fill="auto"/>
          </w:tcPr>
          <w:p w14:paraId="3BC66BC5" w14:textId="77777777" w:rsidR="004B3429" w:rsidRPr="00BC2BCD" w:rsidRDefault="004B3429" w:rsidP="00BC2BCD">
            <w:pPr>
              <w:spacing w:line="360" w:lineRule="auto"/>
              <w:jc w:val="center"/>
              <w:rPr>
                <w:b/>
                <w:bCs/>
                <w:sz w:val="20"/>
                <w:szCs w:val="20"/>
              </w:rPr>
            </w:pPr>
            <w:r w:rsidRPr="00BC2BCD">
              <w:rPr>
                <w:b/>
                <w:bCs/>
                <w:sz w:val="20"/>
                <w:szCs w:val="20"/>
              </w:rPr>
              <w:t>землище</w:t>
            </w:r>
          </w:p>
        </w:tc>
        <w:tc>
          <w:tcPr>
            <w:tcW w:w="1526" w:type="dxa"/>
          </w:tcPr>
          <w:p w14:paraId="46212B4C" w14:textId="77777777" w:rsidR="004B3429" w:rsidRPr="00BC2BCD" w:rsidRDefault="004B3429" w:rsidP="00BC2BCD">
            <w:pPr>
              <w:spacing w:line="360" w:lineRule="auto"/>
              <w:jc w:val="center"/>
              <w:rPr>
                <w:b/>
                <w:bCs/>
                <w:sz w:val="20"/>
                <w:szCs w:val="20"/>
              </w:rPr>
            </w:pPr>
            <w:r w:rsidRPr="00BC2BCD">
              <w:rPr>
                <w:b/>
                <w:bCs/>
                <w:sz w:val="20"/>
                <w:szCs w:val="20"/>
              </w:rPr>
              <w:t>имот номер</w:t>
            </w:r>
          </w:p>
        </w:tc>
        <w:tc>
          <w:tcPr>
            <w:tcW w:w="1134" w:type="dxa"/>
          </w:tcPr>
          <w:p w14:paraId="0186EE6F" w14:textId="77777777" w:rsidR="004B3429" w:rsidRPr="00BC2BCD" w:rsidRDefault="004B3429" w:rsidP="00BC2BCD">
            <w:pPr>
              <w:spacing w:line="360" w:lineRule="auto"/>
              <w:jc w:val="center"/>
              <w:rPr>
                <w:b/>
                <w:bCs/>
                <w:sz w:val="20"/>
                <w:szCs w:val="20"/>
              </w:rPr>
            </w:pPr>
            <w:r w:rsidRPr="00BC2BCD">
              <w:rPr>
                <w:b/>
                <w:bCs/>
                <w:sz w:val="20"/>
                <w:szCs w:val="20"/>
              </w:rPr>
              <w:t>категория</w:t>
            </w:r>
          </w:p>
        </w:tc>
        <w:tc>
          <w:tcPr>
            <w:tcW w:w="1593" w:type="dxa"/>
            <w:shd w:val="clear" w:color="auto" w:fill="auto"/>
          </w:tcPr>
          <w:p w14:paraId="3075DA6A" w14:textId="77777777" w:rsidR="004B3429" w:rsidRPr="00BC2BCD" w:rsidRDefault="004B3429" w:rsidP="00BC2BCD">
            <w:pPr>
              <w:spacing w:line="360" w:lineRule="auto"/>
              <w:jc w:val="center"/>
              <w:rPr>
                <w:b/>
                <w:bCs/>
                <w:sz w:val="20"/>
                <w:szCs w:val="20"/>
              </w:rPr>
            </w:pPr>
            <w:r w:rsidRPr="00BC2BCD">
              <w:rPr>
                <w:b/>
                <w:bCs/>
                <w:sz w:val="20"/>
                <w:szCs w:val="20"/>
              </w:rPr>
              <w:t>местност</w:t>
            </w:r>
          </w:p>
        </w:tc>
        <w:tc>
          <w:tcPr>
            <w:tcW w:w="959" w:type="dxa"/>
            <w:shd w:val="clear" w:color="auto" w:fill="auto"/>
          </w:tcPr>
          <w:p w14:paraId="3448CFEE" w14:textId="77777777" w:rsidR="004B3429" w:rsidRPr="00BC2BCD" w:rsidRDefault="004B3429" w:rsidP="00BC2BCD">
            <w:pPr>
              <w:spacing w:line="360" w:lineRule="auto"/>
              <w:jc w:val="center"/>
              <w:rPr>
                <w:b/>
                <w:bCs/>
                <w:sz w:val="20"/>
                <w:szCs w:val="20"/>
              </w:rPr>
            </w:pPr>
            <w:r w:rsidRPr="00BC2BCD">
              <w:rPr>
                <w:b/>
                <w:bCs/>
                <w:sz w:val="20"/>
                <w:szCs w:val="20"/>
              </w:rPr>
              <w:t>НТП</w:t>
            </w:r>
          </w:p>
        </w:tc>
        <w:tc>
          <w:tcPr>
            <w:tcW w:w="1559" w:type="dxa"/>
            <w:shd w:val="clear" w:color="auto" w:fill="auto"/>
          </w:tcPr>
          <w:p w14:paraId="685D9E02" w14:textId="77777777" w:rsidR="004B3429" w:rsidRPr="00BC2BCD" w:rsidRDefault="004B3429" w:rsidP="00BC2BCD">
            <w:pPr>
              <w:spacing w:line="360" w:lineRule="auto"/>
              <w:jc w:val="center"/>
              <w:rPr>
                <w:b/>
                <w:bCs/>
                <w:sz w:val="20"/>
                <w:szCs w:val="20"/>
              </w:rPr>
            </w:pPr>
            <w:r w:rsidRPr="00BC2BCD">
              <w:rPr>
                <w:b/>
                <w:bCs/>
                <w:sz w:val="20"/>
                <w:szCs w:val="20"/>
              </w:rPr>
              <w:t>площ</w:t>
            </w:r>
          </w:p>
        </w:tc>
      </w:tr>
      <w:tr w:rsidR="004B3429" w14:paraId="27075149" w14:textId="77777777" w:rsidTr="00BC2BCD">
        <w:tc>
          <w:tcPr>
            <w:tcW w:w="1134" w:type="dxa"/>
          </w:tcPr>
          <w:p w14:paraId="595BB745" w14:textId="77777777" w:rsidR="004B3429" w:rsidRDefault="004B3429" w:rsidP="00BC2BCD">
            <w:pPr>
              <w:spacing w:line="360" w:lineRule="auto"/>
              <w:jc w:val="both"/>
              <w:rPr>
                <w:sz w:val="20"/>
                <w:szCs w:val="20"/>
              </w:rPr>
            </w:pPr>
            <w:r>
              <w:rPr>
                <w:sz w:val="20"/>
                <w:szCs w:val="20"/>
              </w:rPr>
              <w:t>1.</w:t>
            </w:r>
          </w:p>
        </w:tc>
        <w:tc>
          <w:tcPr>
            <w:tcW w:w="1956" w:type="dxa"/>
            <w:shd w:val="clear" w:color="auto" w:fill="auto"/>
          </w:tcPr>
          <w:p w14:paraId="2E92AB9B" w14:textId="77777777" w:rsidR="004B3429" w:rsidRPr="00E84929" w:rsidRDefault="004B3429" w:rsidP="00BC2BCD">
            <w:pPr>
              <w:spacing w:line="360" w:lineRule="auto"/>
              <w:jc w:val="both"/>
              <w:rPr>
                <w:sz w:val="20"/>
                <w:szCs w:val="20"/>
              </w:rPr>
            </w:pPr>
            <w:r>
              <w:rPr>
                <w:sz w:val="20"/>
                <w:szCs w:val="20"/>
              </w:rPr>
              <w:t>С. Овча Могила</w:t>
            </w:r>
          </w:p>
        </w:tc>
        <w:tc>
          <w:tcPr>
            <w:tcW w:w="1526" w:type="dxa"/>
          </w:tcPr>
          <w:p w14:paraId="4BCE3578" w14:textId="77777777" w:rsidR="004B3429" w:rsidRPr="00EB0717" w:rsidRDefault="00C522C8" w:rsidP="00BC2BCD">
            <w:pPr>
              <w:spacing w:line="360" w:lineRule="auto"/>
              <w:jc w:val="both"/>
              <w:rPr>
                <w:sz w:val="20"/>
                <w:szCs w:val="20"/>
              </w:rPr>
            </w:pPr>
            <w:r>
              <w:rPr>
                <w:sz w:val="20"/>
                <w:szCs w:val="20"/>
              </w:rPr>
              <w:t>53196.1.45</w:t>
            </w:r>
          </w:p>
        </w:tc>
        <w:tc>
          <w:tcPr>
            <w:tcW w:w="1134" w:type="dxa"/>
          </w:tcPr>
          <w:p w14:paraId="40E62678" w14:textId="77777777" w:rsidR="004B3429" w:rsidRPr="00E84929" w:rsidRDefault="004B3429" w:rsidP="00BC2BCD">
            <w:pPr>
              <w:spacing w:line="360" w:lineRule="auto"/>
              <w:jc w:val="both"/>
              <w:rPr>
                <w:sz w:val="20"/>
                <w:szCs w:val="20"/>
                <w:lang w:val="en-US"/>
              </w:rPr>
            </w:pPr>
            <w:r>
              <w:rPr>
                <w:sz w:val="20"/>
                <w:szCs w:val="20"/>
                <w:lang w:val="en-US"/>
              </w:rPr>
              <w:t>IV</w:t>
            </w:r>
          </w:p>
        </w:tc>
        <w:tc>
          <w:tcPr>
            <w:tcW w:w="1593" w:type="dxa"/>
            <w:shd w:val="clear" w:color="auto" w:fill="auto"/>
          </w:tcPr>
          <w:p w14:paraId="585E9652" w14:textId="77777777" w:rsidR="004B3429" w:rsidRPr="00EB0717" w:rsidRDefault="004B3429" w:rsidP="00BC2BCD">
            <w:pPr>
              <w:spacing w:line="360" w:lineRule="auto"/>
              <w:jc w:val="both"/>
              <w:rPr>
                <w:sz w:val="20"/>
                <w:szCs w:val="20"/>
              </w:rPr>
            </w:pPr>
            <w:r>
              <w:rPr>
                <w:sz w:val="20"/>
                <w:szCs w:val="20"/>
              </w:rPr>
              <w:t>Дюзекин</w:t>
            </w:r>
          </w:p>
        </w:tc>
        <w:tc>
          <w:tcPr>
            <w:tcW w:w="959" w:type="dxa"/>
            <w:shd w:val="clear" w:color="auto" w:fill="auto"/>
          </w:tcPr>
          <w:p w14:paraId="3FB9A1A1" w14:textId="77777777" w:rsidR="004B3429" w:rsidRPr="00EB0717" w:rsidRDefault="004B3429" w:rsidP="00BC2BCD">
            <w:pPr>
              <w:spacing w:line="360" w:lineRule="auto"/>
              <w:jc w:val="both"/>
              <w:rPr>
                <w:sz w:val="20"/>
                <w:szCs w:val="20"/>
              </w:rPr>
            </w:pPr>
            <w:r>
              <w:rPr>
                <w:sz w:val="20"/>
                <w:szCs w:val="20"/>
              </w:rPr>
              <w:t>нива</w:t>
            </w:r>
          </w:p>
        </w:tc>
        <w:tc>
          <w:tcPr>
            <w:tcW w:w="1559" w:type="dxa"/>
            <w:shd w:val="clear" w:color="auto" w:fill="auto"/>
          </w:tcPr>
          <w:p w14:paraId="4F7A6F29" w14:textId="77777777" w:rsidR="004B3429" w:rsidRPr="00EB0717" w:rsidRDefault="004B3429" w:rsidP="00BC2BCD">
            <w:pPr>
              <w:spacing w:line="360" w:lineRule="auto"/>
              <w:jc w:val="both"/>
              <w:rPr>
                <w:sz w:val="20"/>
                <w:szCs w:val="20"/>
              </w:rPr>
            </w:pPr>
            <w:r>
              <w:rPr>
                <w:sz w:val="20"/>
                <w:szCs w:val="20"/>
              </w:rPr>
              <w:t>12,440 дка</w:t>
            </w:r>
          </w:p>
        </w:tc>
      </w:tr>
      <w:tr w:rsidR="004B3429" w14:paraId="41A1B193" w14:textId="77777777" w:rsidTr="00BC2BCD">
        <w:tc>
          <w:tcPr>
            <w:tcW w:w="1134" w:type="dxa"/>
          </w:tcPr>
          <w:p w14:paraId="5EC62BBE" w14:textId="77777777" w:rsidR="004B3429" w:rsidRDefault="004B3429" w:rsidP="00BC2BCD">
            <w:pPr>
              <w:spacing w:line="360" w:lineRule="auto"/>
              <w:jc w:val="both"/>
              <w:rPr>
                <w:sz w:val="20"/>
                <w:szCs w:val="20"/>
              </w:rPr>
            </w:pPr>
            <w:r>
              <w:rPr>
                <w:sz w:val="20"/>
                <w:szCs w:val="20"/>
              </w:rPr>
              <w:t>2.</w:t>
            </w:r>
          </w:p>
        </w:tc>
        <w:tc>
          <w:tcPr>
            <w:tcW w:w="1956" w:type="dxa"/>
            <w:shd w:val="clear" w:color="auto" w:fill="auto"/>
          </w:tcPr>
          <w:p w14:paraId="73890A23" w14:textId="77777777" w:rsidR="004B3429" w:rsidRDefault="004B3429" w:rsidP="00BC2BCD">
            <w:pPr>
              <w:spacing w:line="360" w:lineRule="auto"/>
              <w:jc w:val="both"/>
              <w:rPr>
                <w:sz w:val="20"/>
                <w:szCs w:val="20"/>
              </w:rPr>
            </w:pPr>
            <w:r>
              <w:rPr>
                <w:sz w:val="20"/>
                <w:szCs w:val="20"/>
              </w:rPr>
              <w:t>С. Овча Могила</w:t>
            </w:r>
          </w:p>
        </w:tc>
        <w:tc>
          <w:tcPr>
            <w:tcW w:w="1526" w:type="dxa"/>
          </w:tcPr>
          <w:p w14:paraId="6B56D30E" w14:textId="77777777" w:rsidR="004B3429" w:rsidRDefault="00C522C8" w:rsidP="00BC2BCD">
            <w:pPr>
              <w:spacing w:line="360" w:lineRule="auto"/>
              <w:jc w:val="both"/>
              <w:rPr>
                <w:sz w:val="20"/>
                <w:szCs w:val="20"/>
              </w:rPr>
            </w:pPr>
            <w:r>
              <w:rPr>
                <w:sz w:val="20"/>
                <w:szCs w:val="20"/>
              </w:rPr>
              <w:t>53196.17.9</w:t>
            </w:r>
          </w:p>
        </w:tc>
        <w:tc>
          <w:tcPr>
            <w:tcW w:w="1134" w:type="dxa"/>
          </w:tcPr>
          <w:p w14:paraId="7CEBA11D" w14:textId="77777777" w:rsidR="004B3429" w:rsidRDefault="004B3429" w:rsidP="00BC2BCD">
            <w:pPr>
              <w:spacing w:line="360" w:lineRule="auto"/>
              <w:jc w:val="both"/>
              <w:rPr>
                <w:sz w:val="20"/>
                <w:szCs w:val="20"/>
                <w:lang w:val="en-US"/>
              </w:rPr>
            </w:pPr>
            <w:r>
              <w:rPr>
                <w:sz w:val="20"/>
                <w:szCs w:val="20"/>
                <w:lang w:val="en-US"/>
              </w:rPr>
              <w:t>III</w:t>
            </w:r>
          </w:p>
        </w:tc>
        <w:tc>
          <w:tcPr>
            <w:tcW w:w="1593" w:type="dxa"/>
            <w:shd w:val="clear" w:color="auto" w:fill="auto"/>
          </w:tcPr>
          <w:p w14:paraId="7690DE6D" w14:textId="77777777" w:rsidR="004B3429" w:rsidRDefault="004B3429" w:rsidP="00BC2BCD">
            <w:pPr>
              <w:spacing w:line="360" w:lineRule="auto"/>
              <w:jc w:val="both"/>
              <w:rPr>
                <w:sz w:val="20"/>
                <w:szCs w:val="20"/>
              </w:rPr>
            </w:pPr>
            <w:r>
              <w:rPr>
                <w:sz w:val="20"/>
                <w:szCs w:val="20"/>
              </w:rPr>
              <w:t>Елията</w:t>
            </w:r>
          </w:p>
        </w:tc>
        <w:tc>
          <w:tcPr>
            <w:tcW w:w="959" w:type="dxa"/>
            <w:shd w:val="clear" w:color="auto" w:fill="auto"/>
          </w:tcPr>
          <w:p w14:paraId="2EB1F668" w14:textId="77777777" w:rsidR="004B3429" w:rsidRDefault="004B3429" w:rsidP="00BC2BCD">
            <w:pPr>
              <w:spacing w:line="360" w:lineRule="auto"/>
              <w:jc w:val="both"/>
              <w:rPr>
                <w:sz w:val="20"/>
                <w:szCs w:val="20"/>
              </w:rPr>
            </w:pPr>
            <w:r>
              <w:rPr>
                <w:sz w:val="20"/>
                <w:szCs w:val="20"/>
              </w:rPr>
              <w:t>Нива</w:t>
            </w:r>
          </w:p>
        </w:tc>
        <w:tc>
          <w:tcPr>
            <w:tcW w:w="1559" w:type="dxa"/>
            <w:shd w:val="clear" w:color="auto" w:fill="auto"/>
          </w:tcPr>
          <w:p w14:paraId="7C46C287" w14:textId="77777777" w:rsidR="004B3429" w:rsidRDefault="004B3429" w:rsidP="00BC2BCD">
            <w:pPr>
              <w:spacing w:line="360" w:lineRule="auto"/>
              <w:jc w:val="both"/>
              <w:rPr>
                <w:sz w:val="20"/>
                <w:szCs w:val="20"/>
              </w:rPr>
            </w:pPr>
            <w:r>
              <w:rPr>
                <w:sz w:val="20"/>
                <w:szCs w:val="20"/>
              </w:rPr>
              <w:t>10,469 дка</w:t>
            </w:r>
          </w:p>
        </w:tc>
      </w:tr>
      <w:tr w:rsidR="004B3429" w14:paraId="46B5CC9C" w14:textId="77777777" w:rsidTr="00BC2BCD">
        <w:tc>
          <w:tcPr>
            <w:tcW w:w="1134" w:type="dxa"/>
          </w:tcPr>
          <w:p w14:paraId="73262A0B" w14:textId="77777777" w:rsidR="004B3429" w:rsidRDefault="004B3429" w:rsidP="00BC2BCD">
            <w:pPr>
              <w:spacing w:line="360" w:lineRule="auto"/>
              <w:jc w:val="both"/>
              <w:rPr>
                <w:sz w:val="20"/>
                <w:szCs w:val="20"/>
              </w:rPr>
            </w:pPr>
            <w:r>
              <w:rPr>
                <w:sz w:val="20"/>
                <w:szCs w:val="20"/>
              </w:rPr>
              <w:t>3.</w:t>
            </w:r>
          </w:p>
        </w:tc>
        <w:tc>
          <w:tcPr>
            <w:tcW w:w="1956" w:type="dxa"/>
            <w:shd w:val="clear" w:color="auto" w:fill="auto"/>
          </w:tcPr>
          <w:p w14:paraId="1A27D971" w14:textId="77777777" w:rsidR="004B3429" w:rsidRDefault="004B3429" w:rsidP="00BC2BCD">
            <w:pPr>
              <w:spacing w:line="360" w:lineRule="auto"/>
              <w:jc w:val="both"/>
              <w:rPr>
                <w:sz w:val="20"/>
                <w:szCs w:val="20"/>
              </w:rPr>
            </w:pPr>
            <w:r>
              <w:rPr>
                <w:sz w:val="20"/>
                <w:szCs w:val="20"/>
              </w:rPr>
              <w:t>С. Овча Могила</w:t>
            </w:r>
          </w:p>
        </w:tc>
        <w:tc>
          <w:tcPr>
            <w:tcW w:w="1526" w:type="dxa"/>
          </w:tcPr>
          <w:p w14:paraId="05CD77D5" w14:textId="77777777" w:rsidR="004B3429" w:rsidRDefault="00C522C8" w:rsidP="00BC2BCD">
            <w:pPr>
              <w:spacing w:line="360" w:lineRule="auto"/>
              <w:jc w:val="both"/>
              <w:rPr>
                <w:sz w:val="20"/>
                <w:szCs w:val="20"/>
              </w:rPr>
            </w:pPr>
            <w:r>
              <w:rPr>
                <w:sz w:val="20"/>
                <w:szCs w:val="20"/>
              </w:rPr>
              <w:t>53196.33.42</w:t>
            </w:r>
          </w:p>
        </w:tc>
        <w:tc>
          <w:tcPr>
            <w:tcW w:w="1134" w:type="dxa"/>
          </w:tcPr>
          <w:p w14:paraId="367AC733" w14:textId="77777777" w:rsidR="004B3429" w:rsidRDefault="004B3429" w:rsidP="00BC2BCD">
            <w:pPr>
              <w:spacing w:line="360" w:lineRule="auto"/>
              <w:jc w:val="both"/>
              <w:rPr>
                <w:sz w:val="20"/>
                <w:szCs w:val="20"/>
                <w:lang w:val="en-US"/>
              </w:rPr>
            </w:pPr>
            <w:r>
              <w:rPr>
                <w:sz w:val="20"/>
                <w:szCs w:val="20"/>
                <w:lang w:val="en-US"/>
              </w:rPr>
              <w:t>III</w:t>
            </w:r>
          </w:p>
        </w:tc>
        <w:tc>
          <w:tcPr>
            <w:tcW w:w="1593" w:type="dxa"/>
            <w:shd w:val="clear" w:color="auto" w:fill="auto"/>
          </w:tcPr>
          <w:p w14:paraId="1F38B86F" w14:textId="77777777" w:rsidR="004B3429" w:rsidRDefault="004B3429" w:rsidP="00BC2BCD">
            <w:pPr>
              <w:spacing w:line="360" w:lineRule="auto"/>
              <w:jc w:val="both"/>
              <w:rPr>
                <w:sz w:val="20"/>
                <w:szCs w:val="20"/>
              </w:rPr>
            </w:pPr>
            <w:r>
              <w:rPr>
                <w:sz w:val="20"/>
                <w:szCs w:val="20"/>
              </w:rPr>
              <w:t>Ливадски път</w:t>
            </w:r>
          </w:p>
        </w:tc>
        <w:tc>
          <w:tcPr>
            <w:tcW w:w="959" w:type="dxa"/>
            <w:shd w:val="clear" w:color="auto" w:fill="auto"/>
          </w:tcPr>
          <w:p w14:paraId="5E084A0C" w14:textId="77777777" w:rsidR="004B3429" w:rsidRDefault="004B3429" w:rsidP="00BC2BCD">
            <w:pPr>
              <w:spacing w:line="360" w:lineRule="auto"/>
              <w:jc w:val="both"/>
              <w:rPr>
                <w:sz w:val="20"/>
                <w:szCs w:val="20"/>
              </w:rPr>
            </w:pPr>
            <w:r>
              <w:rPr>
                <w:sz w:val="20"/>
                <w:szCs w:val="20"/>
              </w:rPr>
              <w:t>Нива</w:t>
            </w:r>
          </w:p>
        </w:tc>
        <w:tc>
          <w:tcPr>
            <w:tcW w:w="1559" w:type="dxa"/>
            <w:shd w:val="clear" w:color="auto" w:fill="auto"/>
          </w:tcPr>
          <w:p w14:paraId="7F0D9263" w14:textId="77777777" w:rsidR="004B3429" w:rsidRDefault="004B3429" w:rsidP="00BC2BCD">
            <w:pPr>
              <w:spacing w:line="360" w:lineRule="auto"/>
              <w:jc w:val="both"/>
              <w:rPr>
                <w:sz w:val="20"/>
                <w:szCs w:val="20"/>
              </w:rPr>
            </w:pPr>
            <w:r>
              <w:rPr>
                <w:sz w:val="20"/>
                <w:szCs w:val="20"/>
              </w:rPr>
              <w:t>11,600 дка</w:t>
            </w:r>
          </w:p>
        </w:tc>
      </w:tr>
      <w:tr w:rsidR="004B3429" w14:paraId="2D3381F9" w14:textId="77777777" w:rsidTr="00BC2BCD">
        <w:tc>
          <w:tcPr>
            <w:tcW w:w="1134" w:type="dxa"/>
          </w:tcPr>
          <w:p w14:paraId="47776532" w14:textId="77777777" w:rsidR="004B3429" w:rsidRDefault="004B3429" w:rsidP="00BC2BCD">
            <w:pPr>
              <w:spacing w:line="360" w:lineRule="auto"/>
              <w:jc w:val="both"/>
              <w:rPr>
                <w:sz w:val="20"/>
                <w:szCs w:val="20"/>
              </w:rPr>
            </w:pPr>
            <w:r>
              <w:rPr>
                <w:sz w:val="20"/>
                <w:szCs w:val="20"/>
              </w:rPr>
              <w:t>4.</w:t>
            </w:r>
          </w:p>
        </w:tc>
        <w:tc>
          <w:tcPr>
            <w:tcW w:w="1956" w:type="dxa"/>
            <w:shd w:val="clear" w:color="auto" w:fill="auto"/>
          </w:tcPr>
          <w:p w14:paraId="4A7217EA" w14:textId="77777777" w:rsidR="004B3429" w:rsidRDefault="004B3429" w:rsidP="00BC2BCD">
            <w:pPr>
              <w:spacing w:line="360" w:lineRule="auto"/>
              <w:jc w:val="both"/>
              <w:rPr>
                <w:sz w:val="20"/>
                <w:szCs w:val="20"/>
              </w:rPr>
            </w:pPr>
            <w:r>
              <w:rPr>
                <w:sz w:val="20"/>
                <w:szCs w:val="20"/>
              </w:rPr>
              <w:t>С. Овча Могила</w:t>
            </w:r>
          </w:p>
        </w:tc>
        <w:tc>
          <w:tcPr>
            <w:tcW w:w="1526" w:type="dxa"/>
          </w:tcPr>
          <w:p w14:paraId="160C434D" w14:textId="77777777" w:rsidR="004B3429" w:rsidRDefault="00C522C8" w:rsidP="00BC2BCD">
            <w:pPr>
              <w:spacing w:line="360" w:lineRule="auto"/>
              <w:jc w:val="both"/>
              <w:rPr>
                <w:sz w:val="20"/>
                <w:szCs w:val="20"/>
              </w:rPr>
            </w:pPr>
            <w:r>
              <w:rPr>
                <w:sz w:val="20"/>
                <w:szCs w:val="20"/>
              </w:rPr>
              <w:t>53196.4.33</w:t>
            </w:r>
          </w:p>
        </w:tc>
        <w:tc>
          <w:tcPr>
            <w:tcW w:w="1134" w:type="dxa"/>
          </w:tcPr>
          <w:p w14:paraId="6F7EABE6" w14:textId="77777777" w:rsidR="004B3429" w:rsidRDefault="004B3429" w:rsidP="00BC2BCD">
            <w:pPr>
              <w:spacing w:line="360" w:lineRule="auto"/>
              <w:jc w:val="both"/>
              <w:rPr>
                <w:sz w:val="20"/>
                <w:szCs w:val="20"/>
                <w:lang w:val="en-US"/>
              </w:rPr>
            </w:pPr>
            <w:r>
              <w:rPr>
                <w:sz w:val="20"/>
                <w:szCs w:val="20"/>
                <w:lang w:val="en-US"/>
              </w:rPr>
              <w:t>IV</w:t>
            </w:r>
          </w:p>
        </w:tc>
        <w:tc>
          <w:tcPr>
            <w:tcW w:w="1593" w:type="dxa"/>
            <w:shd w:val="clear" w:color="auto" w:fill="auto"/>
          </w:tcPr>
          <w:p w14:paraId="699588F8" w14:textId="77777777" w:rsidR="004B3429" w:rsidRPr="00EB0717" w:rsidRDefault="004B3429" w:rsidP="00BC2BCD">
            <w:pPr>
              <w:spacing w:line="360" w:lineRule="auto"/>
              <w:jc w:val="both"/>
              <w:rPr>
                <w:sz w:val="20"/>
                <w:szCs w:val="20"/>
              </w:rPr>
            </w:pPr>
            <w:r>
              <w:rPr>
                <w:sz w:val="20"/>
                <w:szCs w:val="20"/>
              </w:rPr>
              <w:t>Дюзекин</w:t>
            </w:r>
          </w:p>
        </w:tc>
        <w:tc>
          <w:tcPr>
            <w:tcW w:w="959" w:type="dxa"/>
            <w:shd w:val="clear" w:color="auto" w:fill="auto"/>
          </w:tcPr>
          <w:p w14:paraId="28B47A05" w14:textId="77777777" w:rsidR="004B3429" w:rsidRDefault="004B3429" w:rsidP="00BC2BCD">
            <w:pPr>
              <w:spacing w:line="360" w:lineRule="auto"/>
              <w:jc w:val="both"/>
              <w:rPr>
                <w:sz w:val="20"/>
                <w:szCs w:val="20"/>
              </w:rPr>
            </w:pPr>
            <w:r>
              <w:rPr>
                <w:sz w:val="20"/>
                <w:szCs w:val="20"/>
              </w:rPr>
              <w:t>Нива</w:t>
            </w:r>
          </w:p>
        </w:tc>
        <w:tc>
          <w:tcPr>
            <w:tcW w:w="1559" w:type="dxa"/>
            <w:shd w:val="clear" w:color="auto" w:fill="auto"/>
          </w:tcPr>
          <w:p w14:paraId="2EB9E92F" w14:textId="77777777" w:rsidR="004B3429" w:rsidRDefault="004B3429" w:rsidP="00BC2BCD">
            <w:pPr>
              <w:spacing w:line="360" w:lineRule="auto"/>
              <w:jc w:val="both"/>
              <w:rPr>
                <w:sz w:val="20"/>
                <w:szCs w:val="20"/>
              </w:rPr>
            </w:pPr>
            <w:r>
              <w:rPr>
                <w:sz w:val="20"/>
                <w:szCs w:val="20"/>
              </w:rPr>
              <w:t>13,730 дка</w:t>
            </w:r>
          </w:p>
        </w:tc>
      </w:tr>
      <w:tr w:rsidR="004B3429" w14:paraId="09B4CA06" w14:textId="77777777" w:rsidTr="00BC2BCD">
        <w:tc>
          <w:tcPr>
            <w:tcW w:w="1134" w:type="dxa"/>
          </w:tcPr>
          <w:p w14:paraId="2C0DF564" w14:textId="77777777" w:rsidR="004B3429" w:rsidRDefault="004B3429" w:rsidP="00BC2BCD">
            <w:pPr>
              <w:spacing w:line="360" w:lineRule="auto"/>
              <w:jc w:val="both"/>
              <w:rPr>
                <w:sz w:val="20"/>
                <w:szCs w:val="20"/>
              </w:rPr>
            </w:pPr>
            <w:r>
              <w:rPr>
                <w:sz w:val="20"/>
                <w:szCs w:val="20"/>
              </w:rPr>
              <w:t>5.</w:t>
            </w:r>
          </w:p>
        </w:tc>
        <w:tc>
          <w:tcPr>
            <w:tcW w:w="1956" w:type="dxa"/>
            <w:shd w:val="clear" w:color="auto" w:fill="auto"/>
          </w:tcPr>
          <w:p w14:paraId="2E8BBF31" w14:textId="77777777" w:rsidR="004B3429" w:rsidRDefault="004B3429" w:rsidP="00BC2BCD">
            <w:pPr>
              <w:spacing w:line="360" w:lineRule="auto"/>
              <w:jc w:val="both"/>
              <w:rPr>
                <w:sz w:val="20"/>
                <w:szCs w:val="20"/>
              </w:rPr>
            </w:pPr>
            <w:r>
              <w:rPr>
                <w:sz w:val="20"/>
                <w:szCs w:val="20"/>
              </w:rPr>
              <w:t>С. Овча Могила</w:t>
            </w:r>
          </w:p>
        </w:tc>
        <w:tc>
          <w:tcPr>
            <w:tcW w:w="1526" w:type="dxa"/>
          </w:tcPr>
          <w:p w14:paraId="423287AD" w14:textId="77777777" w:rsidR="004B3429" w:rsidRDefault="00C522C8" w:rsidP="00BC2BCD">
            <w:pPr>
              <w:spacing w:line="360" w:lineRule="auto"/>
              <w:jc w:val="both"/>
              <w:rPr>
                <w:sz w:val="20"/>
                <w:szCs w:val="20"/>
              </w:rPr>
            </w:pPr>
            <w:r>
              <w:rPr>
                <w:sz w:val="20"/>
                <w:szCs w:val="20"/>
              </w:rPr>
              <w:t>53196.45. 2</w:t>
            </w:r>
          </w:p>
        </w:tc>
        <w:tc>
          <w:tcPr>
            <w:tcW w:w="1134" w:type="dxa"/>
          </w:tcPr>
          <w:p w14:paraId="278BDFA0" w14:textId="77777777" w:rsidR="004B3429" w:rsidRDefault="004B3429" w:rsidP="00BC2BCD">
            <w:pPr>
              <w:spacing w:line="360" w:lineRule="auto"/>
              <w:jc w:val="both"/>
              <w:rPr>
                <w:sz w:val="20"/>
                <w:szCs w:val="20"/>
                <w:lang w:val="en-US"/>
              </w:rPr>
            </w:pPr>
            <w:r>
              <w:rPr>
                <w:sz w:val="20"/>
                <w:szCs w:val="20"/>
                <w:lang w:val="en-US"/>
              </w:rPr>
              <w:t>VI</w:t>
            </w:r>
          </w:p>
        </w:tc>
        <w:tc>
          <w:tcPr>
            <w:tcW w:w="1593" w:type="dxa"/>
            <w:shd w:val="clear" w:color="auto" w:fill="auto"/>
          </w:tcPr>
          <w:p w14:paraId="3C0EC68E" w14:textId="77777777" w:rsidR="004B3429" w:rsidRDefault="004B3429" w:rsidP="00BC2BCD">
            <w:pPr>
              <w:spacing w:line="360" w:lineRule="auto"/>
              <w:jc w:val="both"/>
              <w:rPr>
                <w:sz w:val="20"/>
                <w:szCs w:val="20"/>
              </w:rPr>
            </w:pPr>
            <w:r>
              <w:rPr>
                <w:sz w:val="20"/>
                <w:szCs w:val="20"/>
              </w:rPr>
              <w:t>Смрадликата</w:t>
            </w:r>
          </w:p>
        </w:tc>
        <w:tc>
          <w:tcPr>
            <w:tcW w:w="959" w:type="dxa"/>
            <w:shd w:val="clear" w:color="auto" w:fill="auto"/>
          </w:tcPr>
          <w:p w14:paraId="1DE40FBA" w14:textId="77777777" w:rsidR="004B3429" w:rsidRDefault="004B3429" w:rsidP="00BC2BCD">
            <w:pPr>
              <w:spacing w:line="360" w:lineRule="auto"/>
              <w:jc w:val="both"/>
              <w:rPr>
                <w:sz w:val="20"/>
                <w:szCs w:val="20"/>
              </w:rPr>
            </w:pPr>
            <w:r>
              <w:rPr>
                <w:sz w:val="20"/>
                <w:szCs w:val="20"/>
              </w:rPr>
              <w:t>Ливада</w:t>
            </w:r>
          </w:p>
        </w:tc>
        <w:tc>
          <w:tcPr>
            <w:tcW w:w="1559" w:type="dxa"/>
            <w:shd w:val="clear" w:color="auto" w:fill="auto"/>
          </w:tcPr>
          <w:p w14:paraId="513C19C0" w14:textId="77777777" w:rsidR="004B3429" w:rsidRDefault="004B3429" w:rsidP="00BC2BCD">
            <w:pPr>
              <w:spacing w:line="360" w:lineRule="auto"/>
              <w:jc w:val="both"/>
              <w:rPr>
                <w:sz w:val="20"/>
                <w:szCs w:val="20"/>
              </w:rPr>
            </w:pPr>
            <w:r>
              <w:rPr>
                <w:sz w:val="20"/>
                <w:szCs w:val="20"/>
              </w:rPr>
              <w:t>3,522 дка</w:t>
            </w:r>
          </w:p>
        </w:tc>
      </w:tr>
      <w:tr w:rsidR="004B3429" w14:paraId="12BDBC7A" w14:textId="77777777" w:rsidTr="00BC2BCD">
        <w:tc>
          <w:tcPr>
            <w:tcW w:w="1134" w:type="dxa"/>
          </w:tcPr>
          <w:p w14:paraId="77B6F189" w14:textId="77777777" w:rsidR="004B3429" w:rsidRDefault="004B3429" w:rsidP="00BC2BCD">
            <w:pPr>
              <w:spacing w:line="360" w:lineRule="auto"/>
              <w:jc w:val="both"/>
              <w:rPr>
                <w:sz w:val="20"/>
                <w:szCs w:val="20"/>
              </w:rPr>
            </w:pPr>
            <w:r>
              <w:rPr>
                <w:sz w:val="20"/>
                <w:szCs w:val="20"/>
              </w:rPr>
              <w:lastRenderedPageBreak/>
              <w:t>6.</w:t>
            </w:r>
          </w:p>
        </w:tc>
        <w:tc>
          <w:tcPr>
            <w:tcW w:w="1956" w:type="dxa"/>
            <w:shd w:val="clear" w:color="auto" w:fill="auto"/>
          </w:tcPr>
          <w:p w14:paraId="405D1F2A" w14:textId="77777777" w:rsidR="004B3429" w:rsidRDefault="004B3429" w:rsidP="00BC2BCD">
            <w:pPr>
              <w:spacing w:line="360" w:lineRule="auto"/>
              <w:jc w:val="both"/>
              <w:rPr>
                <w:sz w:val="20"/>
                <w:szCs w:val="20"/>
              </w:rPr>
            </w:pPr>
            <w:r>
              <w:rPr>
                <w:sz w:val="20"/>
                <w:szCs w:val="20"/>
              </w:rPr>
              <w:t>С. Овча Могила</w:t>
            </w:r>
          </w:p>
        </w:tc>
        <w:tc>
          <w:tcPr>
            <w:tcW w:w="1526" w:type="dxa"/>
          </w:tcPr>
          <w:p w14:paraId="4F81549D" w14:textId="77777777" w:rsidR="004B3429" w:rsidRDefault="00C522C8" w:rsidP="00BF18D1">
            <w:pPr>
              <w:spacing w:line="360" w:lineRule="auto"/>
              <w:jc w:val="both"/>
              <w:rPr>
                <w:sz w:val="20"/>
                <w:szCs w:val="20"/>
              </w:rPr>
            </w:pPr>
            <w:r>
              <w:rPr>
                <w:sz w:val="20"/>
                <w:szCs w:val="20"/>
              </w:rPr>
              <w:t>53196.56.5</w:t>
            </w:r>
          </w:p>
        </w:tc>
        <w:tc>
          <w:tcPr>
            <w:tcW w:w="1134" w:type="dxa"/>
          </w:tcPr>
          <w:p w14:paraId="2F97FA61" w14:textId="77777777" w:rsidR="004B3429" w:rsidRDefault="004B3429" w:rsidP="00BF18D1">
            <w:pPr>
              <w:spacing w:line="360" w:lineRule="auto"/>
              <w:jc w:val="both"/>
              <w:rPr>
                <w:sz w:val="20"/>
                <w:szCs w:val="20"/>
                <w:lang w:val="en-US"/>
              </w:rPr>
            </w:pPr>
            <w:r>
              <w:rPr>
                <w:sz w:val="20"/>
                <w:szCs w:val="20"/>
                <w:lang w:val="en-US"/>
              </w:rPr>
              <w:t>VI</w:t>
            </w:r>
          </w:p>
        </w:tc>
        <w:tc>
          <w:tcPr>
            <w:tcW w:w="1593" w:type="dxa"/>
            <w:shd w:val="clear" w:color="auto" w:fill="auto"/>
          </w:tcPr>
          <w:p w14:paraId="746D31ED" w14:textId="77777777" w:rsidR="004B3429" w:rsidRDefault="004B3429" w:rsidP="00BF18D1">
            <w:pPr>
              <w:spacing w:line="360" w:lineRule="auto"/>
              <w:jc w:val="both"/>
              <w:rPr>
                <w:sz w:val="20"/>
                <w:szCs w:val="20"/>
              </w:rPr>
            </w:pPr>
            <w:r>
              <w:rPr>
                <w:sz w:val="20"/>
                <w:szCs w:val="20"/>
              </w:rPr>
              <w:t>Сюлейман Баир</w:t>
            </w:r>
          </w:p>
        </w:tc>
        <w:tc>
          <w:tcPr>
            <w:tcW w:w="959" w:type="dxa"/>
            <w:shd w:val="clear" w:color="auto" w:fill="auto"/>
          </w:tcPr>
          <w:p w14:paraId="1C21575F"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46219E2B" w14:textId="77777777" w:rsidR="004B3429" w:rsidRDefault="004B3429" w:rsidP="00BF18D1">
            <w:pPr>
              <w:spacing w:line="360" w:lineRule="auto"/>
              <w:jc w:val="both"/>
              <w:rPr>
                <w:sz w:val="20"/>
                <w:szCs w:val="20"/>
              </w:rPr>
            </w:pPr>
            <w:r>
              <w:rPr>
                <w:sz w:val="20"/>
                <w:szCs w:val="20"/>
              </w:rPr>
              <w:t>5,051 дка</w:t>
            </w:r>
          </w:p>
        </w:tc>
      </w:tr>
      <w:tr w:rsidR="004B3429" w14:paraId="3E70E3EB" w14:textId="77777777" w:rsidTr="00BC2BCD">
        <w:tc>
          <w:tcPr>
            <w:tcW w:w="1134" w:type="dxa"/>
          </w:tcPr>
          <w:p w14:paraId="13F45A88" w14:textId="77777777" w:rsidR="004B3429" w:rsidRDefault="004B3429" w:rsidP="00BC2BCD">
            <w:pPr>
              <w:spacing w:line="360" w:lineRule="auto"/>
              <w:jc w:val="both"/>
              <w:rPr>
                <w:sz w:val="20"/>
                <w:szCs w:val="20"/>
              </w:rPr>
            </w:pPr>
            <w:r>
              <w:rPr>
                <w:sz w:val="20"/>
                <w:szCs w:val="20"/>
              </w:rPr>
              <w:t>7.</w:t>
            </w:r>
          </w:p>
        </w:tc>
        <w:tc>
          <w:tcPr>
            <w:tcW w:w="1956" w:type="dxa"/>
            <w:shd w:val="clear" w:color="auto" w:fill="auto"/>
          </w:tcPr>
          <w:p w14:paraId="2041CE74" w14:textId="77777777" w:rsidR="004B3429" w:rsidRDefault="004B3429" w:rsidP="00BC2BCD">
            <w:pPr>
              <w:spacing w:line="360" w:lineRule="auto"/>
              <w:jc w:val="both"/>
              <w:rPr>
                <w:sz w:val="20"/>
                <w:szCs w:val="20"/>
              </w:rPr>
            </w:pPr>
            <w:r>
              <w:rPr>
                <w:sz w:val="20"/>
                <w:szCs w:val="20"/>
              </w:rPr>
              <w:t>С. Овча Могила</w:t>
            </w:r>
          </w:p>
        </w:tc>
        <w:tc>
          <w:tcPr>
            <w:tcW w:w="1526" w:type="dxa"/>
          </w:tcPr>
          <w:p w14:paraId="1799F0B7" w14:textId="77777777" w:rsidR="004B3429" w:rsidRDefault="00C522C8" w:rsidP="00BF18D1">
            <w:pPr>
              <w:spacing w:line="360" w:lineRule="auto"/>
              <w:jc w:val="both"/>
              <w:rPr>
                <w:sz w:val="20"/>
                <w:szCs w:val="20"/>
              </w:rPr>
            </w:pPr>
            <w:r>
              <w:rPr>
                <w:sz w:val="20"/>
                <w:szCs w:val="20"/>
              </w:rPr>
              <w:t>53196.69.10</w:t>
            </w:r>
          </w:p>
        </w:tc>
        <w:tc>
          <w:tcPr>
            <w:tcW w:w="1134" w:type="dxa"/>
          </w:tcPr>
          <w:p w14:paraId="07B45548" w14:textId="77777777" w:rsidR="004B3429" w:rsidRDefault="004B3429" w:rsidP="00BF18D1">
            <w:pPr>
              <w:spacing w:line="360" w:lineRule="auto"/>
              <w:jc w:val="both"/>
              <w:rPr>
                <w:sz w:val="20"/>
                <w:szCs w:val="20"/>
                <w:lang w:val="en-US"/>
              </w:rPr>
            </w:pPr>
            <w:r>
              <w:rPr>
                <w:sz w:val="20"/>
                <w:szCs w:val="20"/>
                <w:lang w:val="en-US"/>
              </w:rPr>
              <w:t>VI</w:t>
            </w:r>
          </w:p>
        </w:tc>
        <w:tc>
          <w:tcPr>
            <w:tcW w:w="1593" w:type="dxa"/>
            <w:shd w:val="clear" w:color="auto" w:fill="auto"/>
          </w:tcPr>
          <w:p w14:paraId="2C38527F" w14:textId="77777777" w:rsidR="004B3429" w:rsidRDefault="004B3429" w:rsidP="00BF18D1">
            <w:pPr>
              <w:spacing w:line="360" w:lineRule="auto"/>
              <w:jc w:val="both"/>
              <w:rPr>
                <w:sz w:val="20"/>
                <w:szCs w:val="20"/>
              </w:rPr>
            </w:pPr>
            <w:r>
              <w:rPr>
                <w:sz w:val="20"/>
                <w:szCs w:val="20"/>
              </w:rPr>
              <w:t>Сусур баир</w:t>
            </w:r>
          </w:p>
        </w:tc>
        <w:tc>
          <w:tcPr>
            <w:tcW w:w="959" w:type="dxa"/>
            <w:shd w:val="clear" w:color="auto" w:fill="auto"/>
          </w:tcPr>
          <w:p w14:paraId="07C1937A"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284371C9" w14:textId="77777777" w:rsidR="004B3429" w:rsidRDefault="004B3429" w:rsidP="00BF18D1">
            <w:pPr>
              <w:spacing w:line="360" w:lineRule="auto"/>
              <w:jc w:val="both"/>
              <w:rPr>
                <w:sz w:val="20"/>
                <w:szCs w:val="20"/>
              </w:rPr>
            </w:pPr>
            <w:r>
              <w:rPr>
                <w:sz w:val="20"/>
                <w:szCs w:val="20"/>
              </w:rPr>
              <w:t>15,000 дка</w:t>
            </w:r>
          </w:p>
        </w:tc>
      </w:tr>
      <w:tr w:rsidR="004B3429" w14:paraId="212A715F" w14:textId="77777777" w:rsidTr="00BC2BCD">
        <w:tc>
          <w:tcPr>
            <w:tcW w:w="1134" w:type="dxa"/>
          </w:tcPr>
          <w:p w14:paraId="0BE4752F" w14:textId="77777777" w:rsidR="004B3429" w:rsidRDefault="004B3429" w:rsidP="00BC2BCD">
            <w:pPr>
              <w:spacing w:line="360" w:lineRule="auto"/>
              <w:jc w:val="both"/>
              <w:rPr>
                <w:sz w:val="20"/>
                <w:szCs w:val="20"/>
              </w:rPr>
            </w:pPr>
            <w:r>
              <w:rPr>
                <w:sz w:val="20"/>
                <w:szCs w:val="20"/>
              </w:rPr>
              <w:t>8.</w:t>
            </w:r>
          </w:p>
        </w:tc>
        <w:tc>
          <w:tcPr>
            <w:tcW w:w="1956" w:type="dxa"/>
            <w:shd w:val="clear" w:color="auto" w:fill="auto"/>
          </w:tcPr>
          <w:p w14:paraId="56703223" w14:textId="77777777" w:rsidR="004B3429" w:rsidRDefault="004B3429" w:rsidP="00BC2BCD">
            <w:pPr>
              <w:spacing w:line="360" w:lineRule="auto"/>
              <w:jc w:val="both"/>
              <w:rPr>
                <w:sz w:val="20"/>
                <w:szCs w:val="20"/>
              </w:rPr>
            </w:pPr>
            <w:r>
              <w:rPr>
                <w:sz w:val="20"/>
                <w:szCs w:val="20"/>
              </w:rPr>
              <w:t>С. Овча Могила</w:t>
            </w:r>
          </w:p>
        </w:tc>
        <w:tc>
          <w:tcPr>
            <w:tcW w:w="1526" w:type="dxa"/>
          </w:tcPr>
          <w:p w14:paraId="29404D0C" w14:textId="77777777" w:rsidR="004B3429" w:rsidRDefault="00C522C8" w:rsidP="00BF18D1">
            <w:pPr>
              <w:spacing w:line="360" w:lineRule="auto"/>
              <w:jc w:val="both"/>
              <w:rPr>
                <w:sz w:val="20"/>
                <w:szCs w:val="20"/>
              </w:rPr>
            </w:pPr>
            <w:r>
              <w:rPr>
                <w:sz w:val="20"/>
                <w:szCs w:val="20"/>
              </w:rPr>
              <w:t>53196.70.6</w:t>
            </w:r>
          </w:p>
        </w:tc>
        <w:tc>
          <w:tcPr>
            <w:tcW w:w="1134" w:type="dxa"/>
          </w:tcPr>
          <w:p w14:paraId="22D88127" w14:textId="77777777" w:rsidR="004B3429" w:rsidRDefault="004B3429" w:rsidP="00BF18D1">
            <w:pPr>
              <w:spacing w:line="360" w:lineRule="auto"/>
              <w:jc w:val="both"/>
              <w:rPr>
                <w:sz w:val="20"/>
                <w:szCs w:val="20"/>
                <w:lang w:val="en-US"/>
              </w:rPr>
            </w:pPr>
            <w:r>
              <w:rPr>
                <w:sz w:val="20"/>
                <w:szCs w:val="20"/>
                <w:lang w:val="en-US"/>
              </w:rPr>
              <w:t>VI</w:t>
            </w:r>
          </w:p>
        </w:tc>
        <w:tc>
          <w:tcPr>
            <w:tcW w:w="1593" w:type="dxa"/>
            <w:shd w:val="clear" w:color="auto" w:fill="auto"/>
          </w:tcPr>
          <w:p w14:paraId="66DF8D0F" w14:textId="77777777" w:rsidR="004B3429" w:rsidRDefault="004B3429" w:rsidP="00BF18D1">
            <w:pPr>
              <w:spacing w:line="360" w:lineRule="auto"/>
              <w:jc w:val="both"/>
              <w:rPr>
                <w:sz w:val="20"/>
                <w:szCs w:val="20"/>
              </w:rPr>
            </w:pPr>
            <w:r>
              <w:rPr>
                <w:sz w:val="20"/>
                <w:szCs w:val="20"/>
              </w:rPr>
              <w:t>Керезлика</w:t>
            </w:r>
          </w:p>
        </w:tc>
        <w:tc>
          <w:tcPr>
            <w:tcW w:w="959" w:type="dxa"/>
            <w:shd w:val="clear" w:color="auto" w:fill="auto"/>
          </w:tcPr>
          <w:p w14:paraId="293354C3"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31478E4A" w14:textId="77777777" w:rsidR="004B3429" w:rsidRDefault="004B3429" w:rsidP="00BF18D1">
            <w:pPr>
              <w:spacing w:line="360" w:lineRule="auto"/>
              <w:jc w:val="both"/>
              <w:rPr>
                <w:sz w:val="20"/>
                <w:szCs w:val="20"/>
              </w:rPr>
            </w:pPr>
            <w:r>
              <w:rPr>
                <w:sz w:val="20"/>
                <w:szCs w:val="20"/>
              </w:rPr>
              <w:t>30,014 дка</w:t>
            </w:r>
          </w:p>
        </w:tc>
      </w:tr>
      <w:tr w:rsidR="004B3429" w14:paraId="37A12C48" w14:textId="77777777" w:rsidTr="00BC2BCD">
        <w:tc>
          <w:tcPr>
            <w:tcW w:w="1134" w:type="dxa"/>
          </w:tcPr>
          <w:p w14:paraId="744BFDBC" w14:textId="77777777" w:rsidR="004B3429" w:rsidRDefault="004B3429" w:rsidP="00BC2BCD">
            <w:pPr>
              <w:spacing w:line="360" w:lineRule="auto"/>
              <w:jc w:val="both"/>
              <w:rPr>
                <w:sz w:val="20"/>
                <w:szCs w:val="20"/>
              </w:rPr>
            </w:pPr>
            <w:r>
              <w:rPr>
                <w:sz w:val="20"/>
                <w:szCs w:val="20"/>
              </w:rPr>
              <w:t>9.</w:t>
            </w:r>
          </w:p>
        </w:tc>
        <w:tc>
          <w:tcPr>
            <w:tcW w:w="1956" w:type="dxa"/>
            <w:shd w:val="clear" w:color="auto" w:fill="auto"/>
          </w:tcPr>
          <w:p w14:paraId="2252064A"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3FC81B6D" w14:textId="77777777" w:rsidR="004B3429" w:rsidRDefault="00C522C8" w:rsidP="00BF18D1">
            <w:pPr>
              <w:spacing w:line="360" w:lineRule="auto"/>
              <w:jc w:val="both"/>
              <w:rPr>
                <w:sz w:val="20"/>
                <w:szCs w:val="20"/>
              </w:rPr>
            </w:pPr>
            <w:r>
              <w:rPr>
                <w:sz w:val="20"/>
                <w:szCs w:val="20"/>
              </w:rPr>
              <w:t>53196.79.9</w:t>
            </w:r>
          </w:p>
        </w:tc>
        <w:tc>
          <w:tcPr>
            <w:tcW w:w="1134" w:type="dxa"/>
          </w:tcPr>
          <w:p w14:paraId="7AD0F691" w14:textId="77777777" w:rsidR="004B3429" w:rsidRDefault="004B3429" w:rsidP="00BF18D1">
            <w:pPr>
              <w:spacing w:line="360" w:lineRule="auto"/>
              <w:jc w:val="both"/>
              <w:rPr>
                <w:sz w:val="20"/>
                <w:szCs w:val="20"/>
                <w:lang w:val="en-US"/>
              </w:rPr>
            </w:pPr>
            <w:r>
              <w:rPr>
                <w:sz w:val="20"/>
                <w:szCs w:val="20"/>
                <w:lang w:val="en-US"/>
              </w:rPr>
              <w:t>IV</w:t>
            </w:r>
          </w:p>
        </w:tc>
        <w:tc>
          <w:tcPr>
            <w:tcW w:w="1593" w:type="dxa"/>
            <w:shd w:val="clear" w:color="auto" w:fill="auto"/>
          </w:tcPr>
          <w:p w14:paraId="3D900DF0" w14:textId="77777777" w:rsidR="004B3429" w:rsidRDefault="004B3429" w:rsidP="00BF18D1">
            <w:pPr>
              <w:spacing w:line="360" w:lineRule="auto"/>
              <w:jc w:val="both"/>
              <w:rPr>
                <w:sz w:val="20"/>
                <w:szCs w:val="20"/>
              </w:rPr>
            </w:pPr>
            <w:r>
              <w:rPr>
                <w:sz w:val="20"/>
                <w:szCs w:val="20"/>
              </w:rPr>
              <w:t>Топраклъка</w:t>
            </w:r>
          </w:p>
        </w:tc>
        <w:tc>
          <w:tcPr>
            <w:tcW w:w="959" w:type="dxa"/>
            <w:shd w:val="clear" w:color="auto" w:fill="auto"/>
          </w:tcPr>
          <w:p w14:paraId="5A73945E"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1F0FAE5F" w14:textId="77777777" w:rsidR="004B3429" w:rsidRDefault="004B3429" w:rsidP="00BF18D1">
            <w:pPr>
              <w:spacing w:line="360" w:lineRule="auto"/>
              <w:jc w:val="both"/>
              <w:rPr>
                <w:sz w:val="20"/>
                <w:szCs w:val="20"/>
              </w:rPr>
            </w:pPr>
            <w:r>
              <w:rPr>
                <w:sz w:val="20"/>
                <w:szCs w:val="20"/>
              </w:rPr>
              <w:t>9,998 дка</w:t>
            </w:r>
          </w:p>
        </w:tc>
      </w:tr>
      <w:tr w:rsidR="004B3429" w14:paraId="38E1878E" w14:textId="77777777" w:rsidTr="00BC2BCD">
        <w:tc>
          <w:tcPr>
            <w:tcW w:w="1134" w:type="dxa"/>
          </w:tcPr>
          <w:p w14:paraId="3D2CA1B8" w14:textId="77777777" w:rsidR="004B3429" w:rsidRDefault="004B3429" w:rsidP="00BF18D1">
            <w:pPr>
              <w:spacing w:line="360" w:lineRule="auto"/>
              <w:jc w:val="both"/>
              <w:rPr>
                <w:sz w:val="20"/>
                <w:szCs w:val="20"/>
              </w:rPr>
            </w:pPr>
            <w:r>
              <w:rPr>
                <w:sz w:val="20"/>
                <w:szCs w:val="20"/>
              </w:rPr>
              <w:t>10.</w:t>
            </w:r>
          </w:p>
        </w:tc>
        <w:tc>
          <w:tcPr>
            <w:tcW w:w="1956" w:type="dxa"/>
            <w:shd w:val="clear" w:color="auto" w:fill="auto"/>
          </w:tcPr>
          <w:p w14:paraId="7444E855"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1291F294" w14:textId="77777777" w:rsidR="004B3429" w:rsidRDefault="00C522C8" w:rsidP="00BF18D1">
            <w:pPr>
              <w:spacing w:line="360" w:lineRule="auto"/>
              <w:jc w:val="both"/>
              <w:rPr>
                <w:sz w:val="20"/>
                <w:szCs w:val="20"/>
              </w:rPr>
            </w:pPr>
            <w:r>
              <w:rPr>
                <w:sz w:val="20"/>
                <w:szCs w:val="20"/>
              </w:rPr>
              <w:t>53196.90.24</w:t>
            </w:r>
          </w:p>
        </w:tc>
        <w:tc>
          <w:tcPr>
            <w:tcW w:w="1134" w:type="dxa"/>
          </w:tcPr>
          <w:p w14:paraId="0413C840" w14:textId="77777777" w:rsidR="004B3429" w:rsidRDefault="004B3429" w:rsidP="00BF18D1">
            <w:pPr>
              <w:spacing w:line="360" w:lineRule="auto"/>
              <w:jc w:val="both"/>
              <w:rPr>
                <w:sz w:val="20"/>
                <w:szCs w:val="20"/>
                <w:lang w:val="en-US"/>
              </w:rPr>
            </w:pPr>
            <w:r>
              <w:rPr>
                <w:sz w:val="20"/>
                <w:szCs w:val="20"/>
                <w:lang w:val="en-US"/>
              </w:rPr>
              <w:t>IV</w:t>
            </w:r>
          </w:p>
        </w:tc>
        <w:tc>
          <w:tcPr>
            <w:tcW w:w="1593" w:type="dxa"/>
            <w:shd w:val="clear" w:color="auto" w:fill="auto"/>
          </w:tcPr>
          <w:p w14:paraId="05F5E05F" w14:textId="77777777" w:rsidR="004B3429" w:rsidRDefault="004B3429" w:rsidP="00BF18D1">
            <w:pPr>
              <w:spacing w:line="360" w:lineRule="auto"/>
              <w:jc w:val="both"/>
              <w:rPr>
                <w:sz w:val="20"/>
                <w:szCs w:val="20"/>
              </w:rPr>
            </w:pPr>
            <w:r>
              <w:rPr>
                <w:sz w:val="20"/>
                <w:szCs w:val="20"/>
              </w:rPr>
              <w:t>Дола</w:t>
            </w:r>
          </w:p>
        </w:tc>
        <w:tc>
          <w:tcPr>
            <w:tcW w:w="959" w:type="dxa"/>
            <w:shd w:val="clear" w:color="auto" w:fill="auto"/>
          </w:tcPr>
          <w:p w14:paraId="44AD5AED"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49861BB3" w14:textId="77777777" w:rsidR="004B3429" w:rsidRDefault="004B3429" w:rsidP="00BF18D1">
            <w:pPr>
              <w:spacing w:line="360" w:lineRule="auto"/>
              <w:jc w:val="both"/>
              <w:rPr>
                <w:sz w:val="20"/>
                <w:szCs w:val="20"/>
              </w:rPr>
            </w:pPr>
            <w:r>
              <w:rPr>
                <w:sz w:val="20"/>
                <w:szCs w:val="20"/>
              </w:rPr>
              <w:t>5,998 дка</w:t>
            </w:r>
          </w:p>
        </w:tc>
      </w:tr>
      <w:tr w:rsidR="004B3429" w14:paraId="3F270381" w14:textId="77777777" w:rsidTr="00BC2BCD">
        <w:tc>
          <w:tcPr>
            <w:tcW w:w="1134" w:type="dxa"/>
          </w:tcPr>
          <w:p w14:paraId="3F1A3125" w14:textId="77777777" w:rsidR="004B3429" w:rsidRDefault="004B3429" w:rsidP="00BF18D1">
            <w:pPr>
              <w:spacing w:line="360" w:lineRule="auto"/>
              <w:jc w:val="both"/>
              <w:rPr>
                <w:sz w:val="20"/>
                <w:szCs w:val="20"/>
              </w:rPr>
            </w:pPr>
            <w:r>
              <w:rPr>
                <w:sz w:val="20"/>
                <w:szCs w:val="20"/>
              </w:rPr>
              <w:t>11.</w:t>
            </w:r>
          </w:p>
        </w:tc>
        <w:tc>
          <w:tcPr>
            <w:tcW w:w="1956" w:type="dxa"/>
            <w:shd w:val="clear" w:color="auto" w:fill="auto"/>
          </w:tcPr>
          <w:p w14:paraId="6ADC3B1F"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1DD4F692" w14:textId="77777777" w:rsidR="004B3429" w:rsidRDefault="003F3437" w:rsidP="00BF18D1">
            <w:pPr>
              <w:spacing w:line="360" w:lineRule="auto"/>
              <w:jc w:val="both"/>
              <w:rPr>
                <w:sz w:val="20"/>
                <w:szCs w:val="20"/>
              </w:rPr>
            </w:pPr>
            <w:r>
              <w:rPr>
                <w:sz w:val="20"/>
                <w:szCs w:val="20"/>
              </w:rPr>
              <w:t>53196.92.79</w:t>
            </w:r>
          </w:p>
        </w:tc>
        <w:tc>
          <w:tcPr>
            <w:tcW w:w="1134" w:type="dxa"/>
          </w:tcPr>
          <w:p w14:paraId="0E03FE82" w14:textId="77777777" w:rsidR="004B3429" w:rsidRDefault="004B3429" w:rsidP="00BF18D1">
            <w:pPr>
              <w:spacing w:line="360" w:lineRule="auto"/>
              <w:jc w:val="both"/>
              <w:rPr>
                <w:sz w:val="20"/>
                <w:szCs w:val="20"/>
                <w:lang w:val="en-US"/>
              </w:rPr>
            </w:pPr>
            <w:r>
              <w:rPr>
                <w:sz w:val="20"/>
                <w:szCs w:val="20"/>
                <w:lang w:val="en-US"/>
              </w:rPr>
              <w:t>IV</w:t>
            </w:r>
          </w:p>
        </w:tc>
        <w:tc>
          <w:tcPr>
            <w:tcW w:w="1593" w:type="dxa"/>
            <w:shd w:val="clear" w:color="auto" w:fill="auto"/>
          </w:tcPr>
          <w:p w14:paraId="4A476EEF" w14:textId="77777777" w:rsidR="004B3429" w:rsidRDefault="004B3429" w:rsidP="00BF18D1">
            <w:pPr>
              <w:spacing w:line="360" w:lineRule="auto"/>
              <w:jc w:val="both"/>
              <w:rPr>
                <w:sz w:val="20"/>
                <w:szCs w:val="20"/>
              </w:rPr>
            </w:pPr>
            <w:r>
              <w:rPr>
                <w:sz w:val="20"/>
                <w:szCs w:val="20"/>
              </w:rPr>
              <w:t>Студентски път</w:t>
            </w:r>
          </w:p>
        </w:tc>
        <w:tc>
          <w:tcPr>
            <w:tcW w:w="959" w:type="dxa"/>
            <w:shd w:val="clear" w:color="auto" w:fill="auto"/>
          </w:tcPr>
          <w:p w14:paraId="31779906"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5436389F" w14:textId="77777777" w:rsidR="004B3429" w:rsidRDefault="004B3429" w:rsidP="00BF18D1">
            <w:pPr>
              <w:spacing w:line="360" w:lineRule="auto"/>
              <w:jc w:val="both"/>
              <w:rPr>
                <w:sz w:val="20"/>
                <w:szCs w:val="20"/>
              </w:rPr>
            </w:pPr>
            <w:r>
              <w:rPr>
                <w:sz w:val="20"/>
                <w:szCs w:val="20"/>
              </w:rPr>
              <w:t>13,970 дка</w:t>
            </w:r>
          </w:p>
        </w:tc>
      </w:tr>
      <w:tr w:rsidR="004B3429" w14:paraId="00B2F7D0" w14:textId="77777777" w:rsidTr="00BC2BCD">
        <w:tc>
          <w:tcPr>
            <w:tcW w:w="1134" w:type="dxa"/>
          </w:tcPr>
          <w:p w14:paraId="56BE3A3D" w14:textId="77777777" w:rsidR="004B3429" w:rsidRDefault="004B3429" w:rsidP="00BF18D1">
            <w:pPr>
              <w:spacing w:line="360" w:lineRule="auto"/>
              <w:jc w:val="both"/>
              <w:rPr>
                <w:sz w:val="20"/>
                <w:szCs w:val="20"/>
              </w:rPr>
            </w:pPr>
            <w:r>
              <w:rPr>
                <w:sz w:val="20"/>
                <w:szCs w:val="20"/>
              </w:rPr>
              <w:t>12.</w:t>
            </w:r>
          </w:p>
        </w:tc>
        <w:tc>
          <w:tcPr>
            <w:tcW w:w="1956" w:type="dxa"/>
            <w:shd w:val="clear" w:color="auto" w:fill="auto"/>
          </w:tcPr>
          <w:p w14:paraId="5ACD0FD9"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07E5E1EF" w14:textId="77777777" w:rsidR="004B3429" w:rsidRDefault="003F3437" w:rsidP="00BF18D1">
            <w:pPr>
              <w:spacing w:line="360" w:lineRule="auto"/>
              <w:jc w:val="both"/>
              <w:rPr>
                <w:sz w:val="20"/>
                <w:szCs w:val="20"/>
              </w:rPr>
            </w:pPr>
            <w:r>
              <w:rPr>
                <w:sz w:val="20"/>
                <w:szCs w:val="20"/>
              </w:rPr>
              <w:t>53196.92.82</w:t>
            </w:r>
          </w:p>
        </w:tc>
        <w:tc>
          <w:tcPr>
            <w:tcW w:w="1134" w:type="dxa"/>
          </w:tcPr>
          <w:p w14:paraId="19194918" w14:textId="77777777" w:rsidR="004B3429" w:rsidRDefault="004B3429" w:rsidP="00BF18D1">
            <w:pPr>
              <w:spacing w:line="360" w:lineRule="auto"/>
              <w:jc w:val="both"/>
              <w:rPr>
                <w:sz w:val="20"/>
                <w:szCs w:val="20"/>
                <w:lang w:val="en-US"/>
              </w:rPr>
            </w:pPr>
            <w:r>
              <w:rPr>
                <w:sz w:val="20"/>
                <w:szCs w:val="20"/>
                <w:lang w:val="en-US"/>
              </w:rPr>
              <w:t>IV</w:t>
            </w:r>
          </w:p>
        </w:tc>
        <w:tc>
          <w:tcPr>
            <w:tcW w:w="1593" w:type="dxa"/>
            <w:shd w:val="clear" w:color="auto" w:fill="auto"/>
          </w:tcPr>
          <w:p w14:paraId="7A15EB31" w14:textId="77777777" w:rsidR="004B3429" w:rsidRDefault="004B3429" w:rsidP="00BF18D1">
            <w:pPr>
              <w:spacing w:line="360" w:lineRule="auto"/>
              <w:jc w:val="both"/>
              <w:rPr>
                <w:sz w:val="20"/>
                <w:szCs w:val="20"/>
              </w:rPr>
            </w:pPr>
            <w:r>
              <w:rPr>
                <w:sz w:val="20"/>
                <w:szCs w:val="20"/>
              </w:rPr>
              <w:t>Студентски път</w:t>
            </w:r>
          </w:p>
        </w:tc>
        <w:tc>
          <w:tcPr>
            <w:tcW w:w="959" w:type="dxa"/>
            <w:shd w:val="clear" w:color="auto" w:fill="auto"/>
          </w:tcPr>
          <w:p w14:paraId="35ECAFF6"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54273F44" w14:textId="77777777" w:rsidR="004B3429" w:rsidRDefault="004B3429" w:rsidP="00BF18D1">
            <w:pPr>
              <w:spacing w:line="360" w:lineRule="auto"/>
              <w:jc w:val="both"/>
              <w:rPr>
                <w:sz w:val="20"/>
                <w:szCs w:val="20"/>
              </w:rPr>
            </w:pPr>
            <w:r>
              <w:rPr>
                <w:sz w:val="20"/>
                <w:szCs w:val="20"/>
              </w:rPr>
              <w:t>7,000 дка</w:t>
            </w:r>
          </w:p>
        </w:tc>
      </w:tr>
      <w:tr w:rsidR="004B3429" w14:paraId="5F2E821B" w14:textId="77777777" w:rsidTr="00BC2BCD">
        <w:tc>
          <w:tcPr>
            <w:tcW w:w="1134" w:type="dxa"/>
          </w:tcPr>
          <w:p w14:paraId="6CD98D73" w14:textId="77777777" w:rsidR="004B3429" w:rsidRDefault="004B3429" w:rsidP="00BF18D1">
            <w:pPr>
              <w:spacing w:line="360" w:lineRule="auto"/>
              <w:jc w:val="both"/>
              <w:rPr>
                <w:sz w:val="20"/>
                <w:szCs w:val="20"/>
              </w:rPr>
            </w:pPr>
            <w:r>
              <w:rPr>
                <w:sz w:val="20"/>
                <w:szCs w:val="20"/>
              </w:rPr>
              <w:t>13.</w:t>
            </w:r>
          </w:p>
        </w:tc>
        <w:tc>
          <w:tcPr>
            <w:tcW w:w="1956" w:type="dxa"/>
            <w:shd w:val="clear" w:color="auto" w:fill="auto"/>
          </w:tcPr>
          <w:p w14:paraId="71145908"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34A86EA2" w14:textId="77777777" w:rsidR="004B3429" w:rsidRDefault="00C522C8" w:rsidP="00BF18D1">
            <w:pPr>
              <w:spacing w:line="360" w:lineRule="auto"/>
              <w:jc w:val="both"/>
              <w:rPr>
                <w:sz w:val="20"/>
                <w:szCs w:val="20"/>
              </w:rPr>
            </w:pPr>
            <w:r>
              <w:rPr>
                <w:sz w:val="20"/>
                <w:szCs w:val="20"/>
              </w:rPr>
              <w:t>53196.94.7</w:t>
            </w:r>
          </w:p>
        </w:tc>
        <w:tc>
          <w:tcPr>
            <w:tcW w:w="1134" w:type="dxa"/>
          </w:tcPr>
          <w:p w14:paraId="3CA917E4" w14:textId="77777777" w:rsidR="004B3429" w:rsidRDefault="004B3429" w:rsidP="00BF18D1">
            <w:pPr>
              <w:spacing w:line="360" w:lineRule="auto"/>
              <w:jc w:val="both"/>
              <w:rPr>
                <w:sz w:val="20"/>
                <w:szCs w:val="20"/>
                <w:lang w:val="en-US"/>
              </w:rPr>
            </w:pPr>
            <w:r>
              <w:rPr>
                <w:sz w:val="20"/>
                <w:szCs w:val="20"/>
                <w:lang w:val="en-US"/>
              </w:rPr>
              <w:t>VI</w:t>
            </w:r>
          </w:p>
        </w:tc>
        <w:tc>
          <w:tcPr>
            <w:tcW w:w="1593" w:type="dxa"/>
            <w:shd w:val="clear" w:color="auto" w:fill="auto"/>
          </w:tcPr>
          <w:p w14:paraId="3E0653E7" w14:textId="77777777" w:rsidR="004B3429" w:rsidRDefault="004B3429" w:rsidP="00BF18D1">
            <w:pPr>
              <w:spacing w:line="360" w:lineRule="auto"/>
              <w:jc w:val="both"/>
              <w:rPr>
                <w:sz w:val="20"/>
                <w:szCs w:val="20"/>
              </w:rPr>
            </w:pPr>
            <w:r>
              <w:rPr>
                <w:sz w:val="20"/>
                <w:szCs w:val="20"/>
              </w:rPr>
              <w:t>Студентски път</w:t>
            </w:r>
          </w:p>
        </w:tc>
        <w:tc>
          <w:tcPr>
            <w:tcW w:w="959" w:type="dxa"/>
            <w:shd w:val="clear" w:color="auto" w:fill="auto"/>
          </w:tcPr>
          <w:p w14:paraId="13CDA91A" w14:textId="77777777" w:rsidR="004B3429" w:rsidRDefault="004B3429" w:rsidP="00BF18D1">
            <w:pPr>
              <w:spacing w:line="360" w:lineRule="auto"/>
              <w:jc w:val="both"/>
              <w:rPr>
                <w:sz w:val="20"/>
                <w:szCs w:val="20"/>
              </w:rPr>
            </w:pPr>
            <w:r>
              <w:rPr>
                <w:sz w:val="20"/>
                <w:szCs w:val="20"/>
              </w:rPr>
              <w:t>Лозе</w:t>
            </w:r>
          </w:p>
        </w:tc>
        <w:tc>
          <w:tcPr>
            <w:tcW w:w="1559" w:type="dxa"/>
            <w:shd w:val="clear" w:color="auto" w:fill="auto"/>
          </w:tcPr>
          <w:p w14:paraId="53DCF84D" w14:textId="77777777" w:rsidR="004B3429" w:rsidRDefault="004B3429" w:rsidP="00BF18D1">
            <w:pPr>
              <w:spacing w:line="360" w:lineRule="auto"/>
              <w:jc w:val="both"/>
              <w:rPr>
                <w:sz w:val="20"/>
                <w:szCs w:val="20"/>
              </w:rPr>
            </w:pPr>
            <w:r>
              <w:rPr>
                <w:sz w:val="20"/>
                <w:szCs w:val="20"/>
              </w:rPr>
              <w:t>3,199 дка</w:t>
            </w:r>
          </w:p>
        </w:tc>
      </w:tr>
      <w:tr w:rsidR="004B3429" w14:paraId="310DB781" w14:textId="77777777" w:rsidTr="00BC2BCD">
        <w:tc>
          <w:tcPr>
            <w:tcW w:w="1134" w:type="dxa"/>
          </w:tcPr>
          <w:p w14:paraId="16422160" w14:textId="77777777" w:rsidR="004B3429" w:rsidRDefault="004B3429" w:rsidP="00BF18D1">
            <w:pPr>
              <w:spacing w:line="360" w:lineRule="auto"/>
              <w:jc w:val="both"/>
              <w:rPr>
                <w:sz w:val="20"/>
                <w:szCs w:val="20"/>
              </w:rPr>
            </w:pPr>
            <w:r>
              <w:rPr>
                <w:sz w:val="20"/>
                <w:szCs w:val="20"/>
              </w:rPr>
              <w:t>14.</w:t>
            </w:r>
          </w:p>
        </w:tc>
        <w:tc>
          <w:tcPr>
            <w:tcW w:w="1956" w:type="dxa"/>
            <w:shd w:val="clear" w:color="auto" w:fill="auto"/>
          </w:tcPr>
          <w:p w14:paraId="02071202"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644A77B1" w14:textId="77777777" w:rsidR="004B3429" w:rsidRDefault="00C522C8" w:rsidP="00BF18D1">
            <w:pPr>
              <w:spacing w:line="360" w:lineRule="auto"/>
              <w:jc w:val="both"/>
              <w:rPr>
                <w:sz w:val="20"/>
                <w:szCs w:val="20"/>
              </w:rPr>
            </w:pPr>
            <w:r>
              <w:rPr>
                <w:sz w:val="20"/>
                <w:szCs w:val="20"/>
              </w:rPr>
              <w:t>53196.101.10</w:t>
            </w:r>
          </w:p>
        </w:tc>
        <w:tc>
          <w:tcPr>
            <w:tcW w:w="1134" w:type="dxa"/>
          </w:tcPr>
          <w:p w14:paraId="17DEBE83" w14:textId="77777777" w:rsidR="004B3429" w:rsidRDefault="004B3429" w:rsidP="00BF18D1">
            <w:pPr>
              <w:spacing w:line="360" w:lineRule="auto"/>
              <w:jc w:val="both"/>
              <w:rPr>
                <w:sz w:val="20"/>
                <w:szCs w:val="20"/>
                <w:lang w:val="en-US"/>
              </w:rPr>
            </w:pPr>
            <w:r>
              <w:rPr>
                <w:sz w:val="20"/>
                <w:szCs w:val="20"/>
                <w:lang w:val="en-US"/>
              </w:rPr>
              <w:t>VI</w:t>
            </w:r>
          </w:p>
        </w:tc>
        <w:tc>
          <w:tcPr>
            <w:tcW w:w="1593" w:type="dxa"/>
            <w:shd w:val="clear" w:color="auto" w:fill="auto"/>
          </w:tcPr>
          <w:p w14:paraId="573F5FB6" w14:textId="77777777" w:rsidR="004B3429" w:rsidRDefault="004B3429" w:rsidP="00BF18D1">
            <w:pPr>
              <w:spacing w:line="360" w:lineRule="auto"/>
              <w:jc w:val="both"/>
              <w:rPr>
                <w:sz w:val="20"/>
                <w:szCs w:val="20"/>
              </w:rPr>
            </w:pPr>
            <w:r>
              <w:rPr>
                <w:sz w:val="20"/>
                <w:szCs w:val="20"/>
              </w:rPr>
              <w:t>Студентски път</w:t>
            </w:r>
          </w:p>
        </w:tc>
        <w:tc>
          <w:tcPr>
            <w:tcW w:w="959" w:type="dxa"/>
            <w:shd w:val="clear" w:color="auto" w:fill="auto"/>
          </w:tcPr>
          <w:p w14:paraId="3547A4D5" w14:textId="77777777" w:rsidR="004B3429" w:rsidRDefault="004B3429" w:rsidP="00BF18D1">
            <w:pPr>
              <w:spacing w:line="360" w:lineRule="auto"/>
              <w:jc w:val="both"/>
              <w:rPr>
                <w:sz w:val="20"/>
                <w:szCs w:val="20"/>
              </w:rPr>
            </w:pPr>
            <w:r>
              <w:rPr>
                <w:sz w:val="20"/>
                <w:szCs w:val="20"/>
              </w:rPr>
              <w:t>Лозе</w:t>
            </w:r>
          </w:p>
        </w:tc>
        <w:tc>
          <w:tcPr>
            <w:tcW w:w="1559" w:type="dxa"/>
            <w:shd w:val="clear" w:color="auto" w:fill="auto"/>
          </w:tcPr>
          <w:p w14:paraId="188B3F72" w14:textId="77777777" w:rsidR="004B3429" w:rsidRDefault="004B3429" w:rsidP="00BF18D1">
            <w:pPr>
              <w:spacing w:line="360" w:lineRule="auto"/>
              <w:jc w:val="both"/>
              <w:rPr>
                <w:sz w:val="20"/>
                <w:szCs w:val="20"/>
              </w:rPr>
            </w:pPr>
            <w:r>
              <w:rPr>
                <w:sz w:val="20"/>
                <w:szCs w:val="20"/>
              </w:rPr>
              <w:t>2,089 дка</w:t>
            </w:r>
          </w:p>
        </w:tc>
      </w:tr>
      <w:tr w:rsidR="004B3429" w14:paraId="5D75CB5E" w14:textId="77777777" w:rsidTr="00BC2BCD">
        <w:tc>
          <w:tcPr>
            <w:tcW w:w="1134" w:type="dxa"/>
          </w:tcPr>
          <w:p w14:paraId="7645A774" w14:textId="77777777" w:rsidR="004B3429" w:rsidRDefault="004B3429" w:rsidP="00BF18D1">
            <w:pPr>
              <w:spacing w:line="360" w:lineRule="auto"/>
              <w:jc w:val="both"/>
              <w:rPr>
                <w:sz w:val="20"/>
                <w:szCs w:val="20"/>
              </w:rPr>
            </w:pPr>
            <w:r>
              <w:rPr>
                <w:sz w:val="20"/>
                <w:szCs w:val="20"/>
              </w:rPr>
              <w:t>15.</w:t>
            </w:r>
          </w:p>
        </w:tc>
        <w:tc>
          <w:tcPr>
            <w:tcW w:w="1956" w:type="dxa"/>
            <w:shd w:val="clear" w:color="auto" w:fill="auto"/>
          </w:tcPr>
          <w:p w14:paraId="6935F3F1"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55DC467B" w14:textId="77777777" w:rsidR="004B3429" w:rsidRDefault="00C522C8" w:rsidP="00BF18D1">
            <w:pPr>
              <w:spacing w:line="360" w:lineRule="auto"/>
              <w:jc w:val="both"/>
              <w:rPr>
                <w:sz w:val="20"/>
                <w:szCs w:val="20"/>
              </w:rPr>
            </w:pPr>
            <w:r>
              <w:rPr>
                <w:sz w:val="20"/>
                <w:szCs w:val="20"/>
              </w:rPr>
              <w:t>53196.105.12</w:t>
            </w:r>
          </w:p>
        </w:tc>
        <w:tc>
          <w:tcPr>
            <w:tcW w:w="1134" w:type="dxa"/>
          </w:tcPr>
          <w:p w14:paraId="7E88C607" w14:textId="77777777" w:rsidR="004B3429" w:rsidRDefault="004B3429" w:rsidP="00BF18D1">
            <w:pPr>
              <w:spacing w:line="360" w:lineRule="auto"/>
              <w:jc w:val="both"/>
              <w:rPr>
                <w:sz w:val="20"/>
                <w:szCs w:val="20"/>
                <w:lang w:val="en-US"/>
              </w:rPr>
            </w:pPr>
            <w:r>
              <w:rPr>
                <w:sz w:val="20"/>
                <w:szCs w:val="20"/>
                <w:lang w:val="en-US"/>
              </w:rPr>
              <w:t>IV</w:t>
            </w:r>
          </w:p>
        </w:tc>
        <w:tc>
          <w:tcPr>
            <w:tcW w:w="1593" w:type="dxa"/>
            <w:shd w:val="clear" w:color="auto" w:fill="auto"/>
          </w:tcPr>
          <w:p w14:paraId="60220994" w14:textId="77777777" w:rsidR="004B3429" w:rsidRDefault="004B3429" w:rsidP="00BF18D1">
            <w:pPr>
              <w:spacing w:line="360" w:lineRule="auto"/>
              <w:jc w:val="both"/>
              <w:rPr>
                <w:sz w:val="20"/>
                <w:szCs w:val="20"/>
              </w:rPr>
            </w:pPr>
            <w:r>
              <w:rPr>
                <w:sz w:val="20"/>
                <w:szCs w:val="20"/>
              </w:rPr>
              <w:t>Драката</w:t>
            </w:r>
          </w:p>
        </w:tc>
        <w:tc>
          <w:tcPr>
            <w:tcW w:w="959" w:type="dxa"/>
            <w:shd w:val="clear" w:color="auto" w:fill="auto"/>
          </w:tcPr>
          <w:p w14:paraId="14D66988"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009B3611" w14:textId="77777777" w:rsidR="004B3429" w:rsidRDefault="004B3429" w:rsidP="00BF18D1">
            <w:pPr>
              <w:spacing w:line="360" w:lineRule="auto"/>
              <w:jc w:val="both"/>
              <w:rPr>
                <w:sz w:val="20"/>
                <w:szCs w:val="20"/>
              </w:rPr>
            </w:pPr>
            <w:r>
              <w:rPr>
                <w:sz w:val="20"/>
                <w:szCs w:val="20"/>
              </w:rPr>
              <w:t>3,252 дка</w:t>
            </w:r>
          </w:p>
        </w:tc>
      </w:tr>
      <w:tr w:rsidR="004B3429" w14:paraId="4720A33B" w14:textId="77777777" w:rsidTr="00BC2BCD">
        <w:tc>
          <w:tcPr>
            <w:tcW w:w="1134" w:type="dxa"/>
          </w:tcPr>
          <w:p w14:paraId="0B07C0E6" w14:textId="77777777" w:rsidR="004B3429" w:rsidRDefault="004B3429" w:rsidP="00BF18D1">
            <w:pPr>
              <w:spacing w:line="360" w:lineRule="auto"/>
              <w:jc w:val="both"/>
              <w:rPr>
                <w:sz w:val="20"/>
                <w:szCs w:val="20"/>
              </w:rPr>
            </w:pPr>
            <w:r>
              <w:rPr>
                <w:sz w:val="20"/>
                <w:szCs w:val="20"/>
              </w:rPr>
              <w:t>16.</w:t>
            </w:r>
          </w:p>
        </w:tc>
        <w:tc>
          <w:tcPr>
            <w:tcW w:w="1956" w:type="dxa"/>
            <w:shd w:val="clear" w:color="auto" w:fill="auto"/>
          </w:tcPr>
          <w:p w14:paraId="437FFE23"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2045629A" w14:textId="77777777" w:rsidR="004B3429" w:rsidRDefault="00C522C8" w:rsidP="00BF18D1">
            <w:pPr>
              <w:spacing w:line="360" w:lineRule="auto"/>
              <w:jc w:val="both"/>
              <w:rPr>
                <w:sz w:val="20"/>
                <w:szCs w:val="20"/>
              </w:rPr>
            </w:pPr>
            <w:r>
              <w:rPr>
                <w:sz w:val="20"/>
                <w:szCs w:val="20"/>
              </w:rPr>
              <w:t>53196.153.57</w:t>
            </w:r>
          </w:p>
        </w:tc>
        <w:tc>
          <w:tcPr>
            <w:tcW w:w="1134" w:type="dxa"/>
          </w:tcPr>
          <w:p w14:paraId="20E47847" w14:textId="77777777" w:rsidR="004B3429" w:rsidRDefault="004B3429" w:rsidP="00BF18D1">
            <w:pPr>
              <w:spacing w:line="360" w:lineRule="auto"/>
              <w:jc w:val="both"/>
              <w:rPr>
                <w:sz w:val="20"/>
                <w:szCs w:val="20"/>
                <w:lang w:val="en-US"/>
              </w:rPr>
            </w:pPr>
            <w:r>
              <w:rPr>
                <w:sz w:val="20"/>
                <w:szCs w:val="20"/>
                <w:lang w:val="en-US"/>
              </w:rPr>
              <w:t>III</w:t>
            </w:r>
          </w:p>
        </w:tc>
        <w:tc>
          <w:tcPr>
            <w:tcW w:w="1593" w:type="dxa"/>
            <w:shd w:val="clear" w:color="auto" w:fill="auto"/>
          </w:tcPr>
          <w:p w14:paraId="77E6F675" w14:textId="77777777" w:rsidR="004B3429" w:rsidRDefault="004B3429" w:rsidP="00BF18D1">
            <w:pPr>
              <w:spacing w:line="360" w:lineRule="auto"/>
              <w:jc w:val="both"/>
              <w:rPr>
                <w:sz w:val="20"/>
                <w:szCs w:val="20"/>
              </w:rPr>
            </w:pPr>
            <w:r>
              <w:rPr>
                <w:sz w:val="20"/>
                <w:szCs w:val="20"/>
              </w:rPr>
              <w:t>Мешелика</w:t>
            </w:r>
          </w:p>
        </w:tc>
        <w:tc>
          <w:tcPr>
            <w:tcW w:w="959" w:type="dxa"/>
            <w:shd w:val="clear" w:color="auto" w:fill="auto"/>
          </w:tcPr>
          <w:p w14:paraId="7289EF52"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30AF10B4" w14:textId="77777777" w:rsidR="004B3429" w:rsidRDefault="004B3429" w:rsidP="00BF18D1">
            <w:pPr>
              <w:spacing w:line="360" w:lineRule="auto"/>
              <w:jc w:val="both"/>
              <w:rPr>
                <w:sz w:val="20"/>
                <w:szCs w:val="20"/>
              </w:rPr>
            </w:pPr>
            <w:r>
              <w:rPr>
                <w:sz w:val="20"/>
                <w:szCs w:val="20"/>
              </w:rPr>
              <w:t>10,494 дка</w:t>
            </w:r>
          </w:p>
        </w:tc>
      </w:tr>
      <w:tr w:rsidR="004B3429" w14:paraId="17CE3488" w14:textId="77777777" w:rsidTr="00BC2BCD">
        <w:tc>
          <w:tcPr>
            <w:tcW w:w="1134" w:type="dxa"/>
          </w:tcPr>
          <w:p w14:paraId="4A22E01B" w14:textId="77777777" w:rsidR="004B3429" w:rsidRDefault="004B3429" w:rsidP="00BF18D1">
            <w:pPr>
              <w:spacing w:line="360" w:lineRule="auto"/>
              <w:jc w:val="both"/>
              <w:rPr>
                <w:sz w:val="20"/>
                <w:szCs w:val="20"/>
              </w:rPr>
            </w:pPr>
            <w:r>
              <w:rPr>
                <w:sz w:val="20"/>
                <w:szCs w:val="20"/>
              </w:rPr>
              <w:t>17.</w:t>
            </w:r>
          </w:p>
        </w:tc>
        <w:tc>
          <w:tcPr>
            <w:tcW w:w="1956" w:type="dxa"/>
            <w:shd w:val="clear" w:color="auto" w:fill="auto"/>
          </w:tcPr>
          <w:p w14:paraId="36FC4533"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06F783C2" w14:textId="77777777" w:rsidR="004B3429" w:rsidRDefault="00C522C8" w:rsidP="00BF18D1">
            <w:pPr>
              <w:spacing w:line="360" w:lineRule="auto"/>
              <w:jc w:val="both"/>
              <w:rPr>
                <w:sz w:val="20"/>
                <w:szCs w:val="20"/>
              </w:rPr>
            </w:pPr>
            <w:r>
              <w:rPr>
                <w:sz w:val="20"/>
                <w:szCs w:val="20"/>
              </w:rPr>
              <w:t>53196.172.51</w:t>
            </w:r>
          </w:p>
        </w:tc>
        <w:tc>
          <w:tcPr>
            <w:tcW w:w="1134" w:type="dxa"/>
          </w:tcPr>
          <w:p w14:paraId="60864EDD" w14:textId="77777777" w:rsidR="004B3429" w:rsidRDefault="004B3429" w:rsidP="00BF18D1">
            <w:pPr>
              <w:spacing w:line="360" w:lineRule="auto"/>
              <w:jc w:val="both"/>
              <w:rPr>
                <w:sz w:val="20"/>
                <w:szCs w:val="20"/>
                <w:lang w:val="en-US"/>
              </w:rPr>
            </w:pPr>
            <w:r>
              <w:rPr>
                <w:sz w:val="20"/>
                <w:szCs w:val="20"/>
                <w:lang w:val="en-US"/>
              </w:rPr>
              <w:t>III</w:t>
            </w:r>
          </w:p>
        </w:tc>
        <w:tc>
          <w:tcPr>
            <w:tcW w:w="1593" w:type="dxa"/>
            <w:shd w:val="clear" w:color="auto" w:fill="auto"/>
          </w:tcPr>
          <w:p w14:paraId="1B8C66A1" w14:textId="77777777" w:rsidR="004B3429" w:rsidRDefault="004B3429" w:rsidP="00BF18D1">
            <w:pPr>
              <w:spacing w:line="360" w:lineRule="auto"/>
              <w:jc w:val="both"/>
              <w:rPr>
                <w:sz w:val="20"/>
                <w:szCs w:val="20"/>
              </w:rPr>
            </w:pPr>
            <w:r>
              <w:rPr>
                <w:sz w:val="20"/>
                <w:szCs w:val="20"/>
              </w:rPr>
              <w:t>Моравски лозя</w:t>
            </w:r>
          </w:p>
        </w:tc>
        <w:tc>
          <w:tcPr>
            <w:tcW w:w="959" w:type="dxa"/>
            <w:shd w:val="clear" w:color="auto" w:fill="auto"/>
          </w:tcPr>
          <w:p w14:paraId="7449E901"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527CC63F" w14:textId="77777777" w:rsidR="004B3429" w:rsidRDefault="004B3429" w:rsidP="00BF18D1">
            <w:pPr>
              <w:spacing w:line="360" w:lineRule="auto"/>
              <w:jc w:val="both"/>
              <w:rPr>
                <w:sz w:val="20"/>
                <w:szCs w:val="20"/>
              </w:rPr>
            </w:pPr>
            <w:r>
              <w:rPr>
                <w:sz w:val="20"/>
                <w:szCs w:val="20"/>
              </w:rPr>
              <w:t>8,481 дка</w:t>
            </w:r>
          </w:p>
        </w:tc>
      </w:tr>
      <w:tr w:rsidR="004B3429" w14:paraId="2D7DF081" w14:textId="77777777" w:rsidTr="00BC2BCD">
        <w:tc>
          <w:tcPr>
            <w:tcW w:w="1134" w:type="dxa"/>
          </w:tcPr>
          <w:p w14:paraId="5CC2107C" w14:textId="77777777" w:rsidR="004B3429" w:rsidRDefault="004B3429" w:rsidP="00BF18D1">
            <w:pPr>
              <w:spacing w:line="360" w:lineRule="auto"/>
              <w:jc w:val="both"/>
              <w:rPr>
                <w:sz w:val="20"/>
                <w:szCs w:val="20"/>
              </w:rPr>
            </w:pPr>
            <w:r>
              <w:rPr>
                <w:sz w:val="20"/>
                <w:szCs w:val="20"/>
              </w:rPr>
              <w:t>18.</w:t>
            </w:r>
          </w:p>
        </w:tc>
        <w:tc>
          <w:tcPr>
            <w:tcW w:w="1956" w:type="dxa"/>
            <w:shd w:val="clear" w:color="auto" w:fill="auto"/>
          </w:tcPr>
          <w:p w14:paraId="1BFF3F0A"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2A221BE1" w14:textId="77777777" w:rsidR="004B3429" w:rsidRDefault="00C522C8" w:rsidP="00BF18D1">
            <w:pPr>
              <w:spacing w:line="360" w:lineRule="auto"/>
              <w:jc w:val="both"/>
              <w:rPr>
                <w:sz w:val="20"/>
                <w:szCs w:val="20"/>
              </w:rPr>
            </w:pPr>
            <w:r>
              <w:rPr>
                <w:sz w:val="20"/>
                <w:szCs w:val="20"/>
              </w:rPr>
              <w:t>53196.172.24</w:t>
            </w:r>
          </w:p>
        </w:tc>
        <w:tc>
          <w:tcPr>
            <w:tcW w:w="1134" w:type="dxa"/>
          </w:tcPr>
          <w:p w14:paraId="799457E2" w14:textId="77777777" w:rsidR="004B3429" w:rsidRDefault="004B3429" w:rsidP="00BF18D1">
            <w:pPr>
              <w:spacing w:line="360" w:lineRule="auto"/>
              <w:jc w:val="both"/>
              <w:rPr>
                <w:sz w:val="20"/>
                <w:szCs w:val="20"/>
                <w:lang w:val="en-US"/>
              </w:rPr>
            </w:pPr>
            <w:r>
              <w:rPr>
                <w:sz w:val="20"/>
                <w:szCs w:val="20"/>
                <w:lang w:val="en-US"/>
              </w:rPr>
              <w:t>III</w:t>
            </w:r>
          </w:p>
        </w:tc>
        <w:tc>
          <w:tcPr>
            <w:tcW w:w="1593" w:type="dxa"/>
            <w:shd w:val="clear" w:color="auto" w:fill="auto"/>
          </w:tcPr>
          <w:p w14:paraId="4AFC6E70" w14:textId="77777777" w:rsidR="004B3429" w:rsidRDefault="004B3429" w:rsidP="00BF18D1">
            <w:pPr>
              <w:spacing w:line="360" w:lineRule="auto"/>
              <w:jc w:val="both"/>
              <w:rPr>
                <w:sz w:val="20"/>
                <w:szCs w:val="20"/>
              </w:rPr>
            </w:pPr>
            <w:r>
              <w:rPr>
                <w:sz w:val="20"/>
                <w:szCs w:val="20"/>
              </w:rPr>
              <w:t>Моравски лозя</w:t>
            </w:r>
          </w:p>
        </w:tc>
        <w:tc>
          <w:tcPr>
            <w:tcW w:w="959" w:type="dxa"/>
            <w:shd w:val="clear" w:color="auto" w:fill="auto"/>
          </w:tcPr>
          <w:p w14:paraId="5125A9E9"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2CF426B6" w14:textId="77777777" w:rsidR="004B3429" w:rsidRDefault="004B3429" w:rsidP="00BF18D1">
            <w:pPr>
              <w:spacing w:line="360" w:lineRule="auto"/>
              <w:jc w:val="both"/>
              <w:rPr>
                <w:sz w:val="20"/>
                <w:szCs w:val="20"/>
              </w:rPr>
            </w:pPr>
            <w:r>
              <w:rPr>
                <w:sz w:val="20"/>
                <w:szCs w:val="20"/>
              </w:rPr>
              <w:t>10,000 дка</w:t>
            </w:r>
          </w:p>
        </w:tc>
      </w:tr>
      <w:tr w:rsidR="004B3429" w14:paraId="7B826586" w14:textId="77777777" w:rsidTr="00BC2BCD">
        <w:tc>
          <w:tcPr>
            <w:tcW w:w="1134" w:type="dxa"/>
          </w:tcPr>
          <w:p w14:paraId="53805D47" w14:textId="77777777" w:rsidR="004B3429" w:rsidRDefault="004B3429" w:rsidP="00BF18D1">
            <w:pPr>
              <w:spacing w:line="360" w:lineRule="auto"/>
              <w:jc w:val="both"/>
              <w:rPr>
                <w:sz w:val="20"/>
                <w:szCs w:val="20"/>
              </w:rPr>
            </w:pPr>
            <w:r>
              <w:rPr>
                <w:sz w:val="20"/>
                <w:szCs w:val="20"/>
              </w:rPr>
              <w:t>19.</w:t>
            </w:r>
          </w:p>
        </w:tc>
        <w:tc>
          <w:tcPr>
            <w:tcW w:w="1956" w:type="dxa"/>
            <w:shd w:val="clear" w:color="auto" w:fill="auto"/>
          </w:tcPr>
          <w:p w14:paraId="7E875384"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289BF048" w14:textId="77777777" w:rsidR="004B3429" w:rsidRDefault="00C522C8" w:rsidP="00BF18D1">
            <w:pPr>
              <w:spacing w:line="360" w:lineRule="auto"/>
              <w:jc w:val="both"/>
              <w:rPr>
                <w:sz w:val="20"/>
                <w:szCs w:val="20"/>
              </w:rPr>
            </w:pPr>
            <w:r>
              <w:rPr>
                <w:sz w:val="20"/>
                <w:szCs w:val="20"/>
              </w:rPr>
              <w:t>53196.180.4</w:t>
            </w:r>
          </w:p>
        </w:tc>
        <w:tc>
          <w:tcPr>
            <w:tcW w:w="1134" w:type="dxa"/>
          </w:tcPr>
          <w:p w14:paraId="015DC16B" w14:textId="77777777" w:rsidR="004B3429" w:rsidRDefault="004B3429" w:rsidP="00BF18D1">
            <w:pPr>
              <w:spacing w:line="360" w:lineRule="auto"/>
              <w:jc w:val="both"/>
              <w:rPr>
                <w:sz w:val="20"/>
                <w:szCs w:val="20"/>
                <w:lang w:val="en-US"/>
              </w:rPr>
            </w:pPr>
            <w:r>
              <w:rPr>
                <w:sz w:val="20"/>
                <w:szCs w:val="20"/>
                <w:lang w:val="en-US"/>
              </w:rPr>
              <w:t>IV</w:t>
            </w:r>
          </w:p>
        </w:tc>
        <w:tc>
          <w:tcPr>
            <w:tcW w:w="1593" w:type="dxa"/>
            <w:shd w:val="clear" w:color="auto" w:fill="auto"/>
          </w:tcPr>
          <w:p w14:paraId="04D1CF63" w14:textId="77777777" w:rsidR="004B3429" w:rsidRDefault="004B3429" w:rsidP="00BF18D1">
            <w:pPr>
              <w:spacing w:line="360" w:lineRule="auto"/>
              <w:jc w:val="both"/>
              <w:rPr>
                <w:sz w:val="20"/>
                <w:szCs w:val="20"/>
              </w:rPr>
            </w:pPr>
            <w:r>
              <w:rPr>
                <w:sz w:val="20"/>
                <w:szCs w:val="20"/>
              </w:rPr>
              <w:t>Ташладжа</w:t>
            </w:r>
          </w:p>
        </w:tc>
        <w:tc>
          <w:tcPr>
            <w:tcW w:w="959" w:type="dxa"/>
            <w:shd w:val="clear" w:color="auto" w:fill="auto"/>
          </w:tcPr>
          <w:p w14:paraId="000DAE36"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27E0F0CB" w14:textId="77777777" w:rsidR="004B3429" w:rsidRDefault="004B3429" w:rsidP="00BF18D1">
            <w:pPr>
              <w:spacing w:line="360" w:lineRule="auto"/>
              <w:jc w:val="both"/>
              <w:rPr>
                <w:sz w:val="20"/>
                <w:szCs w:val="20"/>
              </w:rPr>
            </w:pPr>
            <w:r>
              <w:rPr>
                <w:sz w:val="20"/>
                <w:szCs w:val="20"/>
              </w:rPr>
              <w:t>8,001 дка</w:t>
            </w:r>
          </w:p>
        </w:tc>
      </w:tr>
      <w:tr w:rsidR="004B3429" w14:paraId="5918D22E" w14:textId="77777777" w:rsidTr="00BC2BCD">
        <w:tc>
          <w:tcPr>
            <w:tcW w:w="1134" w:type="dxa"/>
          </w:tcPr>
          <w:p w14:paraId="547DD085" w14:textId="77777777" w:rsidR="004B3429" w:rsidRDefault="004B3429" w:rsidP="00BF18D1">
            <w:pPr>
              <w:spacing w:line="360" w:lineRule="auto"/>
              <w:jc w:val="both"/>
              <w:rPr>
                <w:sz w:val="20"/>
                <w:szCs w:val="20"/>
              </w:rPr>
            </w:pPr>
            <w:r>
              <w:rPr>
                <w:sz w:val="20"/>
                <w:szCs w:val="20"/>
              </w:rPr>
              <w:t>20.</w:t>
            </w:r>
          </w:p>
        </w:tc>
        <w:tc>
          <w:tcPr>
            <w:tcW w:w="1956" w:type="dxa"/>
            <w:shd w:val="clear" w:color="auto" w:fill="auto"/>
          </w:tcPr>
          <w:p w14:paraId="79B56E7B" w14:textId="77777777" w:rsidR="004B3429" w:rsidRDefault="004B3429" w:rsidP="00BF18D1">
            <w:pPr>
              <w:spacing w:line="360" w:lineRule="auto"/>
              <w:jc w:val="both"/>
              <w:rPr>
                <w:sz w:val="20"/>
                <w:szCs w:val="20"/>
              </w:rPr>
            </w:pPr>
            <w:r>
              <w:rPr>
                <w:sz w:val="20"/>
                <w:szCs w:val="20"/>
              </w:rPr>
              <w:t>С. Овча Могила</w:t>
            </w:r>
          </w:p>
        </w:tc>
        <w:tc>
          <w:tcPr>
            <w:tcW w:w="1526" w:type="dxa"/>
          </w:tcPr>
          <w:p w14:paraId="405C61AA" w14:textId="77777777" w:rsidR="004B3429" w:rsidRDefault="00C522C8" w:rsidP="00BF18D1">
            <w:pPr>
              <w:spacing w:line="360" w:lineRule="auto"/>
              <w:jc w:val="both"/>
              <w:rPr>
                <w:sz w:val="20"/>
                <w:szCs w:val="20"/>
              </w:rPr>
            </w:pPr>
            <w:r>
              <w:rPr>
                <w:sz w:val="20"/>
                <w:szCs w:val="20"/>
              </w:rPr>
              <w:t>53196.180.37</w:t>
            </w:r>
          </w:p>
        </w:tc>
        <w:tc>
          <w:tcPr>
            <w:tcW w:w="1134" w:type="dxa"/>
          </w:tcPr>
          <w:p w14:paraId="331B8FB3" w14:textId="77777777" w:rsidR="004B3429" w:rsidRDefault="004B3429" w:rsidP="00BF18D1">
            <w:pPr>
              <w:spacing w:line="360" w:lineRule="auto"/>
              <w:jc w:val="both"/>
              <w:rPr>
                <w:sz w:val="20"/>
                <w:szCs w:val="20"/>
                <w:lang w:val="en-US"/>
              </w:rPr>
            </w:pPr>
            <w:r>
              <w:rPr>
                <w:sz w:val="20"/>
                <w:szCs w:val="20"/>
                <w:lang w:val="en-US"/>
              </w:rPr>
              <w:t>III</w:t>
            </w:r>
          </w:p>
        </w:tc>
        <w:tc>
          <w:tcPr>
            <w:tcW w:w="1593" w:type="dxa"/>
            <w:shd w:val="clear" w:color="auto" w:fill="auto"/>
          </w:tcPr>
          <w:p w14:paraId="436490CE" w14:textId="77777777" w:rsidR="004B3429" w:rsidRDefault="004B3429" w:rsidP="00BF18D1">
            <w:pPr>
              <w:spacing w:line="360" w:lineRule="auto"/>
              <w:jc w:val="both"/>
              <w:rPr>
                <w:sz w:val="20"/>
                <w:szCs w:val="20"/>
              </w:rPr>
            </w:pPr>
            <w:r>
              <w:rPr>
                <w:sz w:val="20"/>
                <w:szCs w:val="20"/>
              </w:rPr>
              <w:t>Моравски път</w:t>
            </w:r>
          </w:p>
        </w:tc>
        <w:tc>
          <w:tcPr>
            <w:tcW w:w="959" w:type="dxa"/>
            <w:shd w:val="clear" w:color="auto" w:fill="auto"/>
          </w:tcPr>
          <w:p w14:paraId="04141352"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1135D429" w14:textId="77777777" w:rsidR="004B3429" w:rsidRDefault="004B3429" w:rsidP="00BF18D1">
            <w:pPr>
              <w:spacing w:line="360" w:lineRule="auto"/>
              <w:jc w:val="both"/>
              <w:rPr>
                <w:sz w:val="20"/>
                <w:szCs w:val="20"/>
              </w:rPr>
            </w:pPr>
            <w:r>
              <w:rPr>
                <w:sz w:val="20"/>
                <w:szCs w:val="20"/>
              </w:rPr>
              <w:t>10,000 дка</w:t>
            </w:r>
          </w:p>
        </w:tc>
      </w:tr>
      <w:tr w:rsidR="004B3429" w14:paraId="79D74372" w14:textId="77777777" w:rsidTr="00BC2BCD">
        <w:tc>
          <w:tcPr>
            <w:tcW w:w="1134" w:type="dxa"/>
          </w:tcPr>
          <w:p w14:paraId="28440BC6" w14:textId="77777777" w:rsidR="004B3429" w:rsidRDefault="004B3429" w:rsidP="00BF18D1">
            <w:pPr>
              <w:spacing w:line="360" w:lineRule="auto"/>
              <w:jc w:val="both"/>
              <w:rPr>
                <w:sz w:val="20"/>
                <w:szCs w:val="20"/>
              </w:rPr>
            </w:pPr>
            <w:r>
              <w:rPr>
                <w:sz w:val="20"/>
                <w:szCs w:val="20"/>
              </w:rPr>
              <w:t>21.</w:t>
            </w:r>
          </w:p>
        </w:tc>
        <w:tc>
          <w:tcPr>
            <w:tcW w:w="1956" w:type="dxa"/>
            <w:shd w:val="clear" w:color="auto" w:fill="auto"/>
          </w:tcPr>
          <w:p w14:paraId="55847555" w14:textId="77777777" w:rsidR="004B3429" w:rsidRDefault="004B3429" w:rsidP="00BF18D1">
            <w:pPr>
              <w:spacing w:line="360" w:lineRule="auto"/>
              <w:jc w:val="both"/>
              <w:rPr>
                <w:sz w:val="20"/>
                <w:szCs w:val="20"/>
              </w:rPr>
            </w:pPr>
            <w:r>
              <w:rPr>
                <w:sz w:val="20"/>
                <w:szCs w:val="20"/>
              </w:rPr>
              <w:t>С. Червена</w:t>
            </w:r>
          </w:p>
        </w:tc>
        <w:tc>
          <w:tcPr>
            <w:tcW w:w="1526" w:type="dxa"/>
          </w:tcPr>
          <w:p w14:paraId="559625E1" w14:textId="77777777" w:rsidR="004B3429" w:rsidRDefault="00C522C8" w:rsidP="00BF18D1">
            <w:pPr>
              <w:spacing w:line="360" w:lineRule="auto"/>
              <w:jc w:val="both"/>
              <w:rPr>
                <w:sz w:val="20"/>
                <w:szCs w:val="20"/>
              </w:rPr>
            </w:pPr>
            <w:r>
              <w:rPr>
                <w:sz w:val="20"/>
                <w:szCs w:val="20"/>
              </w:rPr>
              <w:t>80457.26.25</w:t>
            </w:r>
          </w:p>
        </w:tc>
        <w:tc>
          <w:tcPr>
            <w:tcW w:w="1134" w:type="dxa"/>
          </w:tcPr>
          <w:p w14:paraId="7C380712" w14:textId="77777777" w:rsidR="004B3429" w:rsidRDefault="004B3429" w:rsidP="00BF18D1">
            <w:pPr>
              <w:spacing w:line="360" w:lineRule="auto"/>
              <w:jc w:val="both"/>
              <w:rPr>
                <w:sz w:val="20"/>
                <w:szCs w:val="20"/>
                <w:lang w:val="en-US"/>
              </w:rPr>
            </w:pPr>
            <w:r>
              <w:rPr>
                <w:sz w:val="20"/>
                <w:szCs w:val="20"/>
                <w:lang w:val="en-US"/>
              </w:rPr>
              <w:t>III</w:t>
            </w:r>
          </w:p>
        </w:tc>
        <w:tc>
          <w:tcPr>
            <w:tcW w:w="1593" w:type="dxa"/>
            <w:shd w:val="clear" w:color="auto" w:fill="auto"/>
          </w:tcPr>
          <w:p w14:paraId="0C7431AE" w14:textId="77777777" w:rsidR="004B3429" w:rsidRDefault="004B3429" w:rsidP="00BF18D1">
            <w:pPr>
              <w:spacing w:line="360" w:lineRule="auto"/>
              <w:jc w:val="both"/>
              <w:rPr>
                <w:sz w:val="20"/>
                <w:szCs w:val="20"/>
              </w:rPr>
            </w:pPr>
            <w:r>
              <w:rPr>
                <w:sz w:val="20"/>
                <w:szCs w:val="20"/>
              </w:rPr>
              <w:t>Гората</w:t>
            </w:r>
          </w:p>
        </w:tc>
        <w:tc>
          <w:tcPr>
            <w:tcW w:w="959" w:type="dxa"/>
            <w:shd w:val="clear" w:color="auto" w:fill="auto"/>
          </w:tcPr>
          <w:p w14:paraId="60A2A8AA"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5B2D7466" w14:textId="77777777" w:rsidR="004B3429" w:rsidRDefault="004B3429" w:rsidP="00BF18D1">
            <w:pPr>
              <w:spacing w:line="360" w:lineRule="auto"/>
              <w:jc w:val="both"/>
              <w:rPr>
                <w:sz w:val="20"/>
                <w:szCs w:val="20"/>
              </w:rPr>
            </w:pPr>
            <w:r>
              <w:rPr>
                <w:sz w:val="20"/>
                <w:szCs w:val="20"/>
              </w:rPr>
              <w:t>9,437 дка</w:t>
            </w:r>
          </w:p>
        </w:tc>
      </w:tr>
      <w:tr w:rsidR="00C522C8" w14:paraId="42B946AF" w14:textId="77777777" w:rsidTr="00BC2BCD">
        <w:tc>
          <w:tcPr>
            <w:tcW w:w="1134" w:type="dxa"/>
          </w:tcPr>
          <w:p w14:paraId="524356D0" w14:textId="77777777" w:rsidR="00C522C8" w:rsidRDefault="00C522C8" w:rsidP="00BF18D1">
            <w:pPr>
              <w:spacing w:line="360" w:lineRule="auto"/>
              <w:jc w:val="both"/>
              <w:rPr>
                <w:sz w:val="20"/>
                <w:szCs w:val="20"/>
              </w:rPr>
            </w:pPr>
            <w:r>
              <w:rPr>
                <w:sz w:val="20"/>
                <w:szCs w:val="20"/>
              </w:rPr>
              <w:t>22.</w:t>
            </w:r>
          </w:p>
        </w:tc>
        <w:tc>
          <w:tcPr>
            <w:tcW w:w="1956" w:type="dxa"/>
            <w:shd w:val="clear" w:color="auto" w:fill="auto"/>
          </w:tcPr>
          <w:p w14:paraId="7C6640B3" w14:textId="77777777" w:rsidR="00C522C8" w:rsidRDefault="00C522C8" w:rsidP="00BF18D1">
            <w:pPr>
              <w:spacing w:line="360" w:lineRule="auto"/>
              <w:jc w:val="both"/>
              <w:rPr>
                <w:sz w:val="20"/>
                <w:szCs w:val="20"/>
              </w:rPr>
            </w:pPr>
            <w:r>
              <w:rPr>
                <w:sz w:val="20"/>
                <w:szCs w:val="20"/>
              </w:rPr>
              <w:t>С. Червена</w:t>
            </w:r>
          </w:p>
        </w:tc>
        <w:tc>
          <w:tcPr>
            <w:tcW w:w="1526" w:type="dxa"/>
          </w:tcPr>
          <w:p w14:paraId="79CD1CBE" w14:textId="77777777" w:rsidR="00C522C8" w:rsidRDefault="00C522C8" w:rsidP="00BF18D1">
            <w:pPr>
              <w:spacing w:line="360" w:lineRule="auto"/>
              <w:jc w:val="both"/>
              <w:rPr>
                <w:sz w:val="20"/>
                <w:szCs w:val="20"/>
              </w:rPr>
            </w:pPr>
            <w:r>
              <w:rPr>
                <w:sz w:val="20"/>
                <w:szCs w:val="20"/>
              </w:rPr>
              <w:t>80457.22.8</w:t>
            </w:r>
          </w:p>
        </w:tc>
        <w:tc>
          <w:tcPr>
            <w:tcW w:w="1134" w:type="dxa"/>
          </w:tcPr>
          <w:p w14:paraId="4CD49FD5" w14:textId="77777777" w:rsidR="00C522C8" w:rsidRDefault="00C522C8" w:rsidP="00BF18D1">
            <w:pPr>
              <w:spacing w:line="360" w:lineRule="auto"/>
              <w:jc w:val="both"/>
              <w:rPr>
                <w:sz w:val="20"/>
                <w:szCs w:val="20"/>
                <w:lang w:val="en-US"/>
              </w:rPr>
            </w:pPr>
            <w:r>
              <w:rPr>
                <w:sz w:val="20"/>
                <w:szCs w:val="20"/>
                <w:lang w:val="en-US"/>
              </w:rPr>
              <w:t>III</w:t>
            </w:r>
          </w:p>
        </w:tc>
        <w:tc>
          <w:tcPr>
            <w:tcW w:w="1593" w:type="dxa"/>
            <w:shd w:val="clear" w:color="auto" w:fill="auto"/>
          </w:tcPr>
          <w:p w14:paraId="14047D22" w14:textId="77777777" w:rsidR="00C522C8" w:rsidRDefault="00C522C8" w:rsidP="00BF18D1">
            <w:pPr>
              <w:spacing w:line="360" w:lineRule="auto"/>
              <w:jc w:val="both"/>
              <w:rPr>
                <w:sz w:val="20"/>
                <w:szCs w:val="20"/>
              </w:rPr>
            </w:pPr>
            <w:r>
              <w:rPr>
                <w:sz w:val="20"/>
                <w:szCs w:val="20"/>
              </w:rPr>
              <w:t>Караман дол</w:t>
            </w:r>
          </w:p>
        </w:tc>
        <w:tc>
          <w:tcPr>
            <w:tcW w:w="959" w:type="dxa"/>
            <w:shd w:val="clear" w:color="auto" w:fill="auto"/>
          </w:tcPr>
          <w:p w14:paraId="0B413129" w14:textId="77777777" w:rsidR="00C522C8" w:rsidRDefault="00C522C8" w:rsidP="00BF18D1">
            <w:pPr>
              <w:spacing w:line="360" w:lineRule="auto"/>
              <w:jc w:val="both"/>
              <w:rPr>
                <w:sz w:val="20"/>
                <w:szCs w:val="20"/>
              </w:rPr>
            </w:pPr>
            <w:r>
              <w:rPr>
                <w:sz w:val="20"/>
                <w:szCs w:val="20"/>
              </w:rPr>
              <w:t>Нива</w:t>
            </w:r>
          </w:p>
        </w:tc>
        <w:tc>
          <w:tcPr>
            <w:tcW w:w="1559" w:type="dxa"/>
            <w:shd w:val="clear" w:color="auto" w:fill="auto"/>
          </w:tcPr>
          <w:p w14:paraId="5F07A106" w14:textId="77777777" w:rsidR="00C522C8" w:rsidRDefault="00C522C8" w:rsidP="00BF18D1">
            <w:pPr>
              <w:spacing w:line="360" w:lineRule="auto"/>
              <w:jc w:val="both"/>
              <w:rPr>
                <w:sz w:val="20"/>
                <w:szCs w:val="20"/>
              </w:rPr>
            </w:pPr>
            <w:r>
              <w:rPr>
                <w:sz w:val="20"/>
                <w:szCs w:val="20"/>
              </w:rPr>
              <w:t>3,350 дка</w:t>
            </w:r>
          </w:p>
        </w:tc>
      </w:tr>
      <w:tr w:rsidR="004B3429" w14:paraId="4893287D" w14:textId="77777777" w:rsidTr="00BC2BCD">
        <w:tc>
          <w:tcPr>
            <w:tcW w:w="1134" w:type="dxa"/>
          </w:tcPr>
          <w:p w14:paraId="58D989CE" w14:textId="77777777" w:rsidR="004B3429" w:rsidRDefault="004B3429" w:rsidP="00BF18D1">
            <w:pPr>
              <w:spacing w:line="360" w:lineRule="auto"/>
              <w:jc w:val="both"/>
              <w:rPr>
                <w:sz w:val="20"/>
                <w:szCs w:val="20"/>
              </w:rPr>
            </w:pPr>
            <w:r>
              <w:rPr>
                <w:sz w:val="20"/>
                <w:szCs w:val="20"/>
              </w:rPr>
              <w:t>23.</w:t>
            </w:r>
          </w:p>
        </w:tc>
        <w:tc>
          <w:tcPr>
            <w:tcW w:w="1956" w:type="dxa"/>
            <w:shd w:val="clear" w:color="auto" w:fill="auto"/>
          </w:tcPr>
          <w:p w14:paraId="2C8882B2" w14:textId="77777777" w:rsidR="004B3429" w:rsidRDefault="004B3429" w:rsidP="00BF18D1">
            <w:pPr>
              <w:spacing w:line="360" w:lineRule="auto"/>
              <w:jc w:val="both"/>
              <w:rPr>
                <w:sz w:val="20"/>
                <w:szCs w:val="20"/>
              </w:rPr>
            </w:pPr>
            <w:r>
              <w:rPr>
                <w:sz w:val="20"/>
                <w:szCs w:val="20"/>
              </w:rPr>
              <w:t>С. Червена</w:t>
            </w:r>
          </w:p>
        </w:tc>
        <w:tc>
          <w:tcPr>
            <w:tcW w:w="1526" w:type="dxa"/>
          </w:tcPr>
          <w:p w14:paraId="0C0ABEDC" w14:textId="77777777" w:rsidR="004B3429" w:rsidRDefault="00C522C8" w:rsidP="00BF18D1">
            <w:pPr>
              <w:spacing w:line="360" w:lineRule="auto"/>
              <w:jc w:val="both"/>
              <w:rPr>
                <w:sz w:val="20"/>
                <w:szCs w:val="20"/>
              </w:rPr>
            </w:pPr>
            <w:r>
              <w:rPr>
                <w:sz w:val="20"/>
                <w:szCs w:val="20"/>
              </w:rPr>
              <w:t>80457.22.7</w:t>
            </w:r>
          </w:p>
        </w:tc>
        <w:tc>
          <w:tcPr>
            <w:tcW w:w="1134" w:type="dxa"/>
          </w:tcPr>
          <w:p w14:paraId="1348A962" w14:textId="77777777" w:rsidR="004B3429" w:rsidRDefault="004B3429" w:rsidP="00BF18D1">
            <w:pPr>
              <w:spacing w:line="360" w:lineRule="auto"/>
              <w:jc w:val="both"/>
              <w:rPr>
                <w:sz w:val="20"/>
                <w:szCs w:val="20"/>
                <w:lang w:val="en-US"/>
              </w:rPr>
            </w:pPr>
            <w:r>
              <w:rPr>
                <w:sz w:val="20"/>
                <w:szCs w:val="20"/>
                <w:lang w:val="en-US"/>
              </w:rPr>
              <w:t>III</w:t>
            </w:r>
          </w:p>
        </w:tc>
        <w:tc>
          <w:tcPr>
            <w:tcW w:w="1593" w:type="dxa"/>
            <w:shd w:val="clear" w:color="auto" w:fill="auto"/>
          </w:tcPr>
          <w:p w14:paraId="6596D590" w14:textId="77777777" w:rsidR="004B3429" w:rsidRDefault="004B3429" w:rsidP="00BF18D1">
            <w:pPr>
              <w:spacing w:line="360" w:lineRule="auto"/>
              <w:jc w:val="both"/>
              <w:rPr>
                <w:sz w:val="20"/>
                <w:szCs w:val="20"/>
              </w:rPr>
            </w:pPr>
            <w:r>
              <w:rPr>
                <w:sz w:val="20"/>
                <w:szCs w:val="20"/>
              </w:rPr>
              <w:t>Караман дол</w:t>
            </w:r>
          </w:p>
        </w:tc>
        <w:tc>
          <w:tcPr>
            <w:tcW w:w="959" w:type="dxa"/>
            <w:shd w:val="clear" w:color="auto" w:fill="auto"/>
          </w:tcPr>
          <w:p w14:paraId="668BE1A8" w14:textId="77777777" w:rsidR="004B3429" w:rsidRDefault="004B3429" w:rsidP="00BF18D1">
            <w:pPr>
              <w:spacing w:line="360" w:lineRule="auto"/>
              <w:jc w:val="both"/>
              <w:rPr>
                <w:sz w:val="20"/>
                <w:szCs w:val="20"/>
              </w:rPr>
            </w:pPr>
            <w:r>
              <w:rPr>
                <w:sz w:val="20"/>
                <w:szCs w:val="20"/>
              </w:rPr>
              <w:t>Нива</w:t>
            </w:r>
          </w:p>
        </w:tc>
        <w:tc>
          <w:tcPr>
            <w:tcW w:w="1559" w:type="dxa"/>
            <w:shd w:val="clear" w:color="auto" w:fill="auto"/>
          </w:tcPr>
          <w:p w14:paraId="1F5CDCE6" w14:textId="77777777" w:rsidR="004B3429" w:rsidRDefault="004B3429" w:rsidP="00BF18D1">
            <w:pPr>
              <w:spacing w:line="360" w:lineRule="auto"/>
              <w:jc w:val="both"/>
              <w:rPr>
                <w:sz w:val="20"/>
                <w:szCs w:val="20"/>
              </w:rPr>
            </w:pPr>
            <w:r>
              <w:rPr>
                <w:sz w:val="20"/>
                <w:szCs w:val="20"/>
              </w:rPr>
              <w:t>7,000 дка</w:t>
            </w:r>
          </w:p>
        </w:tc>
      </w:tr>
      <w:tr w:rsidR="005E4924" w14:paraId="54502759" w14:textId="77777777" w:rsidTr="00BC2BCD">
        <w:tc>
          <w:tcPr>
            <w:tcW w:w="1134" w:type="dxa"/>
          </w:tcPr>
          <w:p w14:paraId="50852172" w14:textId="77777777" w:rsidR="005E4924" w:rsidRDefault="005E4924" w:rsidP="00BF18D1">
            <w:pPr>
              <w:spacing w:line="360" w:lineRule="auto"/>
              <w:jc w:val="both"/>
              <w:rPr>
                <w:sz w:val="20"/>
                <w:szCs w:val="20"/>
              </w:rPr>
            </w:pPr>
            <w:r>
              <w:rPr>
                <w:sz w:val="20"/>
                <w:szCs w:val="20"/>
              </w:rPr>
              <w:t>24.</w:t>
            </w:r>
          </w:p>
        </w:tc>
        <w:tc>
          <w:tcPr>
            <w:tcW w:w="1956" w:type="dxa"/>
            <w:shd w:val="clear" w:color="auto" w:fill="auto"/>
          </w:tcPr>
          <w:p w14:paraId="1E60EAAF" w14:textId="77777777" w:rsidR="005E4924" w:rsidRDefault="005E4924" w:rsidP="00BF18D1">
            <w:pPr>
              <w:spacing w:line="360" w:lineRule="auto"/>
              <w:jc w:val="both"/>
              <w:rPr>
                <w:sz w:val="20"/>
                <w:szCs w:val="20"/>
              </w:rPr>
            </w:pPr>
            <w:r>
              <w:rPr>
                <w:sz w:val="20"/>
                <w:szCs w:val="20"/>
              </w:rPr>
              <w:t xml:space="preserve">С. Козловец </w:t>
            </w:r>
          </w:p>
        </w:tc>
        <w:tc>
          <w:tcPr>
            <w:tcW w:w="1526" w:type="dxa"/>
          </w:tcPr>
          <w:p w14:paraId="0717EE01" w14:textId="77777777" w:rsidR="005E4924" w:rsidRDefault="005E4924" w:rsidP="00BF18D1">
            <w:pPr>
              <w:spacing w:line="360" w:lineRule="auto"/>
              <w:jc w:val="both"/>
              <w:rPr>
                <w:sz w:val="20"/>
                <w:szCs w:val="20"/>
              </w:rPr>
            </w:pPr>
            <w:r>
              <w:rPr>
                <w:sz w:val="20"/>
                <w:szCs w:val="20"/>
              </w:rPr>
              <w:t>37784.175.21</w:t>
            </w:r>
          </w:p>
        </w:tc>
        <w:tc>
          <w:tcPr>
            <w:tcW w:w="1134" w:type="dxa"/>
          </w:tcPr>
          <w:p w14:paraId="3C125935" w14:textId="77777777" w:rsidR="005E4924" w:rsidRDefault="005E4924" w:rsidP="00BF18D1">
            <w:pPr>
              <w:spacing w:line="360" w:lineRule="auto"/>
              <w:jc w:val="both"/>
              <w:rPr>
                <w:sz w:val="20"/>
                <w:szCs w:val="20"/>
                <w:lang w:val="en-US"/>
              </w:rPr>
            </w:pPr>
            <w:r>
              <w:rPr>
                <w:sz w:val="20"/>
                <w:szCs w:val="20"/>
                <w:lang w:val="en-US"/>
              </w:rPr>
              <w:t>VI</w:t>
            </w:r>
          </w:p>
        </w:tc>
        <w:tc>
          <w:tcPr>
            <w:tcW w:w="1593" w:type="dxa"/>
            <w:shd w:val="clear" w:color="auto" w:fill="auto"/>
          </w:tcPr>
          <w:p w14:paraId="26F50C9D" w14:textId="77777777" w:rsidR="005E4924" w:rsidRDefault="005E4924" w:rsidP="00BF18D1">
            <w:pPr>
              <w:spacing w:line="360" w:lineRule="auto"/>
              <w:jc w:val="both"/>
              <w:rPr>
                <w:sz w:val="20"/>
                <w:szCs w:val="20"/>
              </w:rPr>
            </w:pPr>
            <w:r>
              <w:rPr>
                <w:sz w:val="20"/>
                <w:szCs w:val="20"/>
              </w:rPr>
              <w:t>Татар чешма</w:t>
            </w:r>
          </w:p>
        </w:tc>
        <w:tc>
          <w:tcPr>
            <w:tcW w:w="959" w:type="dxa"/>
            <w:shd w:val="clear" w:color="auto" w:fill="auto"/>
          </w:tcPr>
          <w:p w14:paraId="21F1AC04" w14:textId="77777777" w:rsidR="005E4924" w:rsidRDefault="005E4924" w:rsidP="00BF18D1">
            <w:pPr>
              <w:spacing w:line="360" w:lineRule="auto"/>
              <w:jc w:val="both"/>
              <w:rPr>
                <w:sz w:val="20"/>
                <w:szCs w:val="20"/>
              </w:rPr>
            </w:pPr>
            <w:r>
              <w:rPr>
                <w:sz w:val="20"/>
                <w:szCs w:val="20"/>
              </w:rPr>
              <w:t>Нива</w:t>
            </w:r>
          </w:p>
        </w:tc>
        <w:tc>
          <w:tcPr>
            <w:tcW w:w="1559" w:type="dxa"/>
            <w:shd w:val="clear" w:color="auto" w:fill="auto"/>
          </w:tcPr>
          <w:p w14:paraId="4F60EC25" w14:textId="77777777" w:rsidR="005E4924" w:rsidRDefault="005E4924" w:rsidP="00BF18D1">
            <w:pPr>
              <w:spacing w:line="360" w:lineRule="auto"/>
              <w:jc w:val="both"/>
              <w:rPr>
                <w:sz w:val="20"/>
                <w:szCs w:val="20"/>
              </w:rPr>
            </w:pPr>
            <w:r>
              <w:rPr>
                <w:sz w:val="20"/>
                <w:szCs w:val="20"/>
              </w:rPr>
              <w:t>4,094 дка</w:t>
            </w:r>
          </w:p>
        </w:tc>
      </w:tr>
      <w:tr w:rsidR="005E4924" w14:paraId="0FF12855" w14:textId="77777777" w:rsidTr="00BC2BCD">
        <w:tc>
          <w:tcPr>
            <w:tcW w:w="1134" w:type="dxa"/>
          </w:tcPr>
          <w:p w14:paraId="22026E5B" w14:textId="77777777" w:rsidR="005E4924" w:rsidRDefault="005E4924" w:rsidP="00BF18D1">
            <w:pPr>
              <w:spacing w:line="360" w:lineRule="auto"/>
              <w:jc w:val="both"/>
              <w:rPr>
                <w:sz w:val="20"/>
                <w:szCs w:val="20"/>
              </w:rPr>
            </w:pPr>
            <w:r>
              <w:rPr>
                <w:sz w:val="20"/>
                <w:szCs w:val="20"/>
              </w:rPr>
              <w:t>25.</w:t>
            </w:r>
          </w:p>
        </w:tc>
        <w:tc>
          <w:tcPr>
            <w:tcW w:w="1956" w:type="dxa"/>
            <w:shd w:val="clear" w:color="auto" w:fill="auto"/>
          </w:tcPr>
          <w:p w14:paraId="5250578C" w14:textId="77777777" w:rsidR="005E4924" w:rsidRDefault="005E4924" w:rsidP="00BF18D1">
            <w:pPr>
              <w:spacing w:line="360" w:lineRule="auto"/>
              <w:jc w:val="both"/>
              <w:rPr>
                <w:sz w:val="20"/>
                <w:szCs w:val="20"/>
              </w:rPr>
            </w:pPr>
            <w:r>
              <w:rPr>
                <w:sz w:val="20"/>
                <w:szCs w:val="20"/>
              </w:rPr>
              <w:t>С. Козловец</w:t>
            </w:r>
          </w:p>
        </w:tc>
        <w:tc>
          <w:tcPr>
            <w:tcW w:w="1526" w:type="dxa"/>
          </w:tcPr>
          <w:p w14:paraId="6F3B826E" w14:textId="77777777" w:rsidR="005E4924" w:rsidRDefault="005E4924" w:rsidP="00BF18D1">
            <w:pPr>
              <w:spacing w:line="360" w:lineRule="auto"/>
              <w:jc w:val="both"/>
              <w:rPr>
                <w:sz w:val="20"/>
                <w:szCs w:val="20"/>
              </w:rPr>
            </w:pPr>
            <w:r>
              <w:rPr>
                <w:sz w:val="20"/>
                <w:szCs w:val="20"/>
              </w:rPr>
              <w:t>37784.126.19</w:t>
            </w:r>
          </w:p>
        </w:tc>
        <w:tc>
          <w:tcPr>
            <w:tcW w:w="1134" w:type="dxa"/>
          </w:tcPr>
          <w:p w14:paraId="5907975E" w14:textId="77777777" w:rsidR="005E4924" w:rsidRDefault="005E4924" w:rsidP="00BF18D1">
            <w:pPr>
              <w:spacing w:line="360" w:lineRule="auto"/>
              <w:jc w:val="both"/>
              <w:rPr>
                <w:sz w:val="20"/>
                <w:szCs w:val="20"/>
                <w:lang w:val="en-US"/>
              </w:rPr>
            </w:pPr>
            <w:r>
              <w:rPr>
                <w:sz w:val="20"/>
                <w:szCs w:val="20"/>
                <w:lang w:val="en-US"/>
              </w:rPr>
              <w:t>V</w:t>
            </w:r>
          </w:p>
        </w:tc>
        <w:tc>
          <w:tcPr>
            <w:tcW w:w="1593" w:type="dxa"/>
            <w:shd w:val="clear" w:color="auto" w:fill="auto"/>
          </w:tcPr>
          <w:p w14:paraId="1346D016" w14:textId="77777777" w:rsidR="005E4924" w:rsidRDefault="005E4924" w:rsidP="00BF18D1">
            <w:pPr>
              <w:spacing w:line="360" w:lineRule="auto"/>
              <w:jc w:val="both"/>
              <w:rPr>
                <w:sz w:val="20"/>
                <w:szCs w:val="20"/>
              </w:rPr>
            </w:pPr>
            <w:r>
              <w:rPr>
                <w:sz w:val="20"/>
                <w:szCs w:val="20"/>
              </w:rPr>
              <w:t>Кална дере</w:t>
            </w:r>
          </w:p>
        </w:tc>
        <w:tc>
          <w:tcPr>
            <w:tcW w:w="959" w:type="dxa"/>
            <w:shd w:val="clear" w:color="auto" w:fill="auto"/>
          </w:tcPr>
          <w:p w14:paraId="1EA994CA" w14:textId="77777777" w:rsidR="005E4924" w:rsidRDefault="005E4924" w:rsidP="00BF18D1">
            <w:pPr>
              <w:spacing w:line="360" w:lineRule="auto"/>
              <w:jc w:val="both"/>
              <w:rPr>
                <w:sz w:val="20"/>
                <w:szCs w:val="20"/>
              </w:rPr>
            </w:pPr>
            <w:r>
              <w:rPr>
                <w:sz w:val="20"/>
                <w:szCs w:val="20"/>
              </w:rPr>
              <w:t>Нива</w:t>
            </w:r>
          </w:p>
        </w:tc>
        <w:tc>
          <w:tcPr>
            <w:tcW w:w="1559" w:type="dxa"/>
            <w:shd w:val="clear" w:color="auto" w:fill="auto"/>
          </w:tcPr>
          <w:p w14:paraId="6ABDD715" w14:textId="77777777" w:rsidR="005E4924" w:rsidRDefault="005E4924" w:rsidP="00BF18D1">
            <w:pPr>
              <w:spacing w:line="360" w:lineRule="auto"/>
              <w:jc w:val="both"/>
              <w:rPr>
                <w:sz w:val="20"/>
                <w:szCs w:val="20"/>
              </w:rPr>
            </w:pPr>
            <w:r>
              <w:rPr>
                <w:sz w:val="20"/>
                <w:szCs w:val="20"/>
              </w:rPr>
              <w:t>23,256 дка</w:t>
            </w:r>
          </w:p>
        </w:tc>
      </w:tr>
      <w:tr w:rsidR="005E4924" w14:paraId="39E17A4F" w14:textId="77777777" w:rsidTr="00BC2BCD">
        <w:tc>
          <w:tcPr>
            <w:tcW w:w="1134" w:type="dxa"/>
          </w:tcPr>
          <w:p w14:paraId="31A50757" w14:textId="77777777" w:rsidR="005E4924" w:rsidRDefault="005E4924" w:rsidP="00BF18D1">
            <w:pPr>
              <w:spacing w:line="360" w:lineRule="auto"/>
              <w:jc w:val="both"/>
              <w:rPr>
                <w:sz w:val="20"/>
                <w:szCs w:val="20"/>
              </w:rPr>
            </w:pPr>
            <w:r>
              <w:rPr>
                <w:sz w:val="20"/>
                <w:szCs w:val="20"/>
              </w:rPr>
              <w:t>26.</w:t>
            </w:r>
          </w:p>
        </w:tc>
        <w:tc>
          <w:tcPr>
            <w:tcW w:w="1956" w:type="dxa"/>
            <w:shd w:val="clear" w:color="auto" w:fill="auto"/>
          </w:tcPr>
          <w:p w14:paraId="231772DE" w14:textId="77777777" w:rsidR="005E4924" w:rsidRDefault="005E4924" w:rsidP="00BF18D1">
            <w:pPr>
              <w:spacing w:line="360" w:lineRule="auto"/>
              <w:jc w:val="both"/>
              <w:rPr>
                <w:sz w:val="20"/>
                <w:szCs w:val="20"/>
              </w:rPr>
            </w:pPr>
            <w:r>
              <w:rPr>
                <w:sz w:val="20"/>
                <w:szCs w:val="20"/>
              </w:rPr>
              <w:t>С. Горна Студена</w:t>
            </w:r>
          </w:p>
        </w:tc>
        <w:tc>
          <w:tcPr>
            <w:tcW w:w="1526" w:type="dxa"/>
          </w:tcPr>
          <w:p w14:paraId="559E7574" w14:textId="77777777" w:rsidR="005E4924" w:rsidRDefault="005E4924" w:rsidP="00BF18D1">
            <w:pPr>
              <w:spacing w:line="360" w:lineRule="auto"/>
              <w:jc w:val="both"/>
              <w:rPr>
                <w:sz w:val="20"/>
                <w:szCs w:val="20"/>
              </w:rPr>
            </w:pPr>
            <w:r>
              <w:rPr>
                <w:sz w:val="20"/>
                <w:szCs w:val="20"/>
              </w:rPr>
              <w:t>16393.10.31</w:t>
            </w:r>
          </w:p>
        </w:tc>
        <w:tc>
          <w:tcPr>
            <w:tcW w:w="1134" w:type="dxa"/>
          </w:tcPr>
          <w:p w14:paraId="3B0CD5EE" w14:textId="77777777" w:rsidR="005E4924" w:rsidRDefault="005E4924" w:rsidP="00BF18D1">
            <w:pPr>
              <w:spacing w:line="360" w:lineRule="auto"/>
              <w:jc w:val="both"/>
              <w:rPr>
                <w:sz w:val="20"/>
                <w:szCs w:val="20"/>
                <w:lang w:val="en-US"/>
              </w:rPr>
            </w:pPr>
            <w:r>
              <w:rPr>
                <w:sz w:val="20"/>
                <w:szCs w:val="20"/>
                <w:lang w:val="en-US"/>
              </w:rPr>
              <w:t>III</w:t>
            </w:r>
          </w:p>
        </w:tc>
        <w:tc>
          <w:tcPr>
            <w:tcW w:w="1593" w:type="dxa"/>
            <w:shd w:val="clear" w:color="auto" w:fill="auto"/>
          </w:tcPr>
          <w:p w14:paraId="7677EFC9" w14:textId="77777777" w:rsidR="005E4924" w:rsidRDefault="005E4924" w:rsidP="00BF18D1">
            <w:pPr>
              <w:spacing w:line="360" w:lineRule="auto"/>
              <w:jc w:val="both"/>
              <w:rPr>
                <w:sz w:val="20"/>
                <w:szCs w:val="20"/>
              </w:rPr>
            </w:pPr>
            <w:r>
              <w:rPr>
                <w:sz w:val="20"/>
                <w:szCs w:val="20"/>
              </w:rPr>
              <w:t>Припека</w:t>
            </w:r>
          </w:p>
        </w:tc>
        <w:tc>
          <w:tcPr>
            <w:tcW w:w="959" w:type="dxa"/>
            <w:shd w:val="clear" w:color="auto" w:fill="auto"/>
          </w:tcPr>
          <w:p w14:paraId="7236FA89" w14:textId="77777777" w:rsidR="005E4924" w:rsidRDefault="005E4924" w:rsidP="00BF18D1">
            <w:pPr>
              <w:spacing w:line="360" w:lineRule="auto"/>
              <w:jc w:val="both"/>
              <w:rPr>
                <w:sz w:val="20"/>
                <w:szCs w:val="20"/>
              </w:rPr>
            </w:pPr>
            <w:r>
              <w:rPr>
                <w:sz w:val="20"/>
                <w:szCs w:val="20"/>
              </w:rPr>
              <w:t>Нива</w:t>
            </w:r>
          </w:p>
        </w:tc>
        <w:tc>
          <w:tcPr>
            <w:tcW w:w="1559" w:type="dxa"/>
            <w:shd w:val="clear" w:color="auto" w:fill="auto"/>
          </w:tcPr>
          <w:p w14:paraId="4236582C" w14:textId="77777777" w:rsidR="005E4924" w:rsidRDefault="005E4924" w:rsidP="00BF18D1">
            <w:pPr>
              <w:spacing w:line="360" w:lineRule="auto"/>
              <w:jc w:val="both"/>
              <w:rPr>
                <w:sz w:val="20"/>
                <w:szCs w:val="20"/>
              </w:rPr>
            </w:pPr>
            <w:r>
              <w:rPr>
                <w:sz w:val="20"/>
                <w:szCs w:val="20"/>
              </w:rPr>
              <w:t>9,859 дка</w:t>
            </w:r>
          </w:p>
        </w:tc>
      </w:tr>
      <w:tr w:rsidR="005E4924" w14:paraId="4D48D5A5" w14:textId="77777777" w:rsidTr="00BC2BCD">
        <w:tc>
          <w:tcPr>
            <w:tcW w:w="1134" w:type="dxa"/>
          </w:tcPr>
          <w:p w14:paraId="1A1DF8E0" w14:textId="77777777" w:rsidR="005E4924" w:rsidRDefault="005E4924" w:rsidP="00BF18D1">
            <w:pPr>
              <w:spacing w:line="360" w:lineRule="auto"/>
              <w:jc w:val="both"/>
              <w:rPr>
                <w:sz w:val="20"/>
                <w:szCs w:val="20"/>
              </w:rPr>
            </w:pPr>
            <w:r>
              <w:rPr>
                <w:sz w:val="20"/>
                <w:szCs w:val="20"/>
              </w:rPr>
              <w:t>27.</w:t>
            </w:r>
          </w:p>
        </w:tc>
        <w:tc>
          <w:tcPr>
            <w:tcW w:w="1956" w:type="dxa"/>
            <w:shd w:val="clear" w:color="auto" w:fill="auto"/>
          </w:tcPr>
          <w:p w14:paraId="0AE16A7E" w14:textId="77777777" w:rsidR="005E4924" w:rsidRDefault="005E4924" w:rsidP="00BF18D1">
            <w:pPr>
              <w:spacing w:line="360" w:lineRule="auto"/>
              <w:jc w:val="both"/>
              <w:rPr>
                <w:sz w:val="20"/>
                <w:szCs w:val="20"/>
              </w:rPr>
            </w:pPr>
            <w:r>
              <w:rPr>
                <w:sz w:val="20"/>
                <w:szCs w:val="20"/>
              </w:rPr>
              <w:t>С. Горна Студена</w:t>
            </w:r>
          </w:p>
        </w:tc>
        <w:tc>
          <w:tcPr>
            <w:tcW w:w="1526" w:type="dxa"/>
          </w:tcPr>
          <w:p w14:paraId="04BF1155" w14:textId="77777777" w:rsidR="005E4924" w:rsidRDefault="005E4924" w:rsidP="00BF18D1">
            <w:pPr>
              <w:spacing w:line="360" w:lineRule="auto"/>
              <w:jc w:val="both"/>
              <w:rPr>
                <w:sz w:val="20"/>
                <w:szCs w:val="20"/>
              </w:rPr>
            </w:pPr>
            <w:r>
              <w:rPr>
                <w:sz w:val="20"/>
                <w:szCs w:val="20"/>
              </w:rPr>
              <w:t>16393.4.30</w:t>
            </w:r>
          </w:p>
        </w:tc>
        <w:tc>
          <w:tcPr>
            <w:tcW w:w="1134" w:type="dxa"/>
          </w:tcPr>
          <w:p w14:paraId="3108AE24" w14:textId="77777777" w:rsidR="005E4924" w:rsidRDefault="005E4924" w:rsidP="00BF18D1">
            <w:pPr>
              <w:spacing w:line="360" w:lineRule="auto"/>
              <w:jc w:val="both"/>
              <w:rPr>
                <w:sz w:val="20"/>
                <w:szCs w:val="20"/>
                <w:lang w:val="en-US"/>
              </w:rPr>
            </w:pPr>
            <w:r>
              <w:rPr>
                <w:sz w:val="20"/>
                <w:szCs w:val="20"/>
                <w:lang w:val="en-US"/>
              </w:rPr>
              <w:t>IV</w:t>
            </w:r>
          </w:p>
        </w:tc>
        <w:tc>
          <w:tcPr>
            <w:tcW w:w="1593" w:type="dxa"/>
            <w:shd w:val="clear" w:color="auto" w:fill="auto"/>
          </w:tcPr>
          <w:p w14:paraId="350D60C3" w14:textId="77777777" w:rsidR="005E4924" w:rsidRDefault="005E4924" w:rsidP="00BF18D1">
            <w:pPr>
              <w:spacing w:line="360" w:lineRule="auto"/>
              <w:jc w:val="both"/>
              <w:rPr>
                <w:sz w:val="20"/>
                <w:szCs w:val="20"/>
              </w:rPr>
            </w:pPr>
            <w:r>
              <w:rPr>
                <w:sz w:val="20"/>
                <w:szCs w:val="20"/>
              </w:rPr>
              <w:t>Копусчик</w:t>
            </w:r>
          </w:p>
        </w:tc>
        <w:tc>
          <w:tcPr>
            <w:tcW w:w="959" w:type="dxa"/>
            <w:shd w:val="clear" w:color="auto" w:fill="auto"/>
          </w:tcPr>
          <w:p w14:paraId="5D45EFD5" w14:textId="77777777" w:rsidR="005E4924" w:rsidRDefault="005E4924" w:rsidP="00BF18D1">
            <w:pPr>
              <w:spacing w:line="360" w:lineRule="auto"/>
              <w:jc w:val="both"/>
              <w:rPr>
                <w:sz w:val="20"/>
                <w:szCs w:val="20"/>
              </w:rPr>
            </w:pPr>
            <w:r>
              <w:rPr>
                <w:sz w:val="20"/>
                <w:szCs w:val="20"/>
              </w:rPr>
              <w:t>Нива</w:t>
            </w:r>
          </w:p>
        </w:tc>
        <w:tc>
          <w:tcPr>
            <w:tcW w:w="1559" w:type="dxa"/>
            <w:shd w:val="clear" w:color="auto" w:fill="auto"/>
          </w:tcPr>
          <w:p w14:paraId="5F0E93CC" w14:textId="77777777" w:rsidR="005E4924" w:rsidRDefault="005E4924" w:rsidP="00BF18D1">
            <w:pPr>
              <w:spacing w:line="360" w:lineRule="auto"/>
              <w:jc w:val="both"/>
              <w:rPr>
                <w:sz w:val="20"/>
                <w:szCs w:val="20"/>
              </w:rPr>
            </w:pPr>
            <w:r>
              <w:rPr>
                <w:sz w:val="20"/>
                <w:szCs w:val="20"/>
              </w:rPr>
              <w:t>3,013 дка</w:t>
            </w:r>
          </w:p>
        </w:tc>
      </w:tr>
      <w:tr w:rsidR="005E4924" w14:paraId="7DB33272" w14:textId="77777777" w:rsidTr="00BC2BCD">
        <w:tc>
          <w:tcPr>
            <w:tcW w:w="1134" w:type="dxa"/>
          </w:tcPr>
          <w:p w14:paraId="7E39014A" w14:textId="77777777" w:rsidR="005E4924" w:rsidRDefault="005E4924" w:rsidP="00BF18D1">
            <w:pPr>
              <w:spacing w:line="360" w:lineRule="auto"/>
              <w:jc w:val="both"/>
              <w:rPr>
                <w:sz w:val="20"/>
                <w:szCs w:val="20"/>
              </w:rPr>
            </w:pPr>
            <w:r>
              <w:rPr>
                <w:sz w:val="20"/>
                <w:szCs w:val="20"/>
              </w:rPr>
              <w:t>28.</w:t>
            </w:r>
          </w:p>
        </w:tc>
        <w:tc>
          <w:tcPr>
            <w:tcW w:w="1956" w:type="dxa"/>
            <w:shd w:val="clear" w:color="auto" w:fill="auto"/>
          </w:tcPr>
          <w:p w14:paraId="6BF378BA" w14:textId="77777777" w:rsidR="005E4924" w:rsidRDefault="005E4924" w:rsidP="00BF18D1">
            <w:pPr>
              <w:spacing w:line="360" w:lineRule="auto"/>
              <w:jc w:val="both"/>
              <w:rPr>
                <w:sz w:val="20"/>
                <w:szCs w:val="20"/>
              </w:rPr>
            </w:pPr>
            <w:r>
              <w:rPr>
                <w:sz w:val="20"/>
                <w:szCs w:val="20"/>
              </w:rPr>
              <w:t>С. Драгомирово</w:t>
            </w:r>
          </w:p>
        </w:tc>
        <w:tc>
          <w:tcPr>
            <w:tcW w:w="1526" w:type="dxa"/>
          </w:tcPr>
          <w:p w14:paraId="766B79B8" w14:textId="77777777" w:rsidR="005E4924" w:rsidRDefault="005E4924" w:rsidP="00BF18D1">
            <w:pPr>
              <w:spacing w:line="360" w:lineRule="auto"/>
              <w:jc w:val="both"/>
              <w:rPr>
                <w:sz w:val="20"/>
                <w:szCs w:val="20"/>
              </w:rPr>
            </w:pPr>
            <w:r>
              <w:rPr>
                <w:sz w:val="20"/>
                <w:szCs w:val="20"/>
              </w:rPr>
              <w:t>23431.100.32</w:t>
            </w:r>
          </w:p>
        </w:tc>
        <w:tc>
          <w:tcPr>
            <w:tcW w:w="1134" w:type="dxa"/>
          </w:tcPr>
          <w:p w14:paraId="14297551" w14:textId="77777777" w:rsidR="005E4924" w:rsidRDefault="005E4924" w:rsidP="00BF18D1">
            <w:pPr>
              <w:spacing w:line="360" w:lineRule="auto"/>
              <w:jc w:val="both"/>
              <w:rPr>
                <w:sz w:val="20"/>
                <w:szCs w:val="20"/>
                <w:lang w:val="en-US"/>
              </w:rPr>
            </w:pPr>
            <w:r>
              <w:rPr>
                <w:sz w:val="20"/>
                <w:szCs w:val="20"/>
                <w:lang w:val="en-US"/>
              </w:rPr>
              <w:t>III</w:t>
            </w:r>
          </w:p>
        </w:tc>
        <w:tc>
          <w:tcPr>
            <w:tcW w:w="1593" w:type="dxa"/>
            <w:shd w:val="clear" w:color="auto" w:fill="auto"/>
          </w:tcPr>
          <w:p w14:paraId="15866671" w14:textId="77777777" w:rsidR="005E4924" w:rsidRDefault="005E4924" w:rsidP="00BF18D1">
            <w:pPr>
              <w:spacing w:line="360" w:lineRule="auto"/>
              <w:jc w:val="both"/>
              <w:rPr>
                <w:sz w:val="20"/>
                <w:szCs w:val="20"/>
              </w:rPr>
            </w:pPr>
            <w:r>
              <w:rPr>
                <w:sz w:val="20"/>
                <w:szCs w:val="20"/>
              </w:rPr>
              <w:t>Черната могила</w:t>
            </w:r>
          </w:p>
        </w:tc>
        <w:tc>
          <w:tcPr>
            <w:tcW w:w="959" w:type="dxa"/>
            <w:shd w:val="clear" w:color="auto" w:fill="auto"/>
          </w:tcPr>
          <w:p w14:paraId="6014B180" w14:textId="77777777" w:rsidR="005E4924" w:rsidRDefault="005E4924" w:rsidP="00BF18D1">
            <w:pPr>
              <w:spacing w:line="360" w:lineRule="auto"/>
              <w:jc w:val="both"/>
              <w:rPr>
                <w:sz w:val="20"/>
                <w:szCs w:val="20"/>
              </w:rPr>
            </w:pPr>
            <w:r>
              <w:rPr>
                <w:sz w:val="20"/>
                <w:szCs w:val="20"/>
              </w:rPr>
              <w:t>Нива</w:t>
            </w:r>
          </w:p>
        </w:tc>
        <w:tc>
          <w:tcPr>
            <w:tcW w:w="1559" w:type="dxa"/>
            <w:shd w:val="clear" w:color="auto" w:fill="auto"/>
          </w:tcPr>
          <w:p w14:paraId="14EA5B09" w14:textId="77777777" w:rsidR="005E4924" w:rsidRDefault="005E4924" w:rsidP="00BF18D1">
            <w:pPr>
              <w:spacing w:line="360" w:lineRule="auto"/>
              <w:jc w:val="both"/>
              <w:rPr>
                <w:sz w:val="20"/>
                <w:szCs w:val="20"/>
              </w:rPr>
            </w:pPr>
            <w:r>
              <w:rPr>
                <w:sz w:val="20"/>
                <w:szCs w:val="20"/>
              </w:rPr>
              <w:t>5,998 дка</w:t>
            </w:r>
          </w:p>
        </w:tc>
      </w:tr>
      <w:tr w:rsidR="005E4924" w14:paraId="35D46CA5" w14:textId="77777777" w:rsidTr="00BC2BCD">
        <w:tc>
          <w:tcPr>
            <w:tcW w:w="1134" w:type="dxa"/>
          </w:tcPr>
          <w:p w14:paraId="5EA338DF" w14:textId="77777777" w:rsidR="005E4924" w:rsidRDefault="005E4924" w:rsidP="00BF18D1">
            <w:pPr>
              <w:spacing w:line="360" w:lineRule="auto"/>
              <w:jc w:val="both"/>
              <w:rPr>
                <w:sz w:val="20"/>
                <w:szCs w:val="20"/>
              </w:rPr>
            </w:pPr>
            <w:r>
              <w:rPr>
                <w:sz w:val="20"/>
                <w:szCs w:val="20"/>
              </w:rPr>
              <w:t>29.</w:t>
            </w:r>
          </w:p>
        </w:tc>
        <w:tc>
          <w:tcPr>
            <w:tcW w:w="1956" w:type="dxa"/>
            <w:shd w:val="clear" w:color="auto" w:fill="auto"/>
          </w:tcPr>
          <w:p w14:paraId="36C9ADC9" w14:textId="77777777" w:rsidR="005E4924" w:rsidRDefault="005E4924" w:rsidP="00BF18D1">
            <w:pPr>
              <w:spacing w:line="360" w:lineRule="auto"/>
              <w:jc w:val="both"/>
              <w:rPr>
                <w:sz w:val="20"/>
                <w:szCs w:val="20"/>
              </w:rPr>
            </w:pPr>
            <w:r>
              <w:rPr>
                <w:sz w:val="20"/>
                <w:szCs w:val="20"/>
              </w:rPr>
              <w:t>С. Драгомирово</w:t>
            </w:r>
          </w:p>
        </w:tc>
        <w:tc>
          <w:tcPr>
            <w:tcW w:w="1526" w:type="dxa"/>
          </w:tcPr>
          <w:p w14:paraId="721CCBA3" w14:textId="77777777" w:rsidR="005E4924" w:rsidRDefault="005E4924" w:rsidP="00BF18D1">
            <w:pPr>
              <w:spacing w:line="360" w:lineRule="auto"/>
              <w:jc w:val="both"/>
              <w:rPr>
                <w:sz w:val="20"/>
                <w:szCs w:val="20"/>
              </w:rPr>
            </w:pPr>
            <w:r>
              <w:rPr>
                <w:sz w:val="20"/>
                <w:szCs w:val="20"/>
              </w:rPr>
              <w:t>23431.100.31</w:t>
            </w:r>
          </w:p>
        </w:tc>
        <w:tc>
          <w:tcPr>
            <w:tcW w:w="1134" w:type="dxa"/>
          </w:tcPr>
          <w:p w14:paraId="55BD2154" w14:textId="77777777" w:rsidR="005E4924" w:rsidRDefault="005E4924" w:rsidP="00BF18D1">
            <w:pPr>
              <w:spacing w:line="360" w:lineRule="auto"/>
              <w:jc w:val="both"/>
              <w:rPr>
                <w:sz w:val="20"/>
                <w:szCs w:val="20"/>
                <w:lang w:val="en-US"/>
              </w:rPr>
            </w:pPr>
            <w:r>
              <w:rPr>
                <w:sz w:val="20"/>
                <w:szCs w:val="20"/>
                <w:lang w:val="en-US"/>
              </w:rPr>
              <w:t>III</w:t>
            </w:r>
          </w:p>
        </w:tc>
        <w:tc>
          <w:tcPr>
            <w:tcW w:w="1593" w:type="dxa"/>
            <w:shd w:val="clear" w:color="auto" w:fill="auto"/>
          </w:tcPr>
          <w:p w14:paraId="53B469C2" w14:textId="77777777" w:rsidR="005E4924" w:rsidRDefault="005E4924" w:rsidP="00BF18D1">
            <w:pPr>
              <w:spacing w:line="360" w:lineRule="auto"/>
              <w:jc w:val="both"/>
              <w:rPr>
                <w:sz w:val="20"/>
                <w:szCs w:val="20"/>
              </w:rPr>
            </w:pPr>
            <w:r>
              <w:rPr>
                <w:sz w:val="20"/>
                <w:szCs w:val="20"/>
              </w:rPr>
              <w:t>Черната могила</w:t>
            </w:r>
          </w:p>
        </w:tc>
        <w:tc>
          <w:tcPr>
            <w:tcW w:w="959" w:type="dxa"/>
            <w:shd w:val="clear" w:color="auto" w:fill="auto"/>
          </w:tcPr>
          <w:p w14:paraId="4B4A13F0" w14:textId="77777777" w:rsidR="005E4924" w:rsidRDefault="005E4924" w:rsidP="00BF18D1">
            <w:pPr>
              <w:spacing w:line="360" w:lineRule="auto"/>
              <w:jc w:val="both"/>
              <w:rPr>
                <w:sz w:val="20"/>
                <w:szCs w:val="20"/>
              </w:rPr>
            </w:pPr>
            <w:r>
              <w:rPr>
                <w:sz w:val="20"/>
                <w:szCs w:val="20"/>
              </w:rPr>
              <w:t>Нива</w:t>
            </w:r>
          </w:p>
        </w:tc>
        <w:tc>
          <w:tcPr>
            <w:tcW w:w="1559" w:type="dxa"/>
            <w:shd w:val="clear" w:color="auto" w:fill="auto"/>
          </w:tcPr>
          <w:p w14:paraId="73EBBD92" w14:textId="77777777" w:rsidR="005E4924" w:rsidRDefault="005E4924" w:rsidP="00BF18D1">
            <w:pPr>
              <w:spacing w:line="360" w:lineRule="auto"/>
              <w:jc w:val="both"/>
              <w:rPr>
                <w:sz w:val="20"/>
                <w:szCs w:val="20"/>
              </w:rPr>
            </w:pPr>
            <w:r>
              <w:rPr>
                <w:sz w:val="20"/>
                <w:szCs w:val="20"/>
              </w:rPr>
              <w:t>5,998 дка</w:t>
            </w:r>
          </w:p>
        </w:tc>
      </w:tr>
      <w:tr w:rsidR="00C522C8" w14:paraId="1791735A" w14:textId="77777777" w:rsidTr="00BC2BCD">
        <w:tc>
          <w:tcPr>
            <w:tcW w:w="1134" w:type="dxa"/>
          </w:tcPr>
          <w:p w14:paraId="3158D148" w14:textId="77777777" w:rsidR="00C522C8" w:rsidRDefault="00C522C8" w:rsidP="00BF18D1">
            <w:pPr>
              <w:spacing w:line="360" w:lineRule="auto"/>
              <w:jc w:val="both"/>
              <w:rPr>
                <w:sz w:val="20"/>
                <w:szCs w:val="20"/>
              </w:rPr>
            </w:pPr>
            <w:r>
              <w:rPr>
                <w:sz w:val="20"/>
                <w:szCs w:val="20"/>
              </w:rPr>
              <w:t>30.</w:t>
            </w:r>
          </w:p>
        </w:tc>
        <w:tc>
          <w:tcPr>
            <w:tcW w:w="1956" w:type="dxa"/>
            <w:shd w:val="clear" w:color="auto" w:fill="auto"/>
          </w:tcPr>
          <w:p w14:paraId="37617ABE" w14:textId="77777777" w:rsidR="00C522C8" w:rsidRDefault="00C522C8" w:rsidP="00BF18D1">
            <w:pPr>
              <w:spacing w:line="360" w:lineRule="auto"/>
              <w:jc w:val="both"/>
              <w:rPr>
                <w:sz w:val="20"/>
                <w:szCs w:val="20"/>
              </w:rPr>
            </w:pPr>
            <w:r>
              <w:rPr>
                <w:sz w:val="20"/>
                <w:szCs w:val="20"/>
              </w:rPr>
              <w:t>С. Драгомирово</w:t>
            </w:r>
          </w:p>
        </w:tc>
        <w:tc>
          <w:tcPr>
            <w:tcW w:w="1526" w:type="dxa"/>
          </w:tcPr>
          <w:p w14:paraId="31AE9EB8" w14:textId="77777777" w:rsidR="00C522C8" w:rsidRDefault="00C522C8" w:rsidP="00BF18D1">
            <w:pPr>
              <w:spacing w:line="360" w:lineRule="auto"/>
              <w:jc w:val="both"/>
              <w:rPr>
                <w:sz w:val="20"/>
                <w:szCs w:val="20"/>
              </w:rPr>
            </w:pPr>
            <w:r>
              <w:rPr>
                <w:sz w:val="20"/>
                <w:szCs w:val="20"/>
              </w:rPr>
              <w:t>23431.54.7</w:t>
            </w:r>
          </w:p>
        </w:tc>
        <w:tc>
          <w:tcPr>
            <w:tcW w:w="1134" w:type="dxa"/>
          </w:tcPr>
          <w:p w14:paraId="130BCE91" w14:textId="77777777" w:rsidR="00C522C8" w:rsidRDefault="00C522C8" w:rsidP="00BF18D1">
            <w:pPr>
              <w:spacing w:line="360" w:lineRule="auto"/>
              <w:jc w:val="both"/>
              <w:rPr>
                <w:sz w:val="20"/>
                <w:szCs w:val="20"/>
                <w:lang w:val="en-US"/>
              </w:rPr>
            </w:pPr>
            <w:r>
              <w:rPr>
                <w:sz w:val="20"/>
                <w:szCs w:val="20"/>
                <w:lang w:val="en-US"/>
              </w:rPr>
              <w:t>III</w:t>
            </w:r>
          </w:p>
        </w:tc>
        <w:tc>
          <w:tcPr>
            <w:tcW w:w="1593" w:type="dxa"/>
            <w:shd w:val="clear" w:color="auto" w:fill="auto"/>
          </w:tcPr>
          <w:p w14:paraId="47003C5C" w14:textId="77777777" w:rsidR="00C522C8" w:rsidRDefault="00C522C8" w:rsidP="00BF18D1">
            <w:pPr>
              <w:spacing w:line="360" w:lineRule="auto"/>
              <w:jc w:val="both"/>
              <w:rPr>
                <w:sz w:val="20"/>
                <w:szCs w:val="20"/>
              </w:rPr>
            </w:pPr>
            <w:r>
              <w:rPr>
                <w:sz w:val="20"/>
                <w:szCs w:val="20"/>
              </w:rPr>
              <w:t>Бежането</w:t>
            </w:r>
          </w:p>
        </w:tc>
        <w:tc>
          <w:tcPr>
            <w:tcW w:w="959" w:type="dxa"/>
            <w:shd w:val="clear" w:color="auto" w:fill="auto"/>
          </w:tcPr>
          <w:p w14:paraId="6F186B4A" w14:textId="77777777" w:rsidR="00C522C8" w:rsidRDefault="00C522C8" w:rsidP="00BF18D1">
            <w:pPr>
              <w:spacing w:line="360" w:lineRule="auto"/>
              <w:jc w:val="both"/>
              <w:rPr>
                <w:sz w:val="20"/>
                <w:szCs w:val="20"/>
              </w:rPr>
            </w:pPr>
            <w:r>
              <w:rPr>
                <w:sz w:val="20"/>
                <w:szCs w:val="20"/>
              </w:rPr>
              <w:t>Нива</w:t>
            </w:r>
          </w:p>
        </w:tc>
        <w:tc>
          <w:tcPr>
            <w:tcW w:w="1559" w:type="dxa"/>
            <w:shd w:val="clear" w:color="auto" w:fill="auto"/>
          </w:tcPr>
          <w:p w14:paraId="16D8D5DE" w14:textId="77777777" w:rsidR="00C522C8" w:rsidRDefault="00C522C8" w:rsidP="00BF18D1">
            <w:pPr>
              <w:spacing w:line="360" w:lineRule="auto"/>
              <w:jc w:val="both"/>
              <w:rPr>
                <w:sz w:val="20"/>
                <w:szCs w:val="20"/>
              </w:rPr>
            </w:pPr>
            <w:r>
              <w:rPr>
                <w:sz w:val="20"/>
                <w:szCs w:val="20"/>
              </w:rPr>
              <w:t>7,316 дка</w:t>
            </w:r>
          </w:p>
        </w:tc>
      </w:tr>
      <w:tr w:rsidR="005E4924" w14:paraId="0EC8FECB" w14:textId="77777777" w:rsidTr="00BC2BCD">
        <w:tc>
          <w:tcPr>
            <w:tcW w:w="1134" w:type="dxa"/>
          </w:tcPr>
          <w:p w14:paraId="42030508" w14:textId="77777777" w:rsidR="005E4924" w:rsidRDefault="005E4924" w:rsidP="00BF18D1">
            <w:pPr>
              <w:spacing w:line="360" w:lineRule="auto"/>
              <w:jc w:val="both"/>
              <w:rPr>
                <w:sz w:val="20"/>
                <w:szCs w:val="20"/>
              </w:rPr>
            </w:pPr>
            <w:r>
              <w:rPr>
                <w:sz w:val="20"/>
                <w:szCs w:val="20"/>
              </w:rPr>
              <w:t>31.</w:t>
            </w:r>
          </w:p>
        </w:tc>
        <w:tc>
          <w:tcPr>
            <w:tcW w:w="1956" w:type="dxa"/>
            <w:shd w:val="clear" w:color="auto" w:fill="auto"/>
          </w:tcPr>
          <w:p w14:paraId="08E4ECBC" w14:textId="77777777" w:rsidR="005E4924" w:rsidRDefault="005E4924" w:rsidP="00BF18D1">
            <w:pPr>
              <w:spacing w:line="360" w:lineRule="auto"/>
              <w:jc w:val="both"/>
              <w:rPr>
                <w:sz w:val="20"/>
                <w:szCs w:val="20"/>
              </w:rPr>
            </w:pPr>
            <w:r>
              <w:rPr>
                <w:sz w:val="20"/>
                <w:szCs w:val="20"/>
              </w:rPr>
              <w:t>С. Драгомирово</w:t>
            </w:r>
          </w:p>
        </w:tc>
        <w:tc>
          <w:tcPr>
            <w:tcW w:w="1526" w:type="dxa"/>
          </w:tcPr>
          <w:p w14:paraId="515AA031" w14:textId="77777777" w:rsidR="005E4924" w:rsidRDefault="005E4924" w:rsidP="00BF18D1">
            <w:pPr>
              <w:spacing w:line="360" w:lineRule="auto"/>
              <w:jc w:val="both"/>
              <w:rPr>
                <w:sz w:val="20"/>
                <w:szCs w:val="20"/>
              </w:rPr>
            </w:pPr>
            <w:r>
              <w:rPr>
                <w:sz w:val="20"/>
                <w:szCs w:val="20"/>
              </w:rPr>
              <w:t>23431.49.6</w:t>
            </w:r>
          </w:p>
        </w:tc>
        <w:tc>
          <w:tcPr>
            <w:tcW w:w="1134" w:type="dxa"/>
          </w:tcPr>
          <w:p w14:paraId="1CC064F9" w14:textId="77777777" w:rsidR="005E4924" w:rsidRDefault="005E4924" w:rsidP="00BF18D1">
            <w:pPr>
              <w:spacing w:line="360" w:lineRule="auto"/>
              <w:jc w:val="both"/>
              <w:rPr>
                <w:sz w:val="20"/>
                <w:szCs w:val="20"/>
                <w:lang w:val="en-US"/>
              </w:rPr>
            </w:pPr>
            <w:r>
              <w:rPr>
                <w:sz w:val="20"/>
                <w:szCs w:val="20"/>
                <w:lang w:val="en-US"/>
              </w:rPr>
              <w:t>III</w:t>
            </w:r>
          </w:p>
        </w:tc>
        <w:tc>
          <w:tcPr>
            <w:tcW w:w="1593" w:type="dxa"/>
            <w:shd w:val="clear" w:color="auto" w:fill="auto"/>
          </w:tcPr>
          <w:p w14:paraId="1BEE70E3" w14:textId="77777777" w:rsidR="005E4924" w:rsidRDefault="005E4924" w:rsidP="00BF18D1">
            <w:pPr>
              <w:spacing w:line="360" w:lineRule="auto"/>
              <w:jc w:val="both"/>
              <w:rPr>
                <w:sz w:val="20"/>
                <w:szCs w:val="20"/>
              </w:rPr>
            </w:pPr>
            <w:r>
              <w:rPr>
                <w:sz w:val="20"/>
                <w:szCs w:val="20"/>
              </w:rPr>
              <w:t>Бежането</w:t>
            </w:r>
          </w:p>
        </w:tc>
        <w:tc>
          <w:tcPr>
            <w:tcW w:w="959" w:type="dxa"/>
            <w:shd w:val="clear" w:color="auto" w:fill="auto"/>
          </w:tcPr>
          <w:p w14:paraId="256D726F" w14:textId="77777777" w:rsidR="005E4924" w:rsidRDefault="005E4924" w:rsidP="00BF18D1">
            <w:pPr>
              <w:spacing w:line="360" w:lineRule="auto"/>
              <w:jc w:val="both"/>
              <w:rPr>
                <w:sz w:val="20"/>
                <w:szCs w:val="20"/>
              </w:rPr>
            </w:pPr>
            <w:r>
              <w:rPr>
                <w:sz w:val="20"/>
                <w:szCs w:val="20"/>
              </w:rPr>
              <w:t>Нива</w:t>
            </w:r>
          </w:p>
        </w:tc>
        <w:tc>
          <w:tcPr>
            <w:tcW w:w="1559" w:type="dxa"/>
            <w:shd w:val="clear" w:color="auto" w:fill="auto"/>
          </w:tcPr>
          <w:p w14:paraId="72CBC81D" w14:textId="77777777" w:rsidR="005E4924" w:rsidRDefault="005E4924" w:rsidP="00BF18D1">
            <w:pPr>
              <w:spacing w:line="360" w:lineRule="auto"/>
              <w:jc w:val="both"/>
              <w:rPr>
                <w:sz w:val="20"/>
                <w:szCs w:val="20"/>
              </w:rPr>
            </w:pPr>
            <w:r>
              <w:rPr>
                <w:sz w:val="20"/>
                <w:szCs w:val="20"/>
              </w:rPr>
              <w:t>13,640 дка</w:t>
            </w:r>
          </w:p>
        </w:tc>
      </w:tr>
      <w:tr w:rsidR="004B3429" w14:paraId="49690978" w14:textId="77777777" w:rsidTr="00BC2BCD">
        <w:tc>
          <w:tcPr>
            <w:tcW w:w="1134" w:type="dxa"/>
          </w:tcPr>
          <w:p w14:paraId="4FE367C5" w14:textId="77777777" w:rsidR="004B3429" w:rsidRDefault="004B3429" w:rsidP="000574F6">
            <w:pPr>
              <w:spacing w:line="360" w:lineRule="auto"/>
              <w:ind w:firstLine="709"/>
              <w:jc w:val="both"/>
              <w:rPr>
                <w:sz w:val="20"/>
                <w:szCs w:val="20"/>
              </w:rPr>
            </w:pPr>
          </w:p>
        </w:tc>
        <w:tc>
          <w:tcPr>
            <w:tcW w:w="1956" w:type="dxa"/>
            <w:shd w:val="clear" w:color="auto" w:fill="auto"/>
          </w:tcPr>
          <w:p w14:paraId="6210C8FB" w14:textId="77777777" w:rsidR="004B3429" w:rsidRDefault="004B3429" w:rsidP="000574F6">
            <w:pPr>
              <w:spacing w:line="360" w:lineRule="auto"/>
              <w:ind w:firstLine="709"/>
              <w:jc w:val="both"/>
              <w:rPr>
                <w:sz w:val="20"/>
                <w:szCs w:val="20"/>
              </w:rPr>
            </w:pPr>
          </w:p>
        </w:tc>
        <w:tc>
          <w:tcPr>
            <w:tcW w:w="1526" w:type="dxa"/>
          </w:tcPr>
          <w:p w14:paraId="38FB2BE9" w14:textId="77777777" w:rsidR="004B3429" w:rsidRDefault="004B3429" w:rsidP="000574F6">
            <w:pPr>
              <w:spacing w:line="360" w:lineRule="auto"/>
              <w:ind w:firstLine="709"/>
              <w:jc w:val="both"/>
              <w:rPr>
                <w:sz w:val="20"/>
                <w:szCs w:val="20"/>
              </w:rPr>
            </w:pPr>
          </w:p>
        </w:tc>
        <w:tc>
          <w:tcPr>
            <w:tcW w:w="1134" w:type="dxa"/>
          </w:tcPr>
          <w:p w14:paraId="16D0649C" w14:textId="77777777" w:rsidR="004B3429" w:rsidRDefault="004B3429" w:rsidP="000574F6">
            <w:pPr>
              <w:spacing w:line="360" w:lineRule="auto"/>
              <w:ind w:firstLine="709"/>
              <w:jc w:val="both"/>
              <w:rPr>
                <w:sz w:val="20"/>
                <w:szCs w:val="20"/>
                <w:lang w:val="en-US"/>
              </w:rPr>
            </w:pPr>
          </w:p>
        </w:tc>
        <w:tc>
          <w:tcPr>
            <w:tcW w:w="1593" w:type="dxa"/>
            <w:shd w:val="clear" w:color="auto" w:fill="auto"/>
          </w:tcPr>
          <w:p w14:paraId="53B07BC7" w14:textId="77777777" w:rsidR="004B3429" w:rsidRDefault="004B3429" w:rsidP="000574F6">
            <w:pPr>
              <w:spacing w:line="360" w:lineRule="auto"/>
              <w:ind w:firstLine="709"/>
              <w:jc w:val="both"/>
              <w:rPr>
                <w:sz w:val="20"/>
                <w:szCs w:val="20"/>
              </w:rPr>
            </w:pPr>
          </w:p>
        </w:tc>
        <w:tc>
          <w:tcPr>
            <w:tcW w:w="959" w:type="dxa"/>
            <w:shd w:val="clear" w:color="auto" w:fill="auto"/>
          </w:tcPr>
          <w:p w14:paraId="34896998" w14:textId="77777777" w:rsidR="004B3429" w:rsidRPr="00F951BF" w:rsidRDefault="004B3429" w:rsidP="00BF18D1">
            <w:pPr>
              <w:spacing w:line="360" w:lineRule="auto"/>
              <w:jc w:val="both"/>
              <w:rPr>
                <w:b/>
                <w:sz w:val="20"/>
                <w:szCs w:val="20"/>
              </w:rPr>
            </w:pPr>
            <w:r w:rsidRPr="00F951BF">
              <w:rPr>
                <w:b/>
                <w:sz w:val="20"/>
                <w:szCs w:val="20"/>
              </w:rPr>
              <w:t>Общо:</w:t>
            </w:r>
          </w:p>
        </w:tc>
        <w:tc>
          <w:tcPr>
            <w:tcW w:w="1559" w:type="dxa"/>
            <w:shd w:val="clear" w:color="auto" w:fill="auto"/>
          </w:tcPr>
          <w:p w14:paraId="16A4C011" w14:textId="77777777" w:rsidR="004B3429" w:rsidRPr="00F951BF" w:rsidRDefault="004B3429" w:rsidP="00BF18D1">
            <w:pPr>
              <w:spacing w:line="360" w:lineRule="auto"/>
              <w:jc w:val="both"/>
              <w:rPr>
                <w:b/>
                <w:sz w:val="20"/>
                <w:szCs w:val="20"/>
              </w:rPr>
            </w:pPr>
            <w:r w:rsidRPr="00F951BF">
              <w:rPr>
                <w:b/>
                <w:sz w:val="20"/>
                <w:szCs w:val="20"/>
              </w:rPr>
              <w:t>287,269 дка</w:t>
            </w:r>
          </w:p>
        </w:tc>
      </w:tr>
    </w:tbl>
    <w:p w14:paraId="5D9D0A66" w14:textId="77777777" w:rsidR="002F4C16" w:rsidRDefault="002F4C16" w:rsidP="000574F6">
      <w:pPr>
        <w:suppressAutoHyphens/>
        <w:spacing w:line="360" w:lineRule="auto"/>
        <w:ind w:firstLine="709"/>
        <w:jc w:val="both"/>
        <w:rPr>
          <w:rFonts w:ascii="Arial Narrow" w:hAnsi="Arial Narrow"/>
          <w:color w:val="000000"/>
          <w:lang w:eastAsia="ar-SA"/>
        </w:rPr>
      </w:pPr>
    </w:p>
    <w:p w14:paraId="6CA4C1AB" w14:textId="6C527714" w:rsidR="009E2D9E" w:rsidRPr="002F4C16" w:rsidRDefault="009E2D9E" w:rsidP="000574F6">
      <w:pPr>
        <w:suppressAutoHyphens/>
        <w:spacing w:line="360" w:lineRule="auto"/>
        <w:ind w:firstLine="709"/>
        <w:jc w:val="both"/>
        <w:rPr>
          <w:rFonts w:ascii="Arial Narrow" w:hAnsi="Arial Narrow"/>
          <w:color w:val="000000"/>
          <w:lang w:eastAsia="ar-SA"/>
        </w:rPr>
      </w:pPr>
      <w:r w:rsidRPr="00156543">
        <w:rPr>
          <w:rFonts w:ascii="Arial Narrow" w:hAnsi="Arial Narrow"/>
          <w:color w:val="000000"/>
          <w:lang w:eastAsia="ar-SA"/>
        </w:rPr>
        <w:t xml:space="preserve">по </w:t>
      </w:r>
      <w:bookmarkStart w:id="0" w:name="_Hlk137810746"/>
      <w:r w:rsidR="00096E19" w:rsidRPr="00156543">
        <w:rPr>
          <w:rFonts w:ascii="Arial Narrow" w:hAnsi="Arial Narrow"/>
          <w:color w:val="000000"/>
          <w:lang w:eastAsia="ar-SA"/>
        </w:rPr>
        <w:t xml:space="preserve">Заповед № </w:t>
      </w:r>
      <w:r w:rsidR="00156543">
        <w:rPr>
          <w:rFonts w:ascii="Arial Narrow" w:hAnsi="Arial Narrow"/>
        </w:rPr>
        <w:t>365/16.06.2023</w:t>
      </w:r>
      <w:r w:rsidR="00096E19" w:rsidRPr="00096E19">
        <w:rPr>
          <w:rFonts w:ascii="Arial Narrow" w:hAnsi="Arial Narrow"/>
        </w:rPr>
        <w:t xml:space="preserve"> г.</w:t>
      </w:r>
      <w:bookmarkEnd w:id="0"/>
      <w:r w:rsidR="000574F6">
        <w:rPr>
          <w:rFonts w:ascii="Arial Narrow" w:hAnsi="Arial Narrow"/>
        </w:rPr>
        <w:t xml:space="preserve"> </w:t>
      </w:r>
      <w:r w:rsidRPr="002F4C16">
        <w:rPr>
          <w:rFonts w:ascii="Arial Narrow" w:hAnsi="Arial Narrow"/>
          <w:color w:val="000000"/>
          <w:lang w:eastAsia="ar-SA"/>
        </w:rPr>
        <w:t xml:space="preserve">на </w:t>
      </w:r>
      <w:r w:rsidR="00DE0DBA" w:rsidRPr="002F4C16">
        <w:rPr>
          <w:rFonts w:ascii="Arial Narrow" w:hAnsi="Arial Narrow"/>
          <w:color w:val="000000"/>
          <w:lang w:eastAsia="ar-SA"/>
        </w:rPr>
        <w:t>Директора на ОУ „Св.</w:t>
      </w:r>
      <w:r w:rsidR="00096E19">
        <w:rPr>
          <w:rFonts w:ascii="Arial Narrow" w:hAnsi="Arial Narrow"/>
          <w:color w:val="000000"/>
          <w:lang w:eastAsia="ar-SA"/>
        </w:rPr>
        <w:t xml:space="preserve"> с</w:t>
      </w:r>
      <w:r w:rsidR="00DE0DBA" w:rsidRPr="002F4C16">
        <w:rPr>
          <w:rFonts w:ascii="Arial Narrow" w:hAnsi="Arial Narrow"/>
          <w:color w:val="000000"/>
          <w:lang w:eastAsia="ar-SA"/>
        </w:rPr>
        <w:t xml:space="preserve">в. Кирил и Методиий“ с. Овча </w:t>
      </w:r>
      <w:r w:rsidR="00096E19">
        <w:rPr>
          <w:rFonts w:ascii="Arial Narrow" w:hAnsi="Arial Narrow"/>
          <w:color w:val="000000"/>
          <w:lang w:eastAsia="ar-SA"/>
        </w:rPr>
        <w:t>м</w:t>
      </w:r>
      <w:r w:rsidR="00DE0DBA" w:rsidRPr="002F4C16">
        <w:rPr>
          <w:rFonts w:ascii="Arial Narrow" w:hAnsi="Arial Narrow"/>
          <w:color w:val="000000"/>
          <w:lang w:eastAsia="ar-SA"/>
        </w:rPr>
        <w:t>огила</w:t>
      </w:r>
    </w:p>
    <w:p w14:paraId="07A6BC6E" w14:textId="77777777" w:rsidR="002F4C16" w:rsidRDefault="002F4C16" w:rsidP="000574F6">
      <w:pPr>
        <w:suppressAutoHyphens/>
        <w:spacing w:line="360" w:lineRule="auto"/>
        <w:ind w:right="23" w:firstLine="709"/>
        <w:jc w:val="both"/>
        <w:rPr>
          <w:rFonts w:ascii="Arial Narrow" w:hAnsi="Arial Narrow"/>
          <w:color w:val="000000"/>
          <w:lang w:eastAsia="ar-SA"/>
        </w:rPr>
      </w:pPr>
    </w:p>
    <w:p w14:paraId="22976C74" w14:textId="77777777" w:rsidR="006C5827" w:rsidRDefault="006C5827" w:rsidP="000574F6">
      <w:pPr>
        <w:suppressAutoHyphens/>
        <w:spacing w:line="360" w:lineRule="auto"/>
        <w:ind w:right="23" w:firstLine="709"/>
        <w:jc w:val="both"/>
        <w:rPr>
          <w:rFonts w:ascii="Arial Narrow" w:hAnsi="Arial Narrow"/>
          <w:color w:val="000000"/>
          <w:lang w:eastAsia="ar-SA"/>
        </w:rPr>
      </w:pPr>
    </w:p>
    <w:p w14:paraId="2628633A"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Долуподписаният ………….........................................................................................................</w:t>
      </w:r>
    </w:p>
    <w:p w14:paraId="76736DAD"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с ЕГН: ……………............., л.к. № …………………....., изд. на ………….....г.  от ………………………....., в качеството си на управляващ и представляващ: .................................................................................................………………………………….............................................................................................................................................................................,</w:t>
      </w:r>
    </w:p>
    <w:p w14:paraId="45437C3C"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lastRenderedPageBreak/>
        <w:t>със седалище и адрес на управление: ….............................................. …………………………………...............................................</w:t>
      </w:r>
      <w:r w:rsidR="002F4C16">
        <w:rPr>
          <w:rFonts w:ascii="Arial Narrow" w:hAnsi="Arial Narrow"/>
          <w:color w:val="000000"/>
          <w:lang w:eastAsia="ar-SA"/>
        </w:rPr>
        <w:t>......................................................................</w:t>
      </w:r>
      <w:r w:rsidRPr="002F4C16">
        <w:rPr>
          <w:rFonts w:ascii="Arial Narrow" w:hAnsi="Arial Narrow"/>
          <w:color w:val="000000"/>
          <w:lang w:eastAsia="ar-SA"/>
        </w:rPr>
        <w:t>ЕИК: ..........................................................................................................................................................</w:t>
      </w:r>
    </w:p>
    <w:p w14:paraId="4901E356"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687B3667"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59E2F74A"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Д Е К Л А Р И Р А М   Ч Е:</w:t>
      </w:r>
    </w:p>
    <w:p w14:paraId="7335C4F8"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ab/>
      </w:r>
    </w:p>
    <w:p w14:paraId="70D25E4B"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51785B5B"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 xml:space="preserve">        1. Аз или представляваното от мен юридическо лице/едноличен търговец – съм извършил оглед на Земеделската земя, предмет на процедурата.</w:t>
      </w:r>
    </w:p>
    <w:p w14:paraId="1155927F"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1AE1BCD9"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ab/>
        <w:t>2. Желая да наема, земеделската земя по т.1 от настоящата декларация във вида и състоянието й към момента на огледа.</w:t>
      </w:r>
    </w:p>
    <w:p w14:paraId="611698D6"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3AF238F0"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ab/>
        <w:t>Известна ми е наказателната отговорност, която нося за декларация с невярно съдържание, съгласно разпоредбата на чл. 313 НК</w:t>
      </w:r>
    </w:p>
    <w:p w14:paraId="797F17F1"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1BC660B4"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24789F73"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4289D23F"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3C53A210"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6F7D1E38"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2DFD4574"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685E3766"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0180301B"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2DC22C70"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0D2F9A1C"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Дата: .....................г.                                    Декларатор: ...........................</w:t>
      </w:r>
    </w:p>
    <w:p w14:paraId="7637E5D8"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гр./с. .................................                                                     /подпис и печат/</w:t>
      </w:r>
    </w:p>
    <w:p w14:paraId="59798478"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25DBCE88"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7C8EF033"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12A1C898" w14:textId="77777777" w:rsidR="009E2D9E" w:rsidRPr="002F4C16" w:rsidRDefault="009E2D9E" w:rsidP="000574F6">
      <w:pPr>
        <w:suppressAutoHyphens/>
        <w:spacing w:line="360" w:lineRule="auto"/>
        <w:ind w:right="23" w:firstLine="709"/>
        <w:jc w:val="both"/>
        <w:rPr>
          <w:rFonts w:ascii="Arial Narrow" w:hAnsi="Arial Narrow"/>
          <w:color w:val="000000"/>
          <w:lang w:eastAsia="ar-SA"/>
        </w:rPr>
      </w:pPr>
    </w:p>
    <w:p w14:paraId="639930A1" w14:textId="77777777" w:rsidR="009E2D9E" w:rsidRDefault="009E2D9E" w:rsidP="000574F6">
      <w:pPr>
        <w:suppressAutoHyphens/>
        <w:spacing w:line="360" w:lineRule="auto"/>
        <w:ind w:right="23" w:firstLine="709"/>
        <w:jc w:val="both"/>
        <w:rPr>
          <w:lang w:val="en-GB" w:eastAsia="ar-SA"/>
        </w:rPr>
      </w:pPr>
    </w:p>
    <w:p w14:paraId="06EB8049" w14:textId="77777777" w:rsidR="002F4C16" w:rsidRDefault="002F4C16" w:rsidP="000574F6">
      <w:pPr>
        <w:suppressAutoHyphens/>
        <w:spacing w:line="360" w:lineRule="auto"/>
        <w:ind w:right="23" w:firstLine="709"/>
        <w:jc w:val="both"/>
        <w:rPr>
          <w:lang w:val="en-GB" w:eastAsia="ar-SA"/>
        </w:rPr>
      </w:pPr>
    </w:p>
    <w:p w14:paraId="13A5244C" w14:textId="77777777" w:rsidR="002F4C16" w:rsidRDefault="002F4C16" w:rsidP="000574F6">
      <w:pPr>
        <w:suppressAutoHyphens/>
        <w:spacing w:line="360" w:lineRule="auto"/>
        <w:ind w:right="23" w:firstLine="709"/>
        <w:jc w:val="both"/>
        <w:rPr>
          <w:lang w:val="en-GB" w:eastAsia="ar-SA"/>
        </w:rPr>
      </w:pPr>
    </w:p>
    <w:p w14:paraId="00EEC510" w14:textId="77777777" w:rsidR="00096E19" w:rsidRDefault="00096E19" w:rsidP="000574F6">
      <w:pPr>
        <w:suppressAutoHyphens/>
        <w:spacing w:line="360" w:lineRule="auto"/>
        <w:jc w:val="both"/>
        <w:rPr>
          <w:rFonts w:ascii="Arial Narrow" w:hAnsi="Arial Narrow"/>
          <w:b/>
          <w:bCs/>
          <w:color w:val="000000"/>
          <w:sz w:val="28"/>
          <w:szCs w:val="20"/>
          <w:lang w:eastAsia="ar-SA"/>
        </w:rPr>
      </w:pPr>
    </w:p>
    <w:p w14:paraId="630AA737" w14:textId="77777777" w:rsidR="00D95CEF" w:rsidRDefault="00D95CEF" w:rsidP="000574F6">
      <w:pPr>
        <w:suppressAutoHyphens/>
        <w:spacing w:line="360" w:lineRule="auto"/>
        <w:ind w:firstLine="709"/>
        <w:jc w:val="both"/>
        <w:rPr>
          <w:rFonts w:ascii="Arial Narrow" w:hAnsi="Arial Narrow"/>
          <w:b/>
          <w:bCs/>
          <w:color w:val="000000"/>
          <w:sz w:val="28"/>
          <w:szCs w:val="20"/>
          <w:lang w:eastAsia="ar-SA"/>
        </w:rPr>
      </w:pPr>
    </w:p>
    <w:p w14:paraId="2ABDCFDC" w14:textId="77777777" w:rsidR="002F4C16" w:rsidRPr="009E2D9E" w:rsidRDefault="002F4C16" w:rsidP="000574F6">
      <w:pPr>
        <w:suppressAutoHyphens/>
        <w:spacing w:line="360" w:lineRule="auto"/>
        <w:ind w:firstLine="709"/>
        <w:jc w:val="both"/>
        <w:rPr>
          <w:rFonts w:ascii="Arial Narrow" w:hAnsi="Arial Narrow"/>
          <w:b/>
          <w:bCs/>
          <w:color w:val="000000"/>
          <w:sz w:val="26"/>
          <w:szCs w:val="26"/>
          <w:u w:val="single"/>
          <w:lang w:eastAsia="ar-SA"/>
        </w:rPr>
      </w:pPr>
      <w:r>
        <w:rPr>
          <w:rFonts w:ascii="Arial Narrow" w:hAnsi="Arial Narrow"/>
          <w:b/>
          <w:bCs/>
          <w:color w:val="000000"/>
          <w:sz w:val="28"/>
          <w:szCs w:val="20"/>
          <w:lang w:eastAsia="ar-SA"/>
        </w:rPr>
        <w:t>10</w:t>
      </w:r>
      <w:r w:rsidRPr="009E2D9E">
        <w:rPr>
          <w:rFonts w:ascii="Arial Narrow" w:hAnsi="Arial Narrow"/>
          <w:b/>
          <w:bCs/>
          <w:color w:val="000000"/>
          <w:sz w:val="28"/>
          <w:szCs w:val="20"/>
          <w:lang w:eastAsia="ar-SA"/>
        </w:rPr>
        <w:t xml:space="preserve">. </w:t>
      </w:r>
      <w:r w:rsidRPr="009E2D9E">
        <w:rPr>
          <w:rFonts w:ascii="Arial Narrow" w:hAnsi="Arial Narrow"/>
          <w:b/>
          <w:bCs/>
          <w:color w:val="000000"/>
          <w:sz w:val="26"/>
          <w:szCs w:val="26"/>
          <w:u w:val="single"/>
          <w:lang w:eastAsia="ar-SA"/>
        </w:rPr>
        <w:t xml:space="preserve">ДЕКЛАРАЦИЯ ЗА </w:t>
      </w:r>
      <w:r>
        <w:rPr>
          <w:rFonts w:ascii="Arial Narrow" w:hAnsi="Arial Narrow"/>
          <w:b/>
          <w:bCs/>
          <w:color w:val="000000"/>
          <w:sz w:val="26"/>
          <w:szCs w:val="26"/>
          <w:u w:val="single"/>
          <w:lang w:eastAsia="ar-SA"/>
        </w:rPr>
        <w:t>СЪГЛАСИЕ  С ТРЪЖНИТЕ УСЛОВИЯ И ПРОЕКТА НА ДОГОВОРА ЗА НАЕМ</w:t>
      </w:r>
    </w:p>
    <w:p w14:paraId="4EDBF8EC" w14:textId="77777777" w:rsidR="002F4C16" w:rsidRDefault="002F4C16" w:rsidP="000574F6">
      <w:pPr>
        <w:suppressAutoHyphens/>
        <w:spacing w:line="360" w:lineRule="auto"/>
        <w:ind w:right="23" w:firstLine="709"/>
        <w:jc w:val="both"/>
        <w:rPr>
          <w:lang w:val="en-GB" w:eastAsia="ar-SA"/>
        </w:rPr>
      </w:pPr>
    </w:p>
    <w:p w14:paraId="7D1FE640" w14:textId="77777777" w:rsidR="002F4C16" w:rsidRDefault="002F4C16" w:rsidP="00BC2BCD">
      <w:pPr>
        <w:suppressAutoHyphens/>
        <w:spacing w:line="360" w:lineRule="auto"/>
        <w:ind w:right="23"/>
        <w:jc w:val="both"/>
        <w:rPr>
          <w:lang w:val="en-GB" w:eastAsia="ar-SA"/>
        </w:rPr>
      </w:pPr>
    </w:p>
    <w:p w14:paraId="4BD12B5F" w14:textId="77777777" w:rsidR="002F4C16" w:rsidRPr="002F4C16" w:rsidRDefault="002F4C16"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Долуподписаният ………….........................................................................................................</w:t>
      </w:r>
    </w:p>
    <w:p w14:paraId="3279BABF" w14:textId="77777777" w:rsidR="002F4C16" w:rsidRPr="002F4C16" w:rsidRDefault="002F4C16"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с ЕГН: ……………............., л.к. № …………………....., изд. на ………….....г.  от ………………………....., в качеството си на управляващ и представляващ: .................................................................................................………………………………….............................................................................................................................................................................,</w:t>
      </w:r>
    </w:p>
    <w:p w14:paraId="02FE060F" w14:textId="77777777" w:rsidR="002F4C16" w:rsidRPr="002F4C16" w:rsidRDefault="002F4C16"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със седалище и адрес на управление: ….............................................. …………………………………...............................................</w:t>
      </w:r>
      <w:r>
        <w:rPr>
          <w:rFonts w:ascii="Arial Narrow" w:hAnsi="Arial Narrow"/>
          <w:color w:val="000000"/>
          <w:lang w:eastAsia="ar-SA"/>
        </w:rPr>
        <w:t>......................................................................</w:t>
      </w:r>
      <w:r w:rsidRPr="002F4C16">
        <w:rPr>
          <w:rFonts w:ascii="Arial Narrow" w:hAnsi="Arial Narrow"/>
          <w:color w:val="000000"/>
          <w:lang w:eastAsia="ar-SA"/>
        </w:rPr>
        <w:t>ЕИК: ..........................................................................................................................................................</w:t>
      </w:r>
    </w:p>
    <w:p w14:paraId="06E0A4F7" w14:textId="77777777" w:rsidR="002F4C16" w:rsidRPr="002F4C16" w:rsidRDefault="002F4C16" w:rsidP="000574F6">
      <w:pPr>
        <w:suppressAutoHyphens/>
        <w:spacing w:line="360" w:lineRule="auto"/>
        <w:ind w:right="23"/>
        <w:jc w:val="both"/>
        <w:rPr>
          <w:rFonts w:ascii="Arial Narrow" w:hAnsi="Arial Narrow"/>
          <w:color w:val="000000"/>
          <w:lang w:eastAsia="ar-SA"/>
        </w:rPr>
      </w:pPr>
    </w:p>
    <w:p w14:paraId="73253CBE" w14:textId="77777777" w:rsidR="002F4C16" w:rsidRPr="002F4C16" w:rsidRDefault="002F4C16"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Д Е К Л А Р И Р А М   Ч Е:</w:t>
      </w:r>
    </w:p>
    <w:p w14:paraId="4917E5AA" w14:textId="1225CE2C" w:rsidR="002F4C16" w:rsidRPr="007F2005" w:rsidRDefault="002F4C16" w:rsidP="000574F6">
      <w:pPr>
        <w:suppressAutoHyphens/>
        <w:spacing w:line="360" w:lineRule="auto"/>
        <w:ind w:right="23" w:firstLine="709"/>
        <w:jc w:val="both"/>
        <w:rPr>
          <w:rFonts w:ascii="Arial Narrow" w:hAnsi="Arial Narrow"/>
          <w:color w:val="000000"/>
          <w:lang w:eastAsia="ar-SA"/>
        </w:rPr>
      </w:pPr>
    </w:p>
    <w:p w14:paraId="34D28473" w14:textId="197802AF" w:rsidR="007F2005" w:rsidRDefault="007F2005" w:rsidP="000574F6">
      <w:pPr>
        <w:suppressAutoHyphens/>
        <w:spacing w:line="360" w:lineRule="auto"/>
        <w:ind w:right="23" w:firstLine="709"/>
        <w:jc w:val="both"/>
        <w:rPr>
          <w:rFonts w:ascii="Arial Narrow" w:hAnsi="Arial Narrow"/>
          <w:color w:val="000000"/>
          <w:lang w:eastAsia="ar-SA"/>
        </w:rPr>
      </w:pPr>
      <w:r w:rsidRPr="007F2005">
        <w:rPr>
          <w:rFonts w:ascii="Arial Narrow" w:hAnsi="Arial Narrow"/>
          <w:color w:val="000000"/>
          <w:lang w:eastAsia="ar-SA"/>
        </w:rPr>
        <w:t xml:space="preserve">Съм запознат/а/ с условията за участие в публичен търг с тайно наддаване за отдаване под наем на </w:t>
      </w:r>
      <w:r w:rsidRPr="002F4C16">
        <w:rPr>
          <w:rFonts w:ascii="Arial Narrow" w:hAnsi="Arial Narrow"/>
          <w:color w:val="000000"/>
          <w:lang w:eastAsia="ar-SA"/>
        </w:rPr>
        <w:t>земеделска земя в землищата на селата Овча Могила, Червена, Козловец и Горна Студена, собственост на ОУ „Св. св. Кирил и Методий” с Овча Могила, описани по начин на трайно ползване, категория, местност, площ</w:t>
      </w:r>
      <w:r w:rsidR="005E4924">
        <w:rPr>
          <w:rFonts w:ascii="Arial Narrow" w:hAnsi="Arial Narrow"/>
          <w:color w:val="000000"/>
          <w:lang w:eastAsia="ar-SA"/>
        </w:rPr>
        <w:t xml:space="preserve"> </w:t>
      </w:r>
      <w:r>
        <w:rPr>
          <w:rFonts w:ascii="Arial Narrow" w:hAnsi="Arial Narrow"/>
          <w:color w:val="000000"/>
          <w:lang w:eastAsia="ar-SA"/>
        </w:rPr>
        <w:t>в</w:t>
      </w:r>
      <w:r w:rsidR="005E4924">
        <w:rPr>
          <w:rFonts w:ascii="Arial Narrow" w:hAnsi="Arial Narrow"/>
          <w:color w:val="000000"/>
          <w:lang w:eastAsia="ar-SA"/>
        </w:rPr>
        <w:t xml:space="preserve"> </w:t>
      </w:r>
      <w:bookmarkStart w:id="1" w:name="_Hlk138143270"/>
      <w:r w:rsidR="00156543" w:rsidRPr="00156543">
        <w:rPr>
          <w:rFonts w:ascii="Arial Narrow" w:hAnsi="Arial Narrow"/>
          <w:color w:val="000000"/>
          <w:lang w:eastAsia="ar-SA"/>
        </w:rPr>
        <w:t xml:space="preserve">Заповед № </w:t>
      </w:r>
      <w:r w:rsidR="00156543">
        <w:rPr>
          <w:rFonts w:ascii="Arial Narrow" w:hAnsi="Arial Narrow"/>
        </w:rPr>
        <w:t>365/16.06.2023</w:t>
      </w:r>
      <w:r w:rsidR="00156543" w:rsidRPr="00096E19">
        <w:rPr>
          <w:rFonts w:ascii="Arial Narrow" w:hAnsi="Arial Narrow"/>
        </w:rPr>
        <w:t xml:space="preserve"> г.</w:t>
      </w:r>
      <w:r w:rsidR="00156543">
        <w:rPr>
          <w:rFonts w:ascii="Arial Narrow" w:hAnsi="Arial Narrow"/>
        </w:rPr>
        <w:t xml:space="preserve"> </w:t>
      </w:r>
      <w:bookmarkEnd w:id="1"/>
      <w:r w:rsidRPr="002F4C16">
        <w:rPr>
          <w:rFonts w:ascii="Arial Narrow" w:hAnsi="Arial Narrow"/>
          <w:color w:val="000000"/>
          <w:lang w:eastAsia="ar-SA"/>
        </w:rPr>
        <w:t>на Директора на ОУ „Св.</w:t>
      </w:r>
      <w:r w:rsidR="00096E19">
        <w:rPr>
          <w:rFonts w:ascii="Arial Narrow" w:hAnsi="Arial Narrow"/>
          <w:color w:val="000000"/>
          <w:lang w:eastAsia="ar-SA"/>
        </w:rPr>
        <w:t xml:space="preserve"> с</w:t>
      </w:r>
      <w:r w:rsidRPr="002F4C16">
        <w:rPr>
          <w:rFonts w:ascii="Arial Narrow" w:hAnsi="Arial Narrow"/>
          <w:color w:val="000000"/>
          <w:lang w:eastAsia="ar-SA"/>
        </w:rPr>
        <w:t xml:space="preserve">в. Кирил и Методиий“ с. Овча </w:t>
      </w:r>
      <w:r w:rsidR="00BD07B9">
        <w:rPr>
          <w:rFonts w:ascii="Arial Narrow" w:hAnsi="Arial Narrow"/>
          <w:color w:val="000000"/>
          <w:lang w:eastAsia="ar-SA"/>
        </w:rPr>
        <w:t>м</w:t>
      </w:r>
      <w:r w:rsidRPr="002F4C16">
        <w:rPr>
          <w:rFonts w:ascii="Arial Narrow" w:hAnsi="Arial Narrow"/>
          <w:color w:val="000000"/>
          <w:lang w:eastAsia="ar-SA"/>
        </w:rPr>
        <w:t>огила</w:t>
      </w:r>
      <w:r>
        <w:rPr>
          <w:rFonts w:ascii="Arial Narrow" w:hAnsi="Arial Narrow"/>
          <w:color w:val="000000"/>
          <w:lang w:eastAsia="ar-SA"/>
        </w:rPr>
        <w:t xml:space="preserve"> за срок от три стопански години, с проекта на договора за наем и всички произтичащи от това права и задължения, нямам претенции към </w:t>
      </w:r>
      <w:r w:rsidRPr="002F4C16">
        <w:rPr>
          <w:rFonts w:ascii="Arial Narrow" w:hAnsi="Arial Narrow"/>
          <w:color w:val="000000"/>
          <w:lang w:eastAsia="ar-SA"/>
        </w:rPr>
        <w:t xml:space="preserve">ОУ „Св. св. Кирил и Методий” с Овча </w:t>
      </w:r>
      <w:r w:rsidR="00BD07B9">
        <w:rPr>
          <w:rFonts w:ascii="Arial Narrow" w:hAnsi="Arial Narrow"/>
          <w:color w:val="000000"/>
          <w:lang w:eastAsia="ar-SA"/>
        </w:rPr>
        <w:t>м</w:t>
      </w:r>
      <w:r w:rsidRPr="002F4C16">
        <w:rPr>
          <w:rFonts w:ascii="Arial Narrow" w:hAnsi="Arial Narrow"/>
          <w:color w:val="000000"/>
          <w:lang w:eastAsia="ar-SA"/>
        </w:rPr>
        <w:t>огила</w:t>
      </w:r>
      <w:r>
        <w:rPr>
          <w:rFonts w:ascii="Arial Narrow" w:hAnsi="Arial Narrow"/>
          <w:color w:val="000000"/>
          <w:lang w:eastAsia="ar-SA"/>
        </w:rPr>
        <w:t xml:space="preserve"> за необективна информация.</w:t>
      </w:r>
    </w:p>
    <w:p w14:paraId="0B2FF384" w14:textId="77777777" w:rsidR="007F2005" w:rsidRPr="002F4C16" w:rsidRDefault="007F2005" w:rsidP="000574F6">
      <w:pPr>
        <w:suppressAutoHyphens/>
        <w:spacing w:line="360" w:lineRule="auto"/>
        <w:ind w:right="23" w:firstLine="709"/>
        <w:jc w:val="both"/>
        <w:rPr>
          <w:rFonts w:ascii="Arial Narrow" w:hAnsi="Arial Narrow"/>
          <w:color w:val="000000"/>
          <w:lang w:eastAsia="ar-SA"/>
        </w:rPr>
      </w:pPr>
      <w:r>
        <w:rPr>
          <w:rFonts w:ascii="Arial Narrow" w:hAnsi="Arial Narrow"/>
          <w:color w:val="000000"/>
          <w:lang w:eastAsia="ar-SA"/>
        </w:rPr>
        <w:tab/>
        <w:t>Информиран/а/  съм, че ако спечеля търга и откажа да сключа договора в определения срок, внесеният депозит няма да ми бъде върнат.</w:t>
      </w:r>
    </w:p>
    <w:p w14:paraId="264A3694" w14:textId="77777777" w:rsidR="007F2005" w:rsidRDefault="007F2005" w:rsidP="000574F6">
      <w:pPr>
        <w:suppressAutoHyphens/>
        <w:spacing w:line="360" w:lineRule="auto"/>
        <w:ind w:right="23"/>
        <w:jc w:val="both"/>
        <w:rPr>
          <w:rFonts w:ascii="Arial Narrow" w:hAnsi="Arial Narrow"/>
          <w:color w:val="000000"/>
          <w:lang w:eastAsia="ar-SA"/>
        </w:rPr>
      </w:pPr>
    </w:p>
    <w:p w14:paraId="081CA5D5" w14:textId="77777777" w:rsidR="007F2005" w:rsidRDefault="007F2005" w:rsidP="000574F6">
      <w:pPr>
        <w:suppressAutoHyphens/>
        <w:spacing w:line="360" w:lineRule="auto"/>
        <w:ind w:right="23" w:firstLine="709"/>
        <w:jc w:val="both"/>
        <w:rPr>
          <w:rFonts w:ascii="Arial Narrow" w:hAnsi="Arial Narrow"/>
          <w:color w:val="000000"/>
          <w:lang w:eastAsia="ar-SA"/>
        </w:rPr>
      </w:pPr>
    </w:p>
    <w:p w14:paraId="4E129C98" w14:textId="77777777" w:rsidR="007F2005" w:rsidRDefault="007F2005" w:rsidP="000574F6">
      <w:pPr>
        <w:suppressAutoHyphens/>
        <w:spacing w:line="360" w:lineRule="auto"/>
        <w:ind w:right="23" w:firstLine="709"/>
        <w:jc w:val="both"/>
        <w:rPr>
          <w:rFonts w:ascii="Arial Narrow" w:hAnsi="Arial Narrow"/>
          <w:color w:val="000000"/>
          <w:lang w:eastAsia="ar-SA"/>
        </w:rPr>
      </w:pPr>
    </w:p>
    <w:p w14:paraId="3B0E403F" w14:textId="77777777" w:rsidR="007F2005" w:rsidRPr="002F4C16" w:rsidRDefault="007F2005"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Дата: .....................г.                                    Декларатор: ...........................</w:t>
      </w:r>
    </w:p>
    <w:p w14:paraId="2CC3803D" w14:textId="77777777" w:rsidR="007F2005" w:rsidRPr="002F4C16" w:rsidRDefault="007F2005"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гр./с. .................................                                                     /подпис и печат/</w:t>
      </w:r>
    </w:p>
    <w:p w14:paraId="631B6559" w14:textId="77777777" w:rsidR="007F2005" w:rsidRPr="002F4C16" w:rsidRDefault="007F2005" w:rsidP="000574F6">
      <w:pPr>
        <w:suppressAutoHyphens/>
        <w:spacing w:line="360" w:lineRule="auto"/>
        <w:ind w:right="23" w:firstLine="709"/>
        <w:jc w:val="both"/>
        <w:rPr>
          <w:rFonts w:ascii="Arial Narrow" w:hAnsi="Arial Narrow"/>
          <w:color w:val="000000"/>
          <w:lang w:eastAsia="ar-SA"/>
        </w:rPr>
      </w:pPr>
    </w:p>
    <w:p w14:paraId="2D0BE239" w14:textId="77777777" w:rsidR="007F2005" w:rsidRDefault="007F2005" w:rsidP="000574F6">
      <w:pPr>
        <w:suppressAutoHyphens/>
        <w:spacing w:line="360" w:lineRule="auto"/>
        <w:ind w:right="23" w:firstLine="709"/>
        <w:jc w:val="both"/>
        <w:rPr>
          <w:rFonts w:ascii="Arial Narrow" w:hAnsi="Arial Narrow"/>
          <w:lang w:val="ru-RU" w:eastAsia="ar-SA"/>
        </w:rPr>
      </w:pPr>
    </w:p>
    <w:p w14:paraId="4ABF66C4" w14:textId="77777777" w:rsidR="00BD07B9" w:rsidRDefault="00BD07B9" w:rsidP="000574F6">
      <w:pPr>
        <w:suppressAutoHyphens/>
        <w:spacing w:line="360" w:lineRule="auto"/>
        <w:jc w:val="both"/>
        <w:rPr>
          <w:rFonts w:ascii="Arial Narrow" w:hAnsi="Arial Narrow"/>
          <w:b/>
          <w:bCs/>
          <w:color w:val="000000"/>
          <w:sz w:val="28"/>
          <w:szCs w:val="20"/>
          <w:lang w:eastAsia="ar-SA"/>
        </w:rPr>
      </w:pPr>
    </w:p>
    <w:p w14:paraId="2BD637FC" w14:textId="77777777" w:rsidR="0014402A" w:rsidRPr="000574F6" w:rsidRDefault="0014402A" w:rsidP="000574F6">
      <w:pPr>
        <w:suppressAutoHyphens/>
        <w:spacing w:line="360" w:lineRule="auto"/>
        <w:ind w:firstLine="709"/>
        <w:jc w:val="both"/>
        <w:rPr>
          <w:rFonts w:ascii="Arial Narrow" w:hAnsi="Arial Narrow"/>
          <w:b/>
          <w:bCs/>
          <w:color w:val="000000"/>
          <w:u w:val="single"/>
          <w:lang w:eastAsia="ar-SA"/>
        </w:rPr>
      </w:pPr>
      <w:r w:rsidRPr="000574F6">
        <w:rPr>
          <w:rFonts w:ascii="Arial Narrow" w:hAnsi="Arial Narrow"/>
          <w:b/>
          <w:bCs/>
          <w:color w:val="000000"/>
          <w:szCs w:val="18"/>
          <w:lang w:eastAsia="ar-SA"/>
        </w:rPr>
        <w:t xml:space="preserve">11. </w:t>
      </w:r>
      <w:r w:rsidRPr="000574F6">
        <w:rPr>
          <w:rFonts w:ascii="Arial Narrow" w:hAnsi="Arial Narrow"/>
          <w:b/>
          <w:bCs/>
          <w:color w:val="000000"/>
          <w:u w:val="single"/>
          <w:lang w:eastAsia="ar-SA"/>
        </w:rPr>
        <w:t xml:space="preserve">ДЕКЛАРАЦИЯ </w:t>
      </w:r>
    </w:p>
    <w:p w14:paraId="16714F7D" w14:textId="77777777" w:rsidR="007F2005" w:rsidRDefault="007F2005" w:rsidP="000574F6">
      <w:pPr>
        <w:suppressAutoHyphens/>
        <w:spacing w:line="360" w:lineRule="auto"/>
        <w:ind w:right="23"/>
        <w:jc w:val="both"/>
        <w:rPr>
          <w:lang w:eastAsia="ar-SA"/>
        </w:rPr>
      </w:pPr>
    </w:p>
    <w:p w14:paraId="14033E10"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Долуподписаният …………...............................................................................................</w:t>
      </w:r>
      <w:r w:rsidR="00BD07B9">
        <w:rPr>
          <w:rFonts w:ascii="Arial Narrow" w:hAnsi="Arial Narrow"/>
          <w:color w:val="000000"/>
          <w:lang w:eastAsia="ar-SA"/>
        </w:rPr>
        <w:t>..................</w:t>
      </w:r>
      <w:r w:rsidRPr="002F4C16">
        <w:rPr>
          <w:rFonts w:ascii="Arial Narrow" w:hAnsi="Arial Narrow"/>
          <w:color w:val="000000"/>
          <w:lang w:eastAsia="ar-SA"/>
        </w:rPr>
        <w:t>..........</w:t>
      </w:r>
    </w:p>
    <w:p w14:paraId="5B70A282"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с ЕГН: ……………............., л.к. № …………………....., изд. на ………….....г.  от ………………………....., в качеството си на управляващ и представляващ: .................................................................................................………………………………….............................................................................................................................................................................,</w:t>
      </w:r>
    </w:p>
    <w:p w14:paraId="0B1745FF"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 xml:space="preserve">със седалище и адрес на управление: </w:t>
      </w:r>
      <w:r w:rsidR="00BD07B9">
        <w:rPr>
          <w:rFonts w:ascii="Arial Narrow" w:hAnsi="Arial Narrow"/>
          <w:color w:val="000000"/>
          <w:lang w:eastAsia="ar-SA"/>
        </w:rPr>
        <w:t>……………………………………….</w:t>
      </w:r>
      <w:r w:rsidRPr="002F4C16">
        <w:rPr>
          <w:rFonts w:ascii="Arial Narrow" w:hAnsi="Arial Narrow"/>
          <w:color w:val="000000"/>
          <w:lang w:eastAsia="ar-SA"/>
        </w:rPr>
        <w:t>….............................................. …………………………………...............................................</w:t>
      </w:r>
      <w:r>
        <w:rPr>
          <w:rFonts w:ascii="Arial Narrow" w:hAnsi="Arial Narrow"/>
          <w:color w:val="000000"/>
          <w:lang w:eastAsia="ar-SA"/>
        </w:rPr>
        <w:t>............................................................</w:t>
      </w:r>
      <w:r w:rsidR="00BD07B9">
        <w:rPr>
          <w:rFonts w:ascii="Arial Narrow" w:hAnsi="Arial Narrow"/>
          <w:color w:val="000000"/>
          <w:lang w:eastAsia="ar-SA"/>
        </w:rPr>
        <w:t>..............</w:t>
      </w:r>
      <w:r>
        <w:rPr>
          <w:rFonts w:ascii="Arial Narrow" w:hAnsi="Arial Narrow"/>
          <w:color w:val="000000"/>
          <w:lang w:eastAsia="ar-SA"/>
        </w:rPr>
        <w:t>..........</w:t>
      </w:r>
      <w:r w:rsidRPr="002F4C16">
        <w:rPr>
          <w:rFonts w:ascii="Arial Narrow" w:hAnsi="Arial Narrow"/>
          <w:color w:val="000000"/>
          <w:lang w:eastAsia="ar-SA"/>
        </w:rPr>
        <w:t>ЕИК: ..........................................................................................................................................................</w:t>
      </w:r>
    </w:p>
    <w:p w14:paraId="6BA1A0C3" w14:textId="77777777" w:rsidR="0014402A" w:rsidRPr="002F4C16" w:rsidRDefault="0014402A" w:rsidP="000574F6">
      <w:pPr>
        <w:suppressAutoHyphens/>
        <w:spacing w:line="360" w:lineRule="auto"/>
        <w:ind w:right="23"/>
        <w:jc w:val="both"/>
        <w:rPr>
          <w:rFonts w:ascii="Arial Narrow" w:hAnsi="Arial Narrow"/>
          <w:color w:val="000000"/>
          <w:lang w:eastAsia="ar-SA"/>
        </w:rPr>
      </w:pPr>
    </w:p>
    <w:p w14:paraId="32A14CFB"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Д Е К Л А Р И Р А М   Ч Е:</w:t>
      </w:r>
    </w:p>
    <w:p w14:paraId="0132BCDC" w14:textId="77777777" w:rsidR="0014402A" w:rsidRPr="002F4C16" w:rsidRDefault="0014402A" w:rsidP="000574F6">
      <w:pPr>
        <w:suppressAutoHyphens/>
        <w:spacing w:line="360" w:lineRule="auto"/>
        <w:ind w:right="23"/>
        <w:jc w:val="both"/>
        <w:rPr>
          <w:rFonts w:ascii="Arial Narrow" w:hAnsi="Arial Narrow"/>
          <w:color w:val="000000"/>
          <w:lang w:eastAsia="ar-SA"/>
        </w:rPr>
      </w:pPr>
    </w:p>
    <w:p w14:paraId="6B385B6A" w14:textId="23ED20D4" w:rsidR="0014402A" w:rsidRDefault="0014402A" w:rsidP="00BC2BCD">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 xml:space="preserve">Аз или представляваното от мен юридическо лице/едноличен търговец </w:t>
      </w:r>
      <w:r w:rsidRPr="00965FE0">
        <w:rPr>
          <w:rFonts w:ascii="Arial Narrow" w:eastAsia="Arial" w:hAnsi="Arial Narrow"/>
          <w:lang w:eastAsia="ar-SA"/>
        </w:rPr>
        <w:t>не е обявен и не се намира в производство за обявяване в несъстоятелност и не се намира в ликвидация</w:t>
      </w:r>
      <w:r w:rsidRPr="002F4C16">
        <w:rPr>
          <w:rFonts w:ascii="Arial Narrow" w:hAnsi="Arial Narrow"/>
          <w:color w:val="000000"/>
          <w:lang w:eastAsia="ar-SA"/>
        </w:rPr>
        <w:tab/>
      </w:r>
    </w:p>
    <w:p w14:paraId="6C17F245"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Известна ми е наказателната отговорност, която нося за декларация с невярно съдържание, съгласно разпоредбата на чл. 313 НК</w:t>
      </w:r>
    </w:p>
    <w:p w14:paraId="6DB633EE"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p>
    <w:p w14:paraId="01F31CD6"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p>
    <w:p w14:paraId="08D2EF9F" w14:textId="77777777" w:rsidR="0014402A" w:rsidRPr="002F4C16" w:rsidRDefault="0014402A" w:rsidP="000574F6">
      <w:pPr>
        <w:suppressAutoHyphens/>
        <w:spacing w:line="360" w:lineRule="auto"/>
        <w:ind w:right="23"/>
        <w:jc w:val="both"/>
        <w:rPr>
          <w:rFonts w:ascii="Arial Narrow" w:hAnsi="Arial Narrow"/>
          <w:color w:val="000000"/>
          <w:lang w:eastAsia="ar-SA"/>
        </w:rPr>
      </w:pPr>
    </w:p>
    <w:p w14:paraId="1F3F6C73"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p>
    <w:p w14:paraId="5F302867"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p>
    <w:p w14:paraId="558AF333"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p>
    <w:p w14:paraId="0927F42B" w14:textId="77777777" w:rsidR="0014402A" w:rsidRPr="002F4C16" w:rsidRDefault="0014402A" w:rsidP="000574F6">
      <w:pPr>
        <w:suppressAutoHyphens/>
        <w:spacing w:line="360" w:lineRule="auto"/>
        <w:ind w:right="23"/>
        <w:jc w:val="both"/>
        <w:rPr>
          <w:rFonts w:ascii="Arial Narrow" w:hAnsi="Arial Narrow"/>
          <w:color w:val="000000"/>
          <w:lang w:eastAsia="ar-SA"/>
        </w:rPr>
      </w:pPr>
    </w:p>
    <w:p w14:paraId="5CCECDBE"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p>
    <w:p w14:paraId="04B7CDBD"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Дата: .....................г.                                    Декларатор: ...........................</w:t>
      </w:r>
    </w:p>
    <w:p w14:paraId="1A5C8BBA"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r w:rsidRPr="002F4C16">
        <w:rPr>
          <w:rFonts w:ascii="Arial Narrow" w:hAnsi="Arial Narrow"/>
          <w:color w:val="000000"/>
          <w:lang w:eastAsia="ar-SA"/>
        </w:rPr>
        <w:t>гр./с. .................................                                                     /подпис и печат/</w:t>
      </w:r>
    </w:p>
    <w:p w14:paraId="6B691DA8" w14:textId="77777777" w:rsidR="0014402A" w:rsidRPr="002F4C16" w:rsidRDefault="0014402A" w:rsidP="000574F6">
      <w:pPr>
        <w:suppressAutoHyphens/>
        <w:spacing w:line="360" w:lineRule="auto"/>
        <w:ind w:right="23" w:firstLine="709"/>
        <w:jc w:val="both"/>
        <w:rPr>
          <w:rFonts w:ascii="Arial Narrow" w:hAnsi="Arial Narrow"/>
          <w:color w:val="000000"/>
          <w:lang w:eastAsia="ar-SA"/>
        </w:rPr>
      </w:pPr>
    </w:p>
    <w:p w14:paraId="32FA4824" w14:textId="77777777" w:rsidR="00BD07B9" w:rsidRDefault="00BD07B9" w:rsidP="00C64249">
      <w:pPr>
        <w:suppressAutoHyphens/>
        <w:spacing w:line="360" w:lineRule="auto"/>
        <w:jc w:val="both"/>
        <w:rPr>
          <w:rFonts w:ascii="Arial Narrow" w:hAnsi="Arial Narrow"/>
          <w:b/>
          <w:bCs/>
          <w:caps/>
          <w:sz w:val="26"/>
          <w:szCs w:val="26"/>
          <w:lang w:val="en-GB" w:eastAsia="ar-SA"/>
        </w:rPr>
      </w:pPr>
    </w:p>
    <w:p w14:paraId="323B40C0" w14:textId="77777777" w:rsidR="00D25247" w:rsidRDefault="00D25247" w:rsidP="000574F6">
      <w:pPr>
        <w:suppressAutoHyphens/>
        <w:spacing w:line="360" w:lineRule="auto"/>
        <w:ind w:firstLine="709"/>
        <w:jc w:val="both"/>
        <w:rPr>
          <w:rFonts w:ascii="Arial Narrow" w:hAnsi="Arial Narrow"/>
          <w:b/>
          <w:bCs/>
          <w:caps/>
          <w:lang w:val="en-GB" w:eastAsia="ar-SA"/>
        </w:rPr>
      </w:pPr>
    </w:p>
    <w:p w14:paraId="46AE6A24" w14:textId="36185522" w:rsidR="00DE0DBA" w:rsidRPr="00DE0DBA" w:rsidRDefault="009E2D9E" w:rsidP="000574F6">
      <w:pPr>
        <w:suppressAutoHyphens/>
        <w:spacing w:line="360" w:lineRule="auto"/>
        <w:ind w:firstLine="709"/>
        <w:jc w:val="both"/>
        <w:rPr>
          <w:rFonts w:ascii="Arial Narrow" w:eastAsia="Arial" w:hAnsi="Arial Narrow"/>
          <w:lang w:eastAsia="ar-SA"/>
        </w:rPr>
      </w:pPr>
      <w:r w:rsidRPr="00C64249">
        <w:rPr>
          <w:rFonts w:ascii="Arial Narrow" w:hAnsi="Arial Narrow"/>
          <w:b/>
          <w:bCs/>
          <w:caps/>
          <w:lang w:val="en-GB" w:eastAsia="ar-SA"/>
        </w:rPr>
        <w:t>1</w:t>
      </w:r>
      <w:r w:rsidR="0014402A" w:rsidRPr="00C64249">
        <w:rPr>
          <w:rFonts w:ascii="Arial Narrow" w:hAnsi="Arial Narrow"/>
          <w:b/>
          <w:bCs/>
          <w:caps/>
          <w:lang w:eastAsia="ar-SA"/>
        </w:rPr>
        <w:t>2</w:t>
      </w:r>
      <w:r w:rsidRPr="00C64249">
        <w:rPr>
          <w:rFonts w:ascii="Arial Narrow" w:hAnsi="Arial Narrow"/>
          <w:b/>
          <w:bCs/>
          <w:caps/>
          <w:lang w:val="en-GB" w:eastAsia="ar-SA"/>
        </w:rPr>
        <w:t>.</w:t>
      </w:r>
      <w:r w:rsidRPr="00C64249">
        <w:rPr>
          <w:rFonts w:ascii="Arial Narrow" w:hAnsi="Arial Narrow"/>
          <w:b/>
          <w:bCs/>
          <w:caps/>
          <w:lang w:val="en-GB" w:eastAsia="ar-SA"/>
        </w:rPr>
        <w:tab/>
      </w:r>
      <w:r w:rsidRPr="00C64249">
        <w:rPr>
          <w:rFonts w:ascii="Arial Narrow" w:hAnsi="Arial Narrow"/>
          <w:b/>
          <w:bCs/>
          <w:caps/>
          <w:u w:val="single"/>
          <w:lang w:val="en-GB" w:eastAsia="ar-SA"/>
        </w:rPr>
        <w:t xml:space="preserve">Образец на Предложение за участие в търгаза отдаване под наем на </w:t>
      </w:r>
      <w:r w:rsidRPr="00C64249">
        <w:rPr>
          <w:rFonts w:ascii="Arial Narrow" w:hAnsi="Arial Narrow" w:cs="Arial"/>
          <w:b/>
          <w:bCs/>
          <w:u w:val="single"/>
          <w:lang w:val="ru-RU" w:eastAsia="ar-SA"/>
        </w:rPr>
        <w:t>ЗЕМЕДЕЛСК</w:t>
      </w:r>
      <w:r w:rsidR="006D167B" w:rsidRPr="00C64249">
        <w:rPr>
          <w:rFonts w:ascii="Arial Narrow" w:hAnsi="Arial Narrow" w:cs="Arial"/>
          <w:b/>
          <w:bCs/>
          <w:u w:val="single"/>
          <w:lang w:val="ru-RU" w:eastAsia="ar-SA"/>
        </w:rPr>
        <w:t>А</w:t>
      </w:r>
      <w:r w:rsidRPr="00C64249">
        <w:rPr>
          <w:rFonts w:ascii="Arial Narrow" w:hAnsi="Arial Narrow" w:cs="Arial"/>
          <w:b/>
          <w:bCs/>
          <w:u w:val="single"/>
          <w:lang w:val="ru-RU" w:eastAsia="ar-SA"/>
        </w:rPr>
        <w:t xml:space="preserve"> ЗЕМЯ</w:t>
      </w:r>
      <w:r w:rsidRPr="009E2D9E">
        <w:rPr>
          <w:rFonts w:ascii="Arial Narrow" w:hAnsi="Arial Narrow" w:cs="Arial"/>
          <w:b/>
          <w:bCs/>
          <w:u w:val="single"/>
          <w:lang w:val="ru-RU" w:eastAsia="ar-SA"/>
        </w:rPr>
        <w:t xml:space="preserve"> </w:t>
      </w:r>
      <w:r w:rsidR="00DE0DBA" w:rsidRPr="00DE0DBA">
        <w:rPr>
          <w:rFonts w:ascii="Arial Narrow" w:eastAsia="Arial" w:hAnsi="Arial Narrow"/>
          <w:lang w:eastAsia="ar-SA"/>
        </w:rPr>
        <w:t xml:space="preserve">в землищата на селата Овча </w:t>
      </w:r>
      <w:r w:rsidR="006D167B">
        <w:rPr>
          <w:rFonts w:ascii="Arial Narrow" w:eastAsia="Arial" w:hAnsi="Arial Narrow"/>
          <w:lang w:eastAsia="ar-SA"/>
        </w:rPr>
        <w:t>м</w:t>
      </w:r>
      <w:r w:rsidR="00DE0DBA" w:rsidRPr="00DE0DBA">
        <w:rPr>
          <w:rFonts w:ascii="Arial Narrow" w:eastAsia="Arial" w:hAnsi="Arial Narrow"/>
          <w:lang w:eastAsia="ar-SA"/>
        </w:rPr>
        <w:t xml:space="preserve">огила, Червена, Козловец и Горна Студена, собственост на ОУ „Св. св. Кирил и Методий” с Овча </w:t>
      </w:r>
      <w:r w:rsidR="006D167B">
        <w:rPr>
          <w:rFonts w:ascii="Arial Narrow" w:eastAsia="Arial" w:hAnsi="Arial Narrow"/>
          <w:lang w:eastAsia="ar-SA"/>
        </w:rPr>
        <w:t>м</w:t>
      </w:r>
      <w:r w:rsidR="00DE0DBA" w:rsidRPr="00DE0DBA">
        <w:rPr>
          <w:rFonts w:ascii="Arial Narrow" w:eastAsia="Arial" w:hAnsi="Arial Narrow"/>
          <w:lang w:eastAsia="ar-SA"/>
        </w:rPr>
        <w:t xml:space="preserve">огила, подробно описани по начин на трайно ползване, категория, местност, площ в </w:t>
      </w:r>
      <w:r w:rsidR="00DE0DBA" w:rsidRPr="00156543">
        <w:rPr>
          <w:rFonts w:ascii="Arial Narrow" w:eastAsia="Arial" w:hAnsi="Arial Narrow"/>
          <w:lang w:eastAsia="ar-SA"/>
        </w:rPr>
        <w:t>Заповед №</w:t>
      </w:r>
      <w:r w:rsidR="00156543">
        <w:rPr>
          <w:rFonts w:ascii="Arial Narrow" w:eastAsia="Arial" w:hAnsi="Arial Narrow"/>
          <w:lang w:eastAsia="ar-SA"/>
        </w:rPr>
        <w:t xml:space="preserve"> </w:t>
      </w:r>
      <w:r w:rsidR="00156543">
        <w:rPr>
          <w:rFonts w:ascii="Arial Narrow" w:hAnsi="Arial Narrow"/>
        </w:rPr>
        <w:t>365 /16.06.2023</w:t>
      </w:r>
      <w:r w:rsidR="00BD07B9" w:rsidRPr="00156543">
        <w:rPr>
          <w:rFonts w:ascii="Arial Narrow" w:hAnsi="Arial Narrow"/>
        </w:rPr>
        <w:t xml:space="preserve"> </w:t>
      </w:r>
      <w:proofErr w:type="spellStart"/>
      <w:r w:rsidR="00BD07B9" w:rsidRPr="00156543">
        <w:rPr>
          <w:rFonts w:ascii="Arial Narrow" w:hAnsi="Arial Narrow"/>
        </w:rPr>
        <w:t>г.</w:t>
      </w:r>
      <w:r w:rsidR="00DE0DBA" w:rsidRPr="00DE0DBA">
        <w:rPr>
          <w:rFonts w:ascii="Arial Narrow" w:eastAsia="Arial" w:hAnsi="Arial Narrow"/>
          <w:lang w:eastAsia="ar-SA"/>
        </w:rPr>
        <w:t>на</w:t>
      </w:r>
      <w:proofErr w:type="spellEnd"/>
      <w:r w:rsidR="00DE0DBA" w:rsidRPr="00DE0DBA">
        <w:rPr>
          <w:rFonts w:ascii="Arial Narrow" w:eastAsia="Arial" w:hAnsi="Arial Narrow"/>
          <w:lang w:eastAsia="ar-SA"/>
        </w:rPr>
        <w:t xml:space="preserve"> Директора на ОУ „Св.</w:t>
      </w:r>
      <w:r w:rsidR="00BD07B9">
        <w:rPr>
          <w:rFonts w:ascii="Arial Narrow" w:eastAsia="Arial" w:hAnsi="Arial Narrow"/>
          <w:lang w:eastAsia="ar-SA"/>
        </w:rPr>
        <w:t xml:space="preserve"> с</w:t>
      </w:r>
      <w:r w:rsidR="00DE0DBA" w:rsidRPr="00DE0DBA">
        <w:rPr>
          <w:rFonts w:ascii="Arial Narrow" w:eastAsia="Arial" w:hAnsi="Arial Narrow"/>
          <w:lang w:eastAsia="ar-SA"/>
        </w:rPr>
        <w:t xml:space="preserve">в. Кирил и </w:t>
      </w:r>
      <w:proofErr w:type="spellStart"/>
      <w:r w:rsidR="00DE0DBA" w:rsidRPr="00DE0DBA">
        <w:rPr>
          <w:rFonts w:ascii="Arial Narrow" w:eastAsia="Arial" w:hAnsi="Arial Narrow"/>
          <w:lang w:eastAsia="ar-SA"/>
        </w:rPr>
        <w:t>Методиий</w:t>
      </w:r>
      <w:proofErr w:type="spellEnd"/>
      <w:r w:rsidR="00BD07B9">
        <w:rPr>
          <w:rFonts w:ascii="Arial Narrow" w:eastAsia="Arial" w:hAnsi="Arial Narrow"/>
          <w:lang w:eastAsia="ar-SA"/>
        </w:rPr>
        <w:t>,</w:t>
      </w:r>
      <w:r w:rsidR="00DE0DBA" w:rsidRPr="00DE0DBA">
        <w:rPr>
          <w:rFonts w:ascii="Arial Narrow" w:eastAsia="Arial" w:hAnsi="Arial Narrow"/>
          <w:lang w:eastAsia="ar-SA"/>
        </w:rPr>
        <w:t xml:space="preserve"> с. Овча </w:t>
      </w:r>
      <w:r w:rsidR="006D167B">
        <w:rPr>
          <w:rFonts w:ascii="Arial Narrow" w:eastAsia="Arial" w:hAnsi="Arial Narrow"/>
          <w:lang w:eastAsia="ar-SA"/>
        </w:rPr>
        <w:t>м</w:t>
      </w:r>
      <w:r w:rsidR="00DE0DBA" w:rsidRPr="00DE0DBA">
        <w:rPr>
          <w:rFonts w:ascii="Arial Narrow" w:eastAsia="Arial" w:hAnsi="Arial Narrow"/>
          <w:lang w:eastAsia="ar-SA"/>
        </w:rPr>
        <w:t>огила</w:t>
      </w:r>
    </w:p>
    <w:p w14:paraId="2C2AB17C" w14:textId="77777777" w:rsidR="009E2D9E" w:rsidRDefault="009E2D9E" w:rsidP="000574F6">
      <w:pPr>
        <w:suppressAutoHyphens/>
        <w:spacing w:line="360" w:lineRule="auto"/>
        <w:ind w:firstLine="709"/>
        <w:jc w:val="both"/>
        <w:rPr>
          <w:rFonts w:ascii="Arial Narrow" w:hAnsi="Arial Narrow"/>
          <w:b/>
          <w:bCs/>
          <w:color w:val="000000"/>
          <w:szCs w:val="20"/>
          <w:lang w:eastAsia="ar-SA"/>
        </w:rPr>
      </w:pPr>
    </w:p>
    <w:p w14:paraId="6104E171"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07EFBE80"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30B75093"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A0EAA3A"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1863E031"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FE8BC26"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2A9AB22F"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5994F609"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683B824"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2CFCC7E0"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49C9C70E"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0AD39CE4"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0D7EAE5B"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50C18EA5"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4A12FF1B"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2FE13C4"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3D27A093"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4AB1EA31"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093C0956"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0968F48E"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C54C492"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7FC6672B"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79AEFE27"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797F04CF"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29105B8B"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2AC90E15"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45A1D4CE"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48EC0A85"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7CE7A3AE" w14:textId="378EE589" w:rsidR="009E2D9E" w:rsidRPr="009E2D9E" w:rsidRDefault="009E2D9E" w:rsidP="000574F6">
      <w:pPr>
        <w:keepNext/>
        <w:numPr>
          <w:ilvl w:val="4"/>
          <w:numId w:val="0"/>
        </w:numPr>
        <w:tabs>
          <w:tab w:val="num" w:pos="0"/>
        </w:tabs>
        <w:suppressAutoHyphens/>
        <w:spacing w:line="360" w:lineRule="auto"/>
        <w:ind w:left="1008" w:firstLine="709"/>
        <w:jc w:val="both"/>
        <w:outlineLvl w:val="4"/>
        <w:rPr>
          <w:rFonts w:ascii="Arial Narrow" w:hAnsi="Arial Narrow"/>
          <w:color w:val="000000"/>
          <w:szCs w:val="20"/>
          <w:lang w:eastAsia="ar-SA"/>
        </w:rPr>
      </w:pPr>
      <w:r w:rsidRPr="009E2D9E">
        <w:rPr>
          <w:rFonts w:ascii="Arial Narrow" w:hAnsi="Arial Narrow"/>
          <w:color w:val="000000"/>
          <w:szCs w:val="20"/>
          <w:lang w:eastAsia="ar-SA"/>
        </w:rPr>
        <w:tab/>
      </w:r>
    </w:p>
    <w:p w14:paraId="5D7F4EE8" w14:textId="77777777" w:rsidR="009E2D9E" w:rsidRPr="007F2005" w:rsidRDefault="009E2D9E" w:rsidP="00C64249">
      <w:pPr>
        <w:keepNext/>
        <w:numPr>
          <w:ilvl w:val="4"/>
          <w:numId w:val="0"/>
        </w:numPr>
        <w:tabs>
          <w:tab w:val="num" w:pos="0"/>
        </w:tabs>
        <w:suppressAutoHyphens/>
        <w:spacing w:line="360" w:lineRule="auto"/>
        <w:jc w:val="both"/>
        <w:outlineLvl w:val="4"/>
        <w:rPr>
          <w:rFonts w:ascii="Arial Narrow" w:eastAsia="Arial" w:hAnsi="Arial Narrow"/>
          <w:lang w:eastAsia="ar-SA"/>
        </w:rPr>
      </w:pPr>
      <w:r w:rsidRPr="007F2005">
        <w:rPr>
          <w:rFonts w:ascii="Arial Narrow" w:eastAsia="Arial" w:hAnsi="Arial Narrow"/>
          <w:lang w:eastAsia="ar-SA"/>
        </w:rPr>
        <w:t>До</w:t>
      </w:r>
    </w:p>
    <w:p w14:paraId="78030E7E" w14:textId="77777777" w:rsidR="00D95CEF" w:rsidRDefault="00DE0DBA" w:rsidP="00C64249">
      <w:pPr>
        <w:suppressAutoHyphens/>
        <w:spacing w:line="360" w:lineRule="auto"/>
        <w:jc w:val="both"/>
        <w:rPr>
          <w:rFonts w:ascii="Arial Narrow" w:eastAsia="Arial" w:hAnsi="Arial Narrow"/>
          <w:lang w:eastAsia="ar-SA"/>
        </w:rPr>
      </w:pPr>
      <w:r w:rsidRPr="007F2005">
        <w:rPr>
          <w:rFonts w:ascii="Arial Narrow" w:eastAsia="Arial" w:hAnsi="Arial Narrow"/>
          <w:lang w:eastAsia="ar-SA"/>
        </w:rPr>
        <w:t>Директора на ОУ „Св.</w:t>
      </w:r>
      <w:r w:rsidR="00BD07B9">
        <w:rPr>
          <w:rFonts w:ascii="Arial Narrow" w:eastAsia="Arial" w:hAnsi="Arial Narrow"/>
          <w:lang w:eastAsia="ar-SA"/>
        </w:rPr>
        <w:t xml:space="preserve"> с</w:t>
      </w:r>
      <w:r w:rsidRPr="007F2005">
        <w:rPr>
          <w:rFonts w:ascii="Arial Narrow" w:eastAsia="Arial" w:hAnsi="Arial Narrow"/>
          <w:lang w:eastAsia="ar-SA"/>
        </w:rPr>
        <w:t xml:space="preserve">в. Кирил и Методиий“ </w:t>
      </w:r>
    </w:p>
    <w:p w14:paraId="284FED6A" w14:textId="77777777" w:rsidR="009E2D9E" w:rsidRPr="007F2005" w:rsidRDefault="00DE0DBA" w:rsidP="00C64249">
      <w:pPr>
        <w:suppressAutoHyphens/>
        <w:spacing w:line="360" w:lineRule="auto"/>
        <w:jc w:val="both"/>
        <w:rPr>
          <w:rFonts w:ascii="Arial Narrow" w:eastAsia="Arial" w:hAnsi="Arial Narrow"/>
          <w:lang w:eastAsia="ar-SA"/>
        </w:rPr>
      </w:pPr>
      <w:r w:rsidRPr="007F2005">
        <w:rPr>
          <w:rFonts w:ascii="Arial Narrow" w:eastAsia="Arial" w:hAnsi="Arial Narrow"/>
          <w:lang w:eastAsia="ar-SA"/>
        </w:rPr>
        <w:t xml:space="preserve">с. Овча </w:t>
      </w:r>
      <w:r w:rsidR="00BD07B9">
        <w:rPr>
          <w:rFonts w:ascii="Arial Narrow" w:eastAsia="Arial" w:hAnsi="Arial Narrow"/>
          <w:lang w:eastAsia="ar-SA"/>
        </w:rPr>
        <w:t>м</w:t>
      </w:r>
      <w:r w:rsidRPr="007F2005">
        <w:rPr>
          <w:rFonts w:ascii="Arial Narrow" w:eastAsia="Arial" w:hAnsi="Arial Narrow"/>
          <w:lang w:eastAsia="ar-SA"/>
        </w:rPr>
        <w:t>огила</w:t>
      </w:r>
    </w:p>
    <w:p w14:paraId="1D53B5E1" w14:textId="77777777" w:rsidR="009E2D9E" w:rsidRPr="009E2D9E" w:rsidRDefault="009E2D9E" w:rsidP="000574F6">
      <w:pPr>
        <w:suppressAutoHyphens/>
        <w:spacing w:line="360" w:lineRule="auto"/>
        <w:ind w:firstLine="709"/>
        <w:jc w:val="both"/>
        <w:rPr>
          <w:rFonts w:ascii="Arial Narrow" w:hAnsi="Arial Narrow"/>
          <w:b/>
          <w:bCs/>
          <w:color w:val="000000"/>
          <w:sz w:val="32"/>
          <w:szCs w:val="32"/>
          <w:lang w:eastAsia="ar-SA"/>
        </w:rPr>
      </w:pPr>
    </w:p>
    <w:p w14:paraId="2F753F52" w14:textId="77777777" w:rsidR="009E2D9E" w:rsidRPr="009E2D9E" w:rsidRDefault="009E2D9E" w:rsidP="00C64249">
      <w:pPr>
        <w:suppressAutoHyphens/>
        <w:spacing w:line="360" w:lineRule="auto"/>
        <w:ind w:firstLine="709"/>
        <w:jc w:val="center"/>
        <w:rPr>
          <w:rFonts w:ascii="Arial Narrow" w:hAnsi="Arial Narrow"/>
          <w:b/>
          <w:bCs/>
          <w:color w:val="000000"/>
          <w:sz w:val="32"/>
          <w:szCs w:val="32"/>
          <w:lang w:eastAsia="ar-SA"/>
        </w:rPr>
      </w:pPr>
      <w:r w:rsidRPr="009E2D9E">
        <w:rPr>
          <w:rFonts w:ascii="Arial Narrow" w:hAnsi="Arial Narrow"/>
          <w:b/>
          <w:bCs/>
          <w:color w:val="000000"/>
          <w:sz w:val="32"/>
          <w:szCs w:val="32"/>
          <w:lang w:eastAsia="ar-SA"/>
        </w:rPr>
        <w:t>ЗАЯВЛЕНИЕ</w:t>
      </w:r>
    </w:p>
    <w:p w14:paraId="400B0AAD" w14:textId="77777777" w:rsidR="009E2D9E" w:rsidRPr="009E2D9E" w:rsidRDefault="009E2D9E" w:rsidP="000574F6">
      <w:pPr>
        <w:suppressAutoHyphens/>
        <w:spacing w:line="360" w:lineRule="auto"/>
        <w:ind w:firstLine="709"/>
        <w:jc w:val="both"/>
        <w:rPr>
          <w:rFonts w:ascii="Arial Narrow" w:hAnsi="Arial Narrow"/>
          <w:b/>
          <w:bCs/>
          <w:color w:val="000000"/>
          <w:szCs w:val="20"/>
          <w:lang w:eastAsia="ar-SA"/>
        </w:rPr>
      </w:pPr>
    </w:p>
    <w:p w14:paraId="02A5592E" w14:textId="77777777" w:rsidR="009E2D9E" w:rsidRPr="009E2D9E" w:rsidRDefault="009E2D9E" w:rsidP="000574F6">
      <w:pPr>
        <w:suppressAutoHyphens/>
        <w:spacing w:line="360" w:lineRule="auto"/>
        <w:ind w:firstLine="709"/>
        <w:jc w:val="both"/>
        <w:rPr>
          <w:rFonts w:ascii="Arial Narrow" w:hAnsi="Arial Narrow"/>
          <w:b/>
          <w:bCs/>
          <w:color w:val="000000"/>
          <w:szCs w:val="20"/>
          <w:lang w:eastAsia="ar-SA"/>
        </w:rPr>
      </w:pPr>
    </w:p>
    <w:p w14:paraId="1C5AF462" w14:textId="4A837F95" w:rsidR="009E2D9E" w:rsidRPr="00C64249" w:rsidRDefault="009E2D9E" w:rsidP="00C64249">
      <w:pPr>
        <w:pStyle w:val="af9"/>
        <w:numPr>
          <w:ilvl w:val="0"/>
          <w:numId w:val="18"/>
        </w:numPr>
        <w:spacing w:line="360" w:lineRule="auto"/>
        <w:rPr>
          <w:rFonts w:ascii="Arial Narrow" w:hAnsi="Arial Narrow"/>
        </w:rPr>
      </w:pPr>
      <w:proofErr w:type="spellStart"/>
      <w:r w:rsidRPr="00C64249">
        <w:rPr>
          <w:rFonts w:ascii="Arial Narrow" w:hAnsi="Arial Narrow"/>
          <w:b/>
          <w:bCs/>
        </w:rPr>
        <w:t>За</w:t>
      </w:r>
      <w:proofErr w:type="spellEnd"/>
      <w:r w:rsidRPr="00C64249">
        <w:rPr>
          <w:rFonts w:ascii="Arial Narrow" w:hAnsi="Arial Narrow"/>
          <w:b/>
          <w:bCs/>
        </w:rPr>
        <w:t xml:space="preserve"> физически лица</w:t>
      </w:r>
      <w:r w:rsidRPr="00C64249">
        <w:rPr>
          <w:rFonts w:ascii="Arial Narrow" w:hAnsi="Arial Narrow"/>
        </w:rPr>
        <w:t>: ...................................................................................................................................,</w:t>
      </w:r>
    </w:p>
    <w:p w14:paraId="685E0FB2" w14:textId="77777777" w:rsidR="009E2D9E" w:rsidRPr="009E2D9E" w:rsidRDefault="009E2D9E" w:rsidP="000574F6">
      <w:pPr>
        <w:suppressAutoHyphens/>
        <w:spacing w:line="360" w:lineRule="auto"/>
        <w:ind w:firstLine="709"/>
        <w:jc w:val="both"/>
        <w:rPr>
          <w:rFonts w:ascii="Arial Narrow" w:hAnsi="Arial Narrow"/>
          <w:lang w:eastAsia="ar-SA"/>
        </w:rPr>
      </w:pPr>
      <w:r w:rsidRPr="009E2D9E">
        <w:rPr>
          <w:rFonts w:ascii="Arial Narrow" w:hAnsi="Arial Narrow"/>
          <w:lang w:eastAsia="ar-SA"/>
        </w:rPr>
        <w:t>/три имена/</w:t>
      </w:r>
    </w:p>
    <w:p w14:paraId="7B8D0411" w14:textId="77777777" w:rsidR="009E2D9E" w:rsidRPr="009E2D9E" w:rsidRDefault="009E2D9E" w:rsidP="000574F6">
      <w:pPr>
        <w:suppressAutoHyphens/>
        <w:spacing w:line="360" w:lineRule="auto"/>
        <w:ind w:left="32" w:firstLine="709"/>
        <w:jc w:val="both"/>
        <w:rPr>
          <w:rFonts w:ascii="Arial Narrow" w:hAnsi="Arial Narrow"/>
          <w:lang w:eastAsia="ar-SA"/>
        </w:rPr>
      </w:pPr>
    </w:p>
    <w:p w14:paraId="6BE1E94C" w14:textId="63836C0A" w:rsidR="007F2005" w:rsidRDefault="009E2D9E" w:rsidP="00C64249">
      <w:pPr>
        <w:suppressAutoHyphens/>
        <w:spacing w:line="360" w:lineRule="auto"/>
        <w:ind w:left="32"/>
        <w:jc w:val="both"/>
        <w:rPr>
          <w:rFonts w:ascii="Arial Narrow" w:hAnsi="Arial Narrow"/>
          <w:lang w:eastAsia="ar-SA"/>
        </w:rPr>
      </w:pPr>
      <w:r w:rsidRPr="009E2D9E">
        <w:rPr>
          <w:rFonts w:ascii="Arial Narrow" w:hAnsi="Arial Narrow"/>
          <w:lang w:eastAsia="ar-SA"/>
        </w:rPr>
        <w:t>с ЕГН: ........................................, л.к. № ........................................., изд. на ..............................................г.,</w:t>
      </w:r>
      <w:r w:rsidR="00C64249">
        <w:rPr>
          <w:rFonts w:ascii="Arial Narrow" w:hAnsi="Arial Narrow"/>
          <w:lang w:eastAsia="ar-SA"/>
        </w:rPr>
        <w:t xml:space="preserve"> </w:t>
      </w:r>
      <w:r w:rsidRPr="009E2D9E">
        <w:rPr>
          <w:rFonts w:ascii="Arial Narrow" w:hAnsi="Arial Narrow"/>
          <w:lang w:eastAsia="ar-SA"/>
        </w:rPr>
        <w:t xml:space="preserve">от .............................................................., </w:t>
      </w:r>
    </w:p>
    <w:p w14:paraId="6538EFA7" w14:textId="43D49C84" w:rsidR="009E2D9E" w:rsidRPr="009E2D9E" w:rsidRDefault="009E2D9E" w:rsidP="00C64249">
      <w:pPr>
        <w:suppressAutoHyphens/>
        <w:spacing w:line="360" w:lineRule="auto"/>
        <w:jc w:val="both"/>
        <w:rPr>
          <w:rFonts w:ascii="Arial Narrow" w:hAnsi="Arial Narrow"/>
          <w:lang w:eastAsia="ar-SA"/>
        </w:rPr>
      </w:pPr>
      <w:r w:rsidRPr="009E2D9E">
        <w:rPr>
          <w:rFonts w:ascii="Arial Narrow" w:hAnsi="Arial Narrow"/>
          <w:lang w:eastAsia="ar-SA"/>
        </w:rPr>
        <w:t>адрес: .........................................................................................</w:t>
      </w:r>
    </w:p>
    <w:p w14:paraId="544ED0CE" w14:textId="77777777" w:rsidR="009E2D9E" w:rsidRPr="007F2005" w:rsidRDefault="007F2005" w:rsidP="00C64249">
      <w:pPr>
        <w:suppressAutoHyphens/>
        <w:spacing w:line="360" w:lineRule="auto"/>
        <w:jc w:val="both"/>
        <w:rPr>
          <w:rFonts w:ascii="Arial Narrow" w:hAnsi="Arial Narrow"/>
          <w:lang w:eastAsia="ar-SA"/>
        </w:rPr>
      </w:pPr>
      <w:r>
        <w:rPr>
          <w:rFonts w:ascii="Arial Narrow" w:hAnsi="Arial Narrow"/>
          <w:lang w:eastAsia="ar-SA"/>
        </w:rPr>
        <w:t>тел. за връзка………………………………………….</w:t>
      </w:r>
      <w:r w:rsidRPr="009E2D9E">
        <w:rPr>
          <w:rFonts w:ascii="Arial Narrow" w:hAnsi="Arial Narrow"/>
          <w:lang w:val="en-US" w:eastAsia="ar-SA"/>
        </w:rPr>
        <w:t>email:</w:t>
      </w:r>
      <w:r>
        <w:rPr>
          <w:rFonts w:ascii="Arial Narrow" w:hAnsi="Arial Narrow"/>
          <w:lang w:eastAsia="ar-SA"/>
        </w:rPr>
        <w:t>………………………………………</w:t>
      </w:r>
    </w:p>
    <w:p w14:paraId="07B03332" w14:textId="77777777" w:rsidR="009E2D9E" w:rsidRPr="009E2D9E" w:rsidRDefault="009E2D9E" w:rsidP="00C64249">
      <w:pPr>
        <w:suppressAutoHyphens/>
        <w:spacing w:line="360" w:lineRule="auto"/>
        <w:jc w:val="both"/>
        <w:rPr>
          <w:rFonts w:ascii="Arial Narrow" w:hAnsi="Arial Narrow"/>
          <w:lang w:eastAsia="ar-SA"/>
        </w:rPr>
      </w:pPr>
    </w:p>
    <w:p w14:paraId="0DA8CC6D" w14:textId="77777777" w:rsidR="009E2D9E" w:rsidRPr="009E2D9E" w:rsidRDefault="009E2D9E" w:rsidP="00C64249">
      <w:pPr>
        <w:suppressAutoHyphens/>
        <w:spacing w:line="360" w:lineRule="auto"/>
        <w:ind w:left="32" w:firstLine="709"/>
        <w:rPr>
          <w:rFonts w:ascii="Arial Narrow" w:hAnsi="Arial Narrow"/>
          <w:lang w:eastAsia="ar-SA"/>
        </w:rPr>
      </w:pPr>
      <w:r w:rsidRPr="009E2D9E">
        <w:rPr>
          <w:rFonts w:ascii="Arial Narrow" w:hAnsi="Arial Narrow"/>
          <w:b/>
          <w:bCs/>
          <w:lang w:eastAsia="ar-SA"/>
        </w:rPr>
        <w:t>2. За юридически лица</w:t>
      </w:r>
      <w:r w:rsidRPr="009E2D9E">
        <w:rPr>
          <w:rFonts w:ascii="Arial Narrow" w:hAnsi="Arial Narrow"/>
          <w:lang w:eastAsia="ar-SA"/>
        </w:rPr>
        <w:t>: ................................................................................................................................,</w:t>
      </w:r>
    </w:p>
    <w:p w14:paraId="4E97CCC6" w14:textId="33D57248" w:rsidR="009E2D9E" w:rsidRPr="009E2D9E" w:rsidRDefault="00C64249" w:rsidP="00C64249">
      <w:pPr>
        <w:suppressAutoHyphens/>
        <w:spacing w:line="360" w:lineRule="auto"/>
        <w:ind w:left="32" w:firstLine="709"/>
        <w:rPr>
          <w:rFonts w:ascii="Arial Narrow" w:hAnsi="Arial Narrow"/>
          <w:lang w:eastAsia="ar-SA"/>
        </w:rPr>
      </w:pPr>
      <w:r>
        <w:rPr>
          <w:rFonts w:ascii="Arial Narrow" w:hAnsi="Arial Narrow"/>
          <w:lang w:eastAsia="ar-SA"/>
        </w:rPr>
        <w:t xml:space="preserve">                      </w:t>
      </w:r>
      <w:r w:rsidR="009E2D9E" w:rsidRPr="009E2D9E">
        <w:rPr>
          <w:rFonts w:ascii="Arial Narrow" w:hAnsi="Arial Narrow"/>
          <w:lang w:eastAsia="ar-SA"/>
        </w:rPr>
        <w:t>/наименование/</w:t>
      </w:r>
    </w:p>
    <w:p w14:paraId="21EC790A" w14:textId="1E8E090D" w:rsidR="009E2D9E" w:rsidRPr="009E2D9E" w:rsidRDefault="009E2D9E" w:rsidP="00C64249">
      <w:pPr>
        <w:suppressAutoHyphens/>
        <w:spacing w:line="360" w:lineRule="auto"/>
        <w:ind w:left="32"/>
        <w:rPr>
          <w:rFonts w:ascii="Arial Narrow" w:hAnsi="Arial Narrow"/>
          <w:lang w:eastAsia="ar-SA"/>
        </w:rPr>
      </w:pPr>
      <w:r w:rsidRPr="009E2D9E">
        <w:rPr>
          <w:rFonts w:ascii="Arial Narrow" w:hAnsi="Arial Narrow"/>
          <w:lang w:eastAsia="ar-SA"/>
        </w:rPr>
        <w:t>със седалище и адрес на управление:............................................................................................................</w:t>
      </w:r>
    </w:p>
    <w:p w14:paraId="6FD8BA42" w14:textId="5881BD3A" w:rsidR="007F2005" w:rsidRDefault="009E2D9E" w:rsidP="00C64249">
      <w:pPr>
        <w:suppressAutoHyphens/>
        <w:spacing w:line="360" w:lineRule="auto"/>
        <w:ind w:left="32"/>
        <w:rPr>
          <w:rFonts w:ascii="Arial Narrow" w:hAnsi="Arial Narrow"/>
          <w:lang w:eastAsia="ar-SA"/>
        </w:rPr>
      </w:pPr>
      <w:r w:rsidRPr="009E2D9E">
        <w:rPr>
          <w:rFonts w:ascii="Arial Narrow" w:hAnsi="Arial Narrow"/>
          <w:lang w:eastAsia="ar-SA"/>
        </w:rPr>
        <w:t>с ЕИК: ................................................, представлявано от ............................................................................................................................................ - управител, с ЕГН: ......................................................................,тел............................................,</w:t>
      </w:r>
      <w:r w:rsidR="00C64249">
        <w:rPr>
          <w:rFonts w:ascii="Arial Narrow" w:hAnsi="Arial Narrow"/>
          <w:lang w:eastAsia="ar-SA"/>
        </w:rPr>
        <w:t xml:space="preserve"> </w:t>
      </w:r>
      <w:r w:rsidRPr="009E2D9E">
        <w:rPr>
          <w:rFonts w:ascii="Arial Narrow" w:hAnsi="Arial Narrow"/>
          <w:lang w:eastAsia="ar-SA"/>
        </w:rPr>
        <w:t xml:space="preserve">факс:.........................................., </w:t>
      </w:r>
    </w:p>
    <w:p w14:paraId="718D4AE3" w14:textId="77777777" w:rsidR="009E2D9E" w:rsidRPr="009E2D9E" w:rsidRDefault="009E2D9E" w:rsidP="00C64249">
      <w:pPr>
        <w:suppressAutoHyphens/>
        <w:spacing w:line="360" w:lineRule="auto"/>
        <w:jc w:val="both"/>
        <w:rPr>
          <w:rFonts w:ascii="Arial Narrow" w:hAnsi="Arial Narrow"/>
          <w:lang w:val="en-US" w:eastAsia="ar-SA"/>
        </w:rPr>
      </w:pPr>
      <w:r w:rsidRPr="009E2D9E">
        <w:rPr>
          <w:rFonts w:ascii="Arial Narrow" w:hAnsi="Arial Narrow"/>
          <w:lang w:val="en-US" w:eastAsia="ar-SA"/>
        </w:rPr>
        <w:t>email: ….................</w:t>
      </w:r>
      <w:r w:rsidRPr="009E2D9E">
        <w:rPr>
          <w:rFonts w:ascii="Arial Narrow" w:hAnsi="Arial Narrow"/>
          <w:lang w:eastAsia="ar-SA"/>
        </w:rPr>
        <w:t>............</w:t>
      </w:r>
      <w:r w:rsidRPr="009E2D9E">
        <w:rPr>
          <w:rFonts w:ascii="Arial Narrow" w:hAnsi="Arial Narrow"/>
          <w:lang w:val="en-US" w:eastAsia="ar-SA"/>
        </w:rPr>
        <w:t>................</w:t>
      </w:r>
    </w:p>
    <w:p w14:paraId="547EC8C5" w14:textId="77777777" w:rsidR="009E2D9E" w:rsidRPr="009E2D9E" w:rsidRDefault="009E2D9E" w:rsidP="000574F6">
      <w:pPr>
        <w:suppressAutoHyphens/>
        <w:spacing w:line="360" w:lineRule="auto"/>
        <w:ind w:left="32" w:firstLine="709"/>
        <w:jc w:val="both"/>
        <w:rPr>
          <w:rFonts w:ascii="Arial Narrow" w:hAnsi="Arial Narrow"/>
          <w:color w:val="000000"/>
          <w:lang w:eastAsia="ar-SA"/>
        </w:rPr>
      </w:pPr>
    </w:p>
    <w:p w14:paraId="73C70191" w14:textId="77777777" w:rsidR="00156543" w:rsidRDefault="00156543" w:rsidP="000574F6">
      <w:pPr>
        <w:suppressAutoHyphens/>
        <w:spacing w:line="360" w:lineRule="auto"/>
        <w:ind w:left="-16" w:firstLine="709"/>
        <w:jc w:val="both"/>
        <w:rPr>
          <w:rFonts w:ascii="Arial Narrow" w:hAnsi="Arial Narrow"/>
          <w:bCs/>
          <w:color w:val="000000"/>
          <w:lang w:eastAsia="ar-SA"/>
        </w:rPr>
      </w:pPr>
    </w:p>
    <w:p w14:paraId="31A11643" w14:textId="77777777" w:rsidR="00156543" w:rsidRDefault="00156543" w:rsidP="000574F6">
      <w:pPr>
        <w:suppressAutoHyphens/>
        <w:spacing w:line="360" w:lineRule="auto"/>
        <w:ind w:left="-16" w:firstLine="709"/>
        <w:jc w:val="both"/>
        <w:rPr>
          <w:rFonts w:ascii="Arial Narrow" w:hAnsi="Arial Narrow"/>
          <w:bCs/>
          <w:color w:val="000000"/>
          <w:lang w:eastAsia="ar-SA"/>
        </w:rPr>
      </w:pPr>
    </w:p>
    <w:p w14:paraId="1EE91365" w14:textId="3494201F" w:rsidR="009E2D9E" w:rsidRPr="009E2D9E" w:rsidRDefault="009E2D9E" w:rsidP="000574F6">
      <w:pPr>
        <w:suppressAutoHyphens/>
        <w:spacing w:line="360" w:lineRule="auto"/>
        <w:ind w:left="-16" w:firstLine="709"/>
        <w:jc w:val="both"/>
        <w:rPr>
          <w:rFonts w:ascii="Arial Narrow" w:hAnsi="Arial Narrow"/>
          <w:bCs/>
          <w:color w:val="000000"/>
          <w:lang w:eastAsia="ar-SA"/>
        </w:rPr>
      </w:pPr>
      <w:r w:rsidRPr="009E2D9E">
        <w:rPr>
          <w:rFonts w:ascii="Arial Narrow" w:hAnsi="Arial Narrow"/>
          <w:bCs/>
          <w:color w:val="000000"/>
          <w:lang w:eastAsia="ar-SA"/>
        </w:rPr>
        <w:t xml:space="preserve">УВАЖАЕМА Г-ЖО </w:t>
      </w:r>
      <w:r w:rsidR="00DE0DBA">
        <w:rPr>
          <w:rFonts w:ascii="Arial Narrow" w:hAnsi="Arial Narrow"/>
          <w:bCs/>
          <w:color w:val="000000"/>
          <w:lang w:eastAsia="ar-SA"/>
        </w:rPr>
        <w:t>ДИРЕКТОР</w:t>
      </w:r>
      <w:r w:rsidRPr="009E2D9E">
        <w:rPr>
          <w:rFonts w:ascii="Arial Narrow" w:hAnsi="Arial Narrow"/>
          <w:bCs/>
          <w:color w:val="000000"/>
          <w:lang w:eastAsia="ar-SA"/>
        </w:rPr>
        <w:t>,</w:t>
      </w:r>
    </w:p>
    <w:p w14:paraId="6E99DDC2" w14:textId="77777777" w:rsidR="009E2D9E" w:rsidRPr="009E2D9E" w:rsidRDefault="009E2D9E" w:rsidP="000574F6">
      <w:pPr>
        <w:suppressAutoHyphens/>
        <w:spacing w:line="360" w:lineRule="auto"/>
        <w:ind w:firstLine="709"/>
        <w:jc w:val="both"/>
        <w:rPr>
          <w:rFonts w:ascii="Arial Narrow" w:hAnsi="Arial Narrow"/>
          <w:bCs/>
          <w:color w:val="000000"/>
          <w:lang w:eastAsia="ar-SA"/>
        </w:rPr>
      </w:pPr>
    </w:p>
    <w:p w14:paraId="1FDD540A" w14:textId="19333323" w:rsidR="009E2D9E" w:rsidRPr="00DB3D3D" w:rsidRDefault="007F2005" w:rsidP="000574F6">
      <w:pPr>
        <w:spacing w:line="360" w:lineRule="auto"/>
        <w:ind w:firstLine="709"/>
        <w:jc w:val="both"/>
      </w:pPr>
      <w:r>
        <w:rPr>
          <w:rFonts w:ascii="Arial Narrow" w:hAnsi="Arial Narrow"/>
          <w:color w:val="000000"/>
          <w:lang w:eastAsia="ar-SA"/>
        </w:rPr>
        <w:tab/>
      </w:r>
      <w:r w:rsidR="009E2D9E" w:rsidRPr="007F2005">
        <w:rPr>
          <w:rFonts w:ascii="Arial Narrow" w:hAnsi="Arial Narrow"/>
          <w:bCs/>
          <w:lang w:eastAsia="ar-SA"/>
        </w:rPr>
        <w:t xml:space="preserve">След запознаване с документацията за участие в публичния търг с </w:t>
      </w:r>
      <w:r w:rsidR="00DE0DBA" w:rsidRPr="007F2005">
        <w:rPr>
          <w:rFonts w:ascii="Arial Narrow" w:hAnsi="Arial Narrow"/>
          <w:bCs/>
          <w:lang w:eastAsia="ar-SA"/>
        </w:rPr>
        <w:t>тайно</w:t>
      </w:r>
      <w:r w:rsidR="009E2D9E" w:rsidRPr="007F2005">
        <w:rPr>
          <w:rFonts w:ascii="Arial Narrow" w:hAnsi="Arial Narrow"/>
          <w:bCs/>
          <w:lang w:eastAsia="ar-SA"/>
        </w:rPr>
        <w:t xml:space="preserve"> наддаване за отдаване под наем на </w:t>
      </w:r>
      <w:r w:rsidRPr="007F2005">
        <w:rPr>
          <w:rFonts w:ascii="Arial Narrow" w:hAnsi="Arial Narrow"/>
          <w:bCs/>
          <w:lang w:eastAsia="ar-SA"/>
        </w:rPr>
        <w:t xml:space="preserve">земеделски земи </w:t>
      </w:r>
      <w:r w:rsidR="00DE0DBA" w:rsidRPr="007F2005">
        <w:rPr>
          <w:rFonts w:ascii="Arial Narrow" w:hAnsi="Arial Narrow"/>
          <w:bCs/>
          <w:lang w:eastAsia="ar-SA"/>
        </w:rPr>
        <w:t xml:space="preserve">в землищата на селата Овча Могила, Червена, Козловец и Горна </w:t>
      </w:r>
      <w:r w:rsidR="00DE0DBA" w:rsidRPr="007F2005">
        <w:rPr>
          <w:rFonts w:ascii="Arial Narrow" w:hAnsi="Arial Narrow"/>
          <w:bCs/>
          <w:lang w:eastAsia="ar-SA"/>
        </w:rPr>
        <w:lastRenderedPageBreak/>
        <w:t xml:space="preserve">Студена, собственост на ОУ „Св. св. Кирил и Методий” с Овча Могила, подробно описани по начин на трайно ползване, категория, местност, площ в </w:t>
      </w:r>
      <w:r w:rsidR="00DE0DBA" w:rsidRPr="00156543">
        <w:rPr>
          <w:rFonts w:ascii="Arial Narrow" w:hAnsi="Arial Narrow"/>
          <w:bCs/>
          <w:lang w:eastAsia="ar-SA"/>
        </w:rPr>
        <w:t xml:space="preserve">Заповед № </w:t>
      </w:r>
      <w:r w:rsidR="00156543" w:rsidRPr="00156543">
        <w:rPr>
          <w:rFonts w:ascii="Arial Narrow" w:hAnsi="Arial Narrow"/>
        </w:rPr>
        <w:t xml:space="preserve">365 / 16.06.2023 </w:t>
      </w:r>
      <w:r w:rsidR="00BD07B9" w:rsidRPr="00156543">
        <w:rPr>
          <w:rFonts w:ascii="Arial Narrow" w:hAnsi="Arial Narrow"/>
        </w:rPr>
        <w:t>г.</w:t>
      </w:r>
      <w:r w:rsidR="00DE0DBA" w:rsidRPr="007F2005">
        <w:rPr>
          <w:rFonts w:ascii="Arial Narrow" w:hAnsi="Arial Narrow"/>
          <w:bCs/>
          <w:lang w:eastAsia="ar-SA"/>
        </w:rPr>
        <w:t xml:space="preserve"> на Директора на ОУ „Св.</w:t>
      </w:r>
      <w:r w:rsidR="00BD07B9">
        <w:rPr>
          <w:rFonts w:ascii="Arial Narrow" w:hAnsi="Arial Narrow"/>
          <w:bCs/>
          <w:lang w:eastAsia="ar-SA"/>
        </w:rPr>
        <w:t xml:space="preserve"> с</w:t>
      </w:r>
      <w:r w:rsidR="00DE0DBA" w:rsidRPr="007F2005">
        <w:rPr>
          <w:rFonts w:ascii="Arial Narrow" w:hAnsi="Arial Narrow"/>
          <w:bCs/>
          <w:lang w:eastAsia="ar-SA"/>
        </w:rPr>
        <w:t xml:space="preserve">в. Кирил и Методиий“ с. Овча </w:t>
      </w:r>
      <w:r w:rsidR="00BD07B9">
        <w:rPr>
          <w:rFonts w:ascii="Arial Narrow" w:hAnsi="Arial Narrow"/>
          <w:bCs/>
          <w:lang w:eastAsia="ar-SA"/>
        </w:rPr>
        <w:t>м</w:t>
      </w:r>
      <w:r w:rsidR="00DE0DBA" w:rsidRPr="007F2005">
        <w:rPr>
          <w:rFonts w:ascii="Arial Narrow" w:hAnsi="Arial Narrow"/>
          <w:bCs/>
          <w:lang w:eastAsia="ar-SA"/>
        </w:rPr>
        <w:t xml:space="preserve">огила </w:t>
      </w:r>
      <w:r w:rsidR="009E2D9E" w:rsidRPr="007F2005">
        <w:rPr>
          <w:rFonts w:ascii="Arial Narrow" w:hAnsi="Arial Narrow"/>
          <w:bCs/>
          <w:lang w:eastAsia="ar-SA"/>
        </w:rPr>
        <w:t xml:space="preserve">с </w:t>
      </w:r>
      <w:r w:rsidR="00DE0DBA" w:rsidRPr="007F2005">
        <w:rPr>
          <w:rFonts w:ascii="Arial Narrow" w:hAnsi="Arial Narrow"/>
          <w:bCs/>
          <w:lang w:eastAsia="ar-SA"/>
        </w:rPr>
        <w:t xml:space="preserve">обща </w:t>
      </w:r>
      <w:r w:rsidR="009E2D9E" w:rsidRPr="007F2005">
        <w:rPr>
          <w:rFonts w:ascii="Arial Narrow" w:hAnsi="Arial Narrow"/>
          <w:bCs/>
          <w:lang w:eastAsia="ar-SA"/>
        </w:rPr>
        <w:t xml:space="preserve">площ </w:t>
      </w:r>
      <w:r w:rsidR="00DE0DBA" w:rsidRPr="007F2005">
        <w:rPr>
          <w:rFonts w:ascii="Arial Narrow" w:hAnsi="Arial Narrow"/>
          <w:bCs/>
          <w:lang w:eastAsia="ar-SA"/>
        </w:rPr>
        <w:t>287,269</w:t>
      </w:r>
      <w:r w:rsidR="009E2D9E" w:rsidRPr="007F2005">
        <w:rPr>
          <w:rFonts w:ascii="Arial Narrow" w:hAnsi="Arial Narrow"/>
          <w:bCs/>
          <w:lang w:eastAsia="ar-SA"/>
        </w:rPr>
        <w:t xml:space="preserve"> дка.</w:t>
      </w:r>
      <w:r w:rsidRPr="007F2005">
        <w:rPr>
          <w:rFonts w:ascii="Arial Narrow" w:hAnsi="Arial Narrow"/>
          <w:bCs/>
          <w:lang w:eastAsia="ar-SA"/>
        </w:rPr>
        <w:t>, н</w:t>
      </w:r>
      <w:r w:rsidR="009E2D9E" w:rsidRPr="007F2005">
        <w:rPr>
          <w:rFonts w:ascii="Arial Narrow" w:hAnsi="Arial Narrow"/>
          <w:bCs/>
          <w:lang w:eastAsia="ar-SA"/>
        </w:rPr>
        <w:t xml:space="preserve">ачална годишна наемна цена </w:t>
      </w:r>
      <w:r w:rsidR="00DB3D3D">
        <w:t>18 673,00 лв. /осемнадесет хиляди шестстотин седемдесет и три лева /</w:t>
      </w:r>
      <w:r>
        <w:rPr>
          <w:rFonts w:ascii="Arial Narrow" w:hAnsi="Arial Narrow"/>
          <w:bCs/>
          <w:lang w:eastAsia="ar-SA"/>
        </w:rPr>
        <w:t>, р</w:t>
      </w:r>
      <w:r w:rsidR="009E2D9E" w:rsidRPr="007F2005">
        <w:rPr>
          <w:rFonts w:ascii="Arial Narrow" w:hAnsi="Arial Narrow"/>
          <w:bCs/>
          <w:lang w:eastAsia="ar-SA"/>
        </w:rPr>
        <w:t>азмер на депозита за участие в търга –</w:t>
      </w:r>
      <w:r w:rsidR="00DE0DBA" w:rsidRPr="007F2005">
        <w:rPr>
          <w:rFonts w:ascii="Arial Narrow" w:hAnsi="Arial Narrow"/>
          <w:bCs/>
          <w:lang w:eastAsia="ar-SA"/>
        </w:rPr>
        <w:t xml:space="preserve">20 % от началната тръжна цена- </w:t>
      </w:r>
      <w:r w:rsidR="00DB3D3D">
        <w:t xml:space="preserve">3 734,60 лв. /три хиляди седемстотин тридесет и четири лева и 60 стотинки/, </w:t>
      </w:r>
      <w:r w:rsidR="009E2D9E" w:rsidRPr="007F2005">
        <w:rPr>
          <w:rFonts w:ascii="Arial Narrow" w:hAnsi="Arial Narrow"/>
          <w:bCs/>
          <w:lang w:eastAsia="ar-SA"/>
        </w:rPr>
        <w:t>предлагам да участвам търга в съответствие с условията на документацията за участие в процедурата, като прилагам следните документи:</w:t>
      </w:r>
    </w:p>
    <w:p w14:paraId="08EDC127" w14:textId="77777777" w:rsidR="009E2D9E" w:rsidRPr="009E2D9E" w:rsidRDefault="009E2D9E" w:rsidP="000574F6">
      <w:pPr>
        <w:suppressAutoHyphens/>
        <w:spacing w:line="360" w:lineRule="auto"/>
        <w:ind w:left="1080" w:firstLine="709"/>
        <w:jc w:val="both"/>
        <w:rPr>
          <w:rFonts w:ascii="Arial Narrow" w:hAnsi="Arial Narrow"/>
          <w:bCs/>
          <w:lang w:eastAsia="ar-SA"/>
        </w:rPr>
      </w:pPr>
      <w:r w:rsidRPr="009E2D9E">
        <w:rPr>
          <w:rFonts w:ascii="Arial Narrow" w:hAnsi="Arial Narrow"/>
          <w:bCs/>
          <w:lang w:eastAsia="ar-SA"/>
        </w:rPr>
        <w:t xml:space="preserve">1.Удостоверение от Отдел МДТ на Община </w:t>
      </w:r>
      <w:r w:rsidR="00DE0DBA">
        <w:rPr>
          <w:rFonts w:ascii="Arial Narrow" w:hAnsi="Arial Narrow"/>
          <w:bCs/>
          <w:lang w:eastAsia="ar-SA"/>
        </w:rPr>
        <w:t>Свищов</w:t>
      </w:r>
      <w:r w:rsidRPr="009E2D9E">
        <w:rPr>
          <w:rFonts w:ascii="Arial Narrow" w:hAnsi="Arial Narrow"/>
          <w:bCs/>
          <w:lang w:eastAsia="ar-SA"/>
        </w:rPr>
        <w:t xml:space="preserve"> за липса на задължения към Общината </w:t>
      </w:r>
      <w:r w:rsidRPr="009E2D9E">
        <w:rPr>
          <w:rFonts w:ascii="Arial Narrow" w:hAnsi="Arial Narrow"/>
          <w:b/>
          <w:bCs/>
          <w:lang w:eastAsia="ar-SA"/>
        </w:rPr>
        <w:t>(оригинал)</w:t>
      </w:r>
      <w:r w:rsidRPr="009E2D9E">
        <w:rPr>
          <w:rFonts w:ascii="Arial Narrow" w:hAnsi="Arial Narrow"/>
          <w:bCs/>
          <w:lang w:eastAsia="ar-SA"/>
        </w:rPr>
        <w:t>.</w:t>
      </w:r>
    </w:p>
    <w:p w14:paraId="2417AD84" w14:textId="77777777" w:rsidR="009E2D9E" w:rsidRPr="009E2D9E" w:rsidRDefault="0050090C" w:rsidP="000574F6">
      <w:pPr>
        <w:suppressAutoHyphens/>
        <w:spacing w:line="360" w:lineRule="auto"/>
        <w:ind w:left="1080" w:firstLine="709"/>
        <w:jc w:val="both"/>
        <w:rPr>
          <w:rFonts w:ascii="Arial Narrow" w:hAnsi="Arial Narrow"/>
          <w:b/>
          <w:bCs/>
          <w:lang w:eastAsia="ar-SA"/>
        </w:rPr>
      </w:pPr>
      <w:r>
        <w:rPr>
          <w:rFonts w:ascii="Arial Narrow" w:hAnsi="Arial Narrow"/>
          <w:bCs/>
          <w:lang w:eastAsia="ar-SA"/>
        </w:rPr>
        <w:t>2</w:t>
      </w:r>
      <w:r w:rsidR="009E2D9E" w:rsidRPr="009E2D9E">
        <w:rPr>
          <w:rFonts w:ascii="Arial Narrow" w:hAnsi="Arial Narrow"/>
          <w:bCs/>
          <w:lang w:eastAsia="ar-SA"/>
        </w:rPr>
        <w:t xml:space="preserve">.Документ за платен депозит за участие – </w:t>
      </w:r>
      <w:r w:rsidR="009E2D9E" w:rsidRPr="009E2D9E">
        <w:rPr>
          <w:rFonts w:ascii="Arial Narrow" w:hAnsi="Arial Narrow"/>
          <w:b/>
          <w:bCs/>
          <w:lang w:eastAsia="ar-SA"/>
        </w:rPr>
        <w:t>(оригинал)</w:t>
      </w:r>
    </w:p>
    <w:p w14:paraId="3B686B35" w14:textId="77777777" w:rsidR="009E2D9E" w:rsidRDefault="0050090C" w:rsidP="000574F6">
      <w:pPr>
        <w:suppressAutoHyphens/>
        <w:spacing w:line="360" w:lineRule="auto"/>
        <w:ind w:left="1080" w:firstLine="709"/>
        <w:jc w:val="both"/>
        <w:rPr>
          <w:rFonts w:ascii="Arial Narrow" w:hAnsi="Arial Narrow"/>
          <w:bCs/>
          <w:lang w:eastAsia="ar-SA"/>
        </w:rPr>
      </w:pPr>
      <w:r>
        <w:rPr>
          <w:rFonts w:ascii="Arial Narrow" w:hAnsi="Arial Narrow"/>
          <w:bCs/>
          <w:lang w:eastAsia="ar-SA"/>
        </w:rPr>
        <w:t>3</w:t>
      </w:r>
      <w:r w:rsidR="009E2D9E" w:rsidRPr="009E2D9E">
        <w:rPr>
          <w:rFonts w:ascii="Arial Narrow" w:hAnsi="Arial Narrow"/>
          <w:bCs/>
          <w:lang w:eastAsia="ar-SA"/>
        </w:rPr>
        <w:t>.Декларация за оглед на обекта</w:t>
      </w:r>
      <w:r w:rsidR="00A47A5D" w:rsidRPr="009E2D9E">
        <w:rPr>
          <w:rFonts w:ascii="Arial Narrow" w:hAnsi="Arial Narrow"/>
          <w:bCs/>
          <w:lang w:eastAsia="ar-SA"/>
        </w:rPr>
        <w:t xml:space="preserve">–  </w:t>
      </w:r>
      <w:r w:rsidR="00A47A5D" w:rsidRPr="009E2D9E">
        <w:rPr>
          <w:rFonts w:ascii="Arial Narrow" w:hAnsi="Arial Narrow"/>
          <w:b/>
          <w:bCs/>
          <w:lang w:eastAsia="ar-SA"/>
        </w:rPr>
        <w:t>(оригинал</w:t>
      </w:r>
      <w:r w:rsidR="00A47A5D">
        <w:rPr>
          <w:rFonts w:ascii="Arial Narrow" w:hAnsi="Arial Narrow"/>
          <w:b/>
          <w:bCs/>
          <w:lang w:eastAsia="ar-SA"/>
        </w:rPr>
        <w:t>, по образец</w:t>
      </w:r>
      <w:r w:rsidR="00A47A5D" w:rsidRPr="009E2D9E">
        <w:rPr>
          <w:rFonts w:ascii="Arial Narrow" w:hAnsi="Arial Narrow"/>
          <w:b/>
          <w:bCs/>
          <w:lang w:eastAsia="ar-SA"/>
        </w:rPr>
        <w:t>)</w:t>
      </w:r>
    </w:p>
    <w:p w14:paraId="2FE5AA52" w14:textId="77777777" w:rsidR="00A47A5D" w:rsidRPr="009E2D9E" w:rsidRDefault="0050090C" w:rsidP="000574F6">
      <w:pPr>
        <w:suppressAutoHyphens/>
        <w:spacing w:line="360" w:lineRule="auto"/>
        <w:ind w:left="1080" w:firstLine="709"/>
        <w:jc w:val="both"/>
        <w:rPr>
          <w:rFonts w:ascii="Arial Narrow" w:hAnsi="Arial Narrow"/>
          <w:bCs/>
          <w:lang w:eastAsia="ar-SA"/>
        </w:rPr>
      </w:pPr>
      <w:r>
        <w:rPr>
          <w:rFonts w:ascii="Arial Narrow" w:hAnsi="Arial Narrow"/>
          <w:bCs/>
          <w:lang w:eastAsia="ar-SA"/>
        </w:rPr>
        <w:t>4</w:t>
      </w:r>
      <w:r w:rsidR="00A47A5D">
        <w:rPr>
          <w:rFonts w:ascii="Arial Narrow" w:hAnsi="Arial Narrow"/>
          <w:bCs/>
          <w:lang w:eastAsia="ar-SA"/>
        </w:rPr>
        <w:t xml:space="preserve">. </w:t>
      </w:r>
      <w:r w:rsidR="00A47A5D">
        <w:rPr>
          <w:rFonts w:ascii="Arial Narrow" w:eastAsia="Arial" w:hAnsi="Arial Narrow"/>
          <w:lang w:eastAsia="ar-SA"/>
        </w:rPr>
        <w:t>Д</w:t>
      </w:r>
      <w:r w:rsidR="00A47A5D" w:rsidRPr="00965FE0">
        <w:rPr>
          <w:rFonts w:ascii="Arial Narrow" w:eastAsia="Arial" w:hAnsi="Arial Narrow"/>
          <w:lang w:eastAsia="ar-SA"/>
        </w:rPr>
        <w:t xml:space="preserve">екларация за съгласие с тръжните документи и проекта на договора </w:t>
      </w:r>
      <w:r w:rsidR="00A47A5D" w:rsidRPr="00965FE0">
        <w:rPr>
          <w:rFonts w:ascii="Arial Narrow" w:eastAsia="Arial" w:hAnsi="Arial Narrow"/>
          <w:b/>
          <w:lang w:eastAsia="ar-SA"/>
        </w:rPr>
        <w:t>–  (оригинал, по образец)</w:t>
      </w:r>
    </w:p>
    <w:p w14:paraId="18C3CC01" w14:textId="77777777" w:rsidR="00A47A5D" w:rsidRDefault="0050090C" w:rsidP="000574F6">
      <w:pPr>
        <w:suppressAutoHyphens/>
        <w:spacing w:line="360" w:lineRule="auto"/>
        <w:ind w:left="272" w:firstLine="709"/>
        <w:jc w:val="both"/>
        <w:rPr>
          <w:rFonts w:ascii="Arial Narrow" w:eastAsia="Arial" w:hAnsi="Arial Narrow"/>
          <w:b/>
          <w:lang w:eastAsia="ar-SA"/>
        </w:rPr>
      </w:pPr>
      <w:r>
        <w:rPr>
          <w:rFonts w:ascii="Arial Narrow" w:hAnsi="Arial Narrow"/>
          <w:bCs/>
          <w:color w:val="000000"/>
          <w:lang w:eastAsia="ar-SA"/>
        </w:rPr>
        <w:t>5</w:t>
      </w:r>
      <w:r w:rsidR="00A47A5D">
        <w:rPr>
          <w:rFonts w:ascii="Arial Narrow" w:hAnsi="Arial Narrow"/>
          <w:bCs/>
          <w:color w:val="000000"/>
          <w:lang w:eastAsia="ar-SA"/>
        </w:rPr>
        <w:t>. Д</w:t>
      </w:r>
      <w:r w:rsidR="00A47A5D" w:rsidRPr="00965FE0">
        <w:rPr>
          <w:rFonts w:ascii="Arial Narrow" w:eastAsia="Arial" w:hAnsi="Arial Narrow"/>
          <w:lang w:eastAsia="ar-SA"/>
        </w:rPr>
        <w:t xml:space="preserve">екларация, че не </w:t>
      </w:r>
      <w:r w:rsidR="00A47A5D">
        <w:rPr>
          <w:rFonts w:ascii="Arial Narrow" w:eastAsia="Arial" w:hAnsi="Arial Narrow"/>
          <w:lang w:eastAsia="ar-SA"/>
        </w:rPr>
        <w:t>съм</w:t>
      </w:r>
      <w:r w:rsidR="00A47A5D" w:rsidRPr="00965FE0">
        <w:rPr>
          <w:rFonts w:ascii="Arial Narrow" w:eastAsia="Arial" w:hAnsi="Arial Narrow"/>
          <w:lang w:eastAsia="ar-SA"/>
        </w:rPr>
        <w:t xml:space="preserve"> обявен и не се намира</w:t>
      </w:r>
      <w:r w:rsidR="00A47A5D">
        <w:rPr>
          <w:rFonts w:ascii="Arial Narrow" w:eastAsia="Arial" w:hAnsi="Arial Narrow"/>
          <w:lang w:eastAsia="ar-SA"/>
        </w:rPr>
        <w:t>м</w:t>
      </w:r>
      <w:r w:rsidR="00A47A5D" w:rsidRPr="00965FE0">
        <w:rPr>
          <w:rFonts w:ascii="Arial Narrow" w:eastAsia="Arial" w:hAnsi="Arial Narrow"/>
          <w:lang w:eastAsia="ar-SA"/>
        </w:rPr>
        <w:t xml:space="preserve"> в производство за обявяване в несъстоятелност и не се намира</w:t>
      </w:r>
      <w:r w:rsidR="00A47A5D">
        <w:rPr>
          <w:rFonts w:ascii="Arial Narrow" w:eastAsia="Arial" w:hAnsi="Arial Narrow"/>
          <w:lang w:eastAsia="ar-SA"/>
        </w:rPr>
        <w:t>м</w:t>
      </w:r>
      <w:r w:rsidR="00A47A5D" w:rsidRPr="00965FE0">
        <w:rPr>
          <w:rFonts w:ascii="Arial Narrow" w:eastAsia="Arial" w:hAnsi="Arial Narrow"/>
          <w:lang w:eastAsia="ar-SA"/>
        </w:rPr>
        <w:t xml:space="preserve"> в ликвидация –  </w:t>
      </w:r>
      <w:r w:rsidR="00A47A5D" w:rsidRPr="00965FE0">
        <w:rPr>
          <w:rFonts w:ascii="Arial Narrow" w:eastAsia="Arial" w:hAnsi="Arial Narrow"/>
          <w:b/>
          <w:lang w:eastAsia="ar-SA"/>
        </w:rPr>
        <w:t xml:space="preserve">(оригинал, </w:t>
      </w:r>
      <w:r>
        <w:rPr>
          <w:rFonts w:ascii="Arial Narrow" w:eastAsia="Arial" w:hAnsi="Arial Narrow"/>
          <w:b/>
          <w:lang w:eastAsia="ar-SA"/>
        </w:rPr>
        <w:t>по образец</w:t>
      </w:r>
      <w:r w:rsidR="00A47A5D" w:rsidRPr="00965FE0">
        <w:rPr>
          <w:rFonts w:ascii="Arial Narrow" w:eastAsia="Arial" w:hAnsi="Arial Narrow"/>
          <w:b/>
          <w:lang w:eastAsia="ar-SA"/>
        </w:rPr>
        <w:t>)</w:t>
      </w:r>
    </w:p>
    <w:p w14:paraId="2A760F64" w14:textId="77777777" w:rsidR="0050090C" w:rsidRPr="0050090C" w:rsidRDefault="0050090C" w:rsidP="000574F6">
      <w:pPr>
        <w:suppressAutoHyphens/>
        <w:spacing w:line="360" w:lineRule="auto"/>
        <w:ind w:left="272" w:firstLine="709"/>
        <w:jc w:val="both"/>
        <w:rPr>
          <w:rFonts w:ascii="Arial Narrow" w:eastAsia="Arial" w:hAnsi="Arial Narrow"/>
          <w:lang w:eastAsia="ar-SA"/>
        </w:rPr>
      </w:pPr>
      <w:r>
        <w:rPr>
          <w:rFonts w:ascii="Arial Narrow" w:hAnsi="Arial Narrow"/>
          <w:bCs/>
          <w:color w:val="000000"/>
          <w:lang w:eastAsia="ar-SA"/>
        </w:rPr>
        <w:t xml:space="preserve">  6.</w:t>
      </w:r>
      <w:r w:rsidRPr="0050090C">
        <w:rPr>
          <w:rFonts w:ascii="Arial Narrow" w:eastAsia="Arial" w:hAnsi="Arial Narrow"/>
          <w:lang w:eastAsia="ar-SA"/>
        </w:rPr>
        <w:t xml:space="preserve">Ценово предложение- </w:t>
      </w:r>
      <w:r w:rsidRPr="0050090C">
        <w:rPr>
          <w:rFonts w:ascii="Arial Narrow" w:eastAsia="Arial" w:hAnsi="Arial Narrow"/>
          <w:b/>
          <w:lang w:eastAsia="ar-SA"/>
        </w:rPr>
        <w:t>(оригинал, по образец)</w:t>
      </w:r>
    </w:p>
    <w:p w14:paraId="0E393EAE" w14:textId="77777777" w:rsidR="009E2D9E" w:rsidRPr="009E2D9E" w:rsidRDefault="0050090C" w:rsidP="000574F6">
      <w:pPr>
        <w:suppressAutoHyphens/>
        <w:spacing w:line="360" w:lineRule="auto"/>
        <w:ind w:left="1080" w:firstLine="709"/>
        <w:jc w:val="both"/>
        <w:rPr>
          <w:rFonts w:ascii="Arial Narrow" w:hAnsi="Arial Narrow"/>
          <w:bCs/>
          <w:color w:val="000000"/>
          <w:shd w:val="clear" w:color="auto" w:fill="00FF00"/>
          <w:lang w:eastAsia="ar-SA"/>
        </w:rPr>
      </w:pPr>
      <w:r>
        <w:rPr>
          <w:rFonts w:ascii="Arial Narrow" w:hAnsi="Arial Narrow"/>
          <w:bCs/>
          <w:color w:val="000000"/>
          <w:lang w:eastAsia="ar-SA"/>
        </w:rPr>
        <w:t>7</w:t>
      </w:r>
      <w:r w:rsidR="00A47A5D">
        <w:rPr>
          <w:rFonts w:ascii="Arial Narrow" w:hAnsi="Arial Narrow"/>
          <w:bCs/>
          <w:color w:val="000000"/>
          <w:lang w:eastAsia="ar-SA"/>
        </w:rPr>
        <w:t>. Подписан п</w:t>
      </w:r>
      <w:r w:rsidR="009E2D9E" w:rsidRPr="009E2D9E">
        <w:rPr>
          <w:rFonts w:ascii="Arial Narrow" w:hAnsi="Arial Narrow"/>
          <w:bCs/>
          <w:color w:val="000000"/>
          <w:lang w:eastAsia="ar-SA"/>
        </w:rPr>
        <w:t xml:space="preserve">роекто-договор – </w:t>
      </w:r>
      <w:r w:rsidR="00A47A5D">
        <w:rPr>
          <w:rFonts w:ascii="Arial Narrow" w:hAnsi="Arial Narrow"/>
          <w:bCs/>
          <w:color w:val="000000"/>
          <w:lang w:eastAsia="ar-SA"/>
        </w:rPr>
        <w:t xml:space="preserve">по </w:t>
      </w:r>
      <w:r w:rsidR="009E2D9E" w:rsidRPr="009E2D9E">
        <w:rPr>
          <w:rFonts w:ascii="Arial Narrow" w:hAnsi="Arial Narrow"/>
          <w:bCs/>
          <w:color w:val="000000"/>
          <w:lang w:eastAsia="ar-SA"/>
        </w:rPr>
        <w:t>образец от Тръжната документация</w:t>
      </w:r>
    </w:p>
    <w:p w14:paraId="45265A66" w14:textId="77777777" w:rsidR="009E2D9E" w:rsidRPr="009E2D9E" w:rsidRDefault="0050090C" w:rsidP="000574F6">
      <w:pPr>
        <w:suppressAutoHyphens/>
        <w:spacing w:line="360" w:lineRule="auto"/>
        <w:ind w:left="1080" w:firstLine="709"/>
        <w:jc w:val="both"/>
        <w:rPr>
          <w:rFonts w:ascii="Arial Narrow" w:hAnsi="Arial Narrow"/>
          <w:bCs/>
          <w:lang w:eastAsia="ar-SA"/>
        </w:rPr>
      </w:pPr>
      <w:r>
        <w:rPr>
          <w:rFonts w:ascii="Arial Narrow" w:hAnsi="Arial Narrow" w:cs="Arial"/>
          <w:lang w:eastAsia="ar-SA"/>
        </w:rPr>
        <w:t>8</w:t>
      </w:r>
      <w:r w:rsidR="009E2D9E" w:rsidRPr="009E2D9E">
        <w:rPr>
          <w:rFonts w:ascii="Arial Narrow" w:hAnsi="Arial Narrow" w:cs="Arial"/>
          <w:lang w:eastAsia="ar-SA"/>
        </w:rPr>
        <w:t>.</w:t>
      </w:r>
      <w:r w:rsidR="009E2D9E" w:rsidRPr="001C00E8">
        <w:rPr>
          <w:rFonts w:ascii="Arial Narrow" w:hAnsi="Arial Narrow" w:cs="Arial"/>
          <w:lang w:eastAsia="ar-SA"/>
        </w:rPr>
        <w:t>Нотариално заверено</w:t>
      </w:r>
      <w:r w:rsidR="009E2D9E" w:rsidRPr="009E2D9E">
        <w:rPr>
          <w:rFonts w:ascii="Arial Narrow" w:hAnsi="Arial Narrow" w:cs="Arial"/>
          <w:b/>
          <w:lang w:eastAsia="ar-SA"/>
        </w:rPr>
        <w:t xml:space="preserve"> </w:t>
      </w:r>
      <w:r w:rsidR="009E2D9E" w:rsidRPr="009E2D9E">
        <w:rPr>
          <w:rFonts w:ascii="Arial Narrow" w:hAnsi="Arial Narrow" w:cs="Arial"/>
          <w:lang w:eastAsia="ar-SA"/>
        </w:rPr>
        <w:t>пълномощно</w:t>
      </w:r>
      <w:r w:rsidR="00A47A5D">
        <w:rPr>
          <w:rFonts w:ascii="Arial Narrow" w:hAnsi="Arial Narrow" w:cs="Arial"/>
          <w:lang w:eastAsia="ar-SA"/>
        </w:rPr>
        <w:t>.</w:t>
      </w:r>
    </w:p>
    <w:p w14:paraId="6B66D5F1" w14:textId="77777777" w:rsidR="009E2D9E" w:rsidRPr="009E2D9E" w:rsidRDefault="009E2D9E" w:rsidP="000574F6">
      <w:pPr>
        <w:suppressAutoHyphens/>
        <w:spacing w:line="360" w:lineRule="auto"/>
        <w:ind w:firstLine="709"/>
        <w:jc w:val="both"/>
        <w:rPr>
          <w:rFonts w:ascii="Arial Narrow" w:hAnsi="Arial Narrow"/>
          <w:color w:val="000000"/>
          <w:lang w:eastAsia="ar-SA"/>
        </w:rPr>
      </w:pPr>
    </w:p>
    <w:p w14:paraId="632A650D" w14:textId="77777777" w:rsidR="009E2D9E" w:rsidRPr="009E2D9E" w:rsidRDefault="009E2D9E" w:rsidP="000574F6">
      <w:pPr>
        <w:suppressAutoHyphens/>
        <w:spacing w:line="360" w:lineRule="auto"/>
        <w:ind w:firstLine="709"/>
        <w:jc w:val="both"/>
        <w:rPr>
          <w:rFonts w:ascii="Arial Narrow" w:hAnsi="Arial Narrow"/>
          <w:b/>
          <w:bCs/>
          <w:color w:val="000000"/>
          <w:lang w:eastAsia="ar-SA"/>
        </w:rPr>
      </w:pPr>
      <w:r w:rsidRPr="009E2D9E">
        <w:rPr>
          <w:rFonts w:ascii="Arial Narrow" w:hAnsi="Arial Narrow"/>
          <w:bCs/>
          <w:color w:val="000000"/>
          <w:lang w:eastAsia="ar-SA"/>
        </w:rPr>
        <w:tab/>
      </w:r>
    </w:p>
    <w:p w14:paraId="6C739024" w14:textId="77777777" w:rsidR="009E2D9E" w:rsidRPr="009E2D9E" w:rsidRDefault="009E2D9E" w:rsidP="000574F6">
      <w:pPr>
        <w:suppressAutoHyphens/>
        <w:spacing w:line="360" w:lineRule="auto"/>
        <w:ind w:firstLine="709"/>
        <w:jc w:val="both"/>
        <w:rPr>
          <w:rFonts w:ascii="Arial Narrow" w:hAnsi="Arial Narrow"/>
          <w:b/>
          <w:bCs/>
          <w:color w:val="000000"/>
          <w:lang w:eastAsia="ar-SA"/>
        </w:rPr>
      </w:pPr>
    </w:p>
    <w:p w14:paraId="286DAEEA" w14:textId="77777777" w:rsidR="009E2D9E" w:rsidRPr="009E2D9E" w:rsidRDefault="009E2D9E" w:rsidP="000574F6">
      <w:pPr>
        <w:suppressAutoHyphens/>
        <w:spacing w:line="360" w:lineRule="auto"/>
        <w:ind w:firstLine="709"/>
        <w:jc w:val="both"/>
        <w:rPr>
          <w:rFonts w:ascii="Arial Narrow" w:hAnsi="Arial Narrow"/>
          <w:b/>
          <w:bCs/>
          <w:color w:val="000000"/>
          <w:lang w:eastAsia="ar-SA"/>
        </w:rPr>
      </w:pPr>
    </w:p>
    <w:p w14:paraId="1E2AA171" w14:textId="77777777" w:rsidR="009E2D9E" w:rsidRPr="009E2D9E" w:rsidRDefault="009E2D9E" w:rsidP="00C64249">
      <w:pPr>
        <w:suppressAutoHyphens/>
        <w:spacing w:line="360" w:lineRule="auto"/>
        <w:jc w:val="both"/>
        <w:rPr>
          <w:rFonts w:ascii="Arial Narrow" w:hAnsi="Arial Narrow"/>
          <w:b/>
          <w:bCs/>
          <w:color w:val="000000"/>
          <w:lang w:eastAsia="ar-SA"/>
        </w:rPr>
      </w:pPr>
    </w:p>
    <w:p w14:paraId="6480388D" w14:textId="77777777" w:rsidR="009E2D9E" w:rsidRPr="009E2D9E" w:rsidRDefault="009E2D9E" w:rsidP="000574F6">
      <w:pPr>
        <w:suppressAutoHyphens/>
        <w:spacing w:line="360" w:lineRule="auto"/>
        <w:ind w:firstLine="709"/>
        <w:jc w:val="both"/>
        <w:rPr>
          <w:rFonts w:ascii="Arial Narrow" w:hAnsi="Arial Narrow"/>
          <w:b/>
          <w:bCs/>
          <w:color w:val="000000"/>
          <w:lang w:eastAsia="ar-SA"/>
        </w:rPr>
      </w:pPr>
    </w:p>
    <w:p w14:paraId="26066486" w14:textId="034F5992" w:rsidR="009E2D9E" w:rsidRPr="009E2D9E" w:rsidRDefault="009E2D9E" w:rsidP="000574F6">
      <w:pPr>
        <w:suppressAutoHyphens/>
        <w:spacing w:line="360" w:lineRule="auto"/>
        <w:ind w:firstLine="709"/>
        <w:jc w:val="both"/>
        <w:rPr>
          <w:rFonts w:ascii="Arial Narrow" w:hAnsi="Arial Narrow"/>
          <w:color w:val="000000"/>
          <w:lang w:eastAsia="ar-SA"/>
        </w:rPr>
      </w:pPr>
      <w:r w:rsidRPr="009E2D9E">
        <w:rPr>
          <w:rFonts w:ascii="Arial Narrow" w:hAnsi="Arial Narrow"/>
          <w:color w:val="000000"/>
          <w:lang w:eastAsia="ar-SA"/>
        </w:rPr>
        <w:t xml:space="preserve">       Дата</w:t>
      </w:r>
      <w:r w:rsidR="00C64249">
        <w:rPr>
          <w:rFonts w:ascii="Arial Narrow" w:hAnsi="Arial Narrow"/>
          <w:color w:val="000000"/>
          <w:lang w:eastAsia="ar-SA"/>
        </w:rPr>
        <w:t>:</w:t>
      </w:r>
      <w:r w:rsidRPr="009E2D9E">
        <w:rPr>
          <w:rFonts w:ascii="Arial Narrow" w:hAnsi="Arial Narrow"/>
          <w:color w:val="000000"/>
          <w:lang w:eastAsia="ar-SA"/>
        </w:rPr>
        <w:t xml:space="preserve"> ........................</w:t>
      </w:r>
      <w:r w:rsidRPr="009E2D9E">
        <w:rPr>
          <w:rFonts w:ascii="Arial Narrow" w:hAnsi="Arial Narrow"/>
          <w:color w:val="000000"/>
          <w:lang w:eastAsia="ar-SA"/>
        </w:rPr>
        <w:tab/>
      </w:r>
      <w:r w:rsidRPr="009E2D9E">
        <w:rPr>
          <w:rFonts w:ascii="Arial Narrow" w:hAnsi="Arial Narrow"/>
          <w:color w:val="000000"/>
          <w:lang w:eastAsia="ar-SA"/>
        </w:rPr>
        <w:tab/>
      </w:r>
      <w:r w:rsidRPr="009E2D9E">
        <w:rPr>
          <w:rFonts w:ascii="Arial Narrow" w:hAnsi="Arial Narrow"/>
          <w:color w:val="000000"/>
          <w:lang w:eastAsia="ar-SA"/>
        </w:rPr>
        <w:tab/>
      </w:r>
      <w:r w:rsidRPr="009E2D9E">
        <w:rPr>
          <w:rFonts w:ascii="Arial Narrow" w:hAnsi="Arial Narrow"/>
          <w:color w:val="000000"/>
          <w:lang w:eastAsia="ar-SA"/>
        </w:rPr>
        <w:tab/>
        <w:t xml:space="preserve">                       Подпис: .............................</w:t>
      </w:r>
    </w:p>
    <w:p w14:paraId="44BE0C47" w14:textId="7B224817" w:rsidR="00655D95" w:rsidRPr="00C64249" w:rsidRDefault="009E2D9E" w:rsidP="00C64249">
      <w:pPr>
        <w:tabs>
          <w:tab w:val="left" w:pos="7305"/>
        </w:tabs>
        <w:suppressAutoHyphens/>
        <w:spacing w:line="360" w:lineRule="auto"/>
        <w:ind w:firstLine="709"/>
        <w:jc w:val="both"/>
        <w:rPr>
          <w:rFonts w:ascii="Arial Narrow" w:hAnsi="Arial Narrow"/>
          <w:i/>
          <w:color w:val="000000"/>
          <w:lang w:eastAsia="ar-SA"/>
        </w:rPr>
      </w:pPr>
      <w:r w:rsidRPr="009E2D9E">
        <w:rPr>
          <w:rFonts w:ascii="Arial Narrow" w:hAnsi="Arial Narrow"/>
          <w:color w:val="000000"/>
          <w:lang w:eastAsia="ar-SA"/>
        </w:rPr>
        <w:t xml:space="preserve">        Гр./с. ......................................</w:t>
      </w:r>
      <w:r w:rsidRPr="009E2D9E">
        <w:rPr>
          <w:rFonts w:ascii="Arial Narrow" w:hAnsi="Arial Narrow"/>
          <w:color w:val="000000"/>
          <w:lang w:eastAsia="ar-SA"/>
        </w:rPr>
        <w:tab/>
      </w:r>
      <w:r w:rsidRPr="009E2D9E">
        <w:rPr>
          <w:rFonts w:ascii="Arial Narrow" w:hAnsi="Arial Narrow"/>
          <w:i/>
          <w:color w:val="000000"/>
          <w:lang w:eastAsia="ar-SA"/>
        </w:rPr>
        <w:t>/печат/</w:t>
      </w:r>
    </w:p>
    <w:p w14:paraId="49E9E0D3" w14:textId="77777777" w:rsidR="00B97D33" w:rsidRDefault="00B97D33" w:rsidP="000574F6">
      <w:pPr>
        <w:suppressAutoHyphens/>
        <w:spacing w:line="360" w:lineRule="auto"/>
        <w:ind w:firstLine="709"/>
        <w:jc w:val="both"/>
        <w:rPr>
          <w:rFonts w:ascii="Arial Narrow" w:hAnsi="Arial Narrow"/>
          <w:b/>
          <w:bCs/>
          <w:caps/>
          <w:sz w:val="26"/>
          <w:szCs w:val="26"/>
          <w:lang w:eastAsia="ar-SA"/>
        </w:rPr>
      </w:pPr>
    </w:p>
    <w:p w14:paraId="622FB063" w14:textId="77777777" w:rsidR="00D25247" w:rsidRDefault="00D25247" w:rsidP="000574F6">
      <w:pPr>
        <w:suppressAutoHyphens/>
        <w:spacing w:line="360" w:lineRule="auto"/>
        <w:ind w:firstLine="709"/>
        <w:jc w:val="both"/>
        <w:rPr>
          <w:rFonts w:ascii="Arial Narrow" w:hAnsi="Arial Narrow"/>
          <w:b/>
          <w:bCs/>
          <w:caps/>
          <w:sz w:val="26"/>
          <w:szCs w:val="26"/>
          <w:lang w:val="en-GB" w:eastAsia="ar-SA"/>
        </w:rPr>
      </w:pPr>
    </w:p>
    <w:p w14:paraId="304176DB" w14:textId="77777777" w:rsidR="00D25247" w:rsidRDefault="00D25247" w:rsidP="000574F6">
      <w:pPr>
        <w:suppressAutoHyphens/>
        <w:spacing w:line="360" w:lineRule="auto"/>
        <w:ind w:firstLine="709"/>
        <w:jc w:val="both"/>
        <w:rPr>
          <w:rFonts w:ascii="Arial Narrow" w:hAnsi="Arial Narrow"/>
          <w:b/>
          <w:bCs/>
          <w:caps/>
          <w:sz w:val="26"/>
          <w:szCs w:val="26"/>
          <w:lang w:val="en-GB" w:eastAsia="ar-SA"/>
        </w:rPr>
      </w:pPr>
    </w:p>
    <w:p w14:paraId="03230508" w14:textId="77777777" w:rsidR="00D25247" w:rsidRDefault="00D25247" w:rsidP="000574F6">
      <w:pPr>
        <w:suppressAutoHyphens/>
        <w:spacing w:line="360" w:lineRule="auto"/>
        <w:ind w:firstLine="709"/>
        <w:jc w:val="both"/>
        <w:rPr>
          <w:rFonts w:ascii="Arial Narrow" w:hAnsi="Arial Narrow"/>
          <w:b/>
          <w:bCs/>
          <w:caps/>
          <w:sz w:val="26"/>
          <w:szCs w:val="26"/>
          <w:lang w:val="en-GB" w:eastAsia="ar-SA"/>
        </w:rPr>
      </w:pPr>
    </w:p>
    <w:p w14:paraId="0DBDC249" w14:textId="77777777" w:rsidR="00D25247" w:rsidRDefault="00D25247" w:rsidP="000574F6">
      <w:pPr>
        <w:suppressAutoHyphens/>
        <w:spacing w:line="360" w:lineRule="auto"/>
        <w:ind w:firstLine="709"/>
        <w:jc w:val="both"/>
        <w:rPr>
          <w:rFonts w:ascii="Arial Narrow" w:hAnsi="Arial Narrow"/>
          <w:b/>
          <w:bCs/>
          <w:caps/>
          <w:sz w:val="26"/>
          <w:szCs w:val="26"/>
          <w:lang w:val="en-GB" w:eastAsia="ar-SA"/>
        </w:rPr>
      </w:pPr>
    </w:p>
    <w:p w14:paraId="152CD192" w14:textId="77777777" w:rsidR="00D25247" w:rsidRDefault="00D25247" w:rsidP="000574F6">
      <w:pPr>
        <w:suppressAutoHyphens/>
        <w:spacing w:line="360" w:lineRule="auto"/>
        <w:ind w:firstLine="709"/>
        <w:jc w:val="both"/>
        <w:rPr>
          <w:rFonts w:ascii="Arial Narrow" w:hAnsi="Arial Narrow"/>
          <w:b/>
          <w:bCs/>
          <w:caps/>
          <w:sz w:val="26"/>
          <w:szCs w:val="26"/>
          <w:lang w:val="en-GB" w:eastAsia="ar-SA"/>
        </w:rPr>
      </w:pPr>
    </w:p>
    <w:p w14:paraId="3F50692D" w14:textId="77777777" w:rsidR="00D25247" w:rsidRDefault="00D25247" w:rsidP="000574F6">
      <w:pPr>
        <w:suppressAutoHyphens/>
        <w:spacing w:line="360" w:lineRule="auto"/>
        <w:ind w:firstLine="709"/>
        <w:jc w:val="both"/>
        <w:rPr>
          <w:rFonts w:ascii="Arial Narrow" w:hAnsi="Arial Narrow"/>
          <w:b/>
          <w:bCs/>
          <w:caps/>
          <w:sz w:val="26"/>
          <w:szCs w:val="26"/>
          <w:lang w:val="en-GB" w:eastAsia="ar-SA"/>
        </w:rPr>
      </w:pPr>
    </w:p>
    <w:p w14:paraId="43613802" w14:textId="77777777" w:rsidR="00D25247" w:rsidRDefault="00D25247" w:rsidP="000574F6">
      <w:pPr>
        <w:suppressAutoHyphens/>
        <w:spacing w:line="360" w:lineRule="auto"/>
        <w:ind w:firstLine="709"/>
        <w:jc w:val="both"/>
        <w:rPr>
          <w:rFonts w:ascii="Arial Narrow" w:hAnsi="Arial Narrow"/>
          <w:b/>
          <w:bCs/>
          <w:caps/>
          <w:sz w:val="26"/>
          <w:szCs w:val="26"/>
          <w:lang w:val="en-GB" w:eastAsia="ar-SA"/>
        </w:rPr>
      </w:pPr>
    </w:p>
    <w:p w14:paraId="2C62E11C" w14:textId="0ADFB64C" w:rsidR="00B97D33" w:rsidRPr="00DE0DBA" w:rsidRDefault="00B97D33" w:rsidP="000574F6">
      <w:pPr>
        <w:suppressAutoHyphens/>
        <w:spacing w:line="360" w:lineRule="auto"/>
        <w:ind w:firstLine="709"/>
        <w:jc w:val="both"/>
        <w:rPr>
          <w:rFonts w:ascii="Arial Narrow" w:eastAsia="Arial" w:hAnsi="Arial Narrow"/>
          <w:lang w:eastAsia="ar-SA"/>
        </w:rPr>
      </w:pPr>
      <w:r w:rsidRPr="009E2D9E">
        <w:rPr>
          <w:rFonts w:ascii="Arial Narrow" w:hAnsi="Arial Narrow"/>
          <w:b/>
          <w:bCs/>
          <w:caps/>
          <w:sz w:val="26"/>
          <w:szCs w:val="26"/>
          <w:lang w:val="en-GB" w:eastAsia="ar-SA"/>
        </w:rPr>
        <w:t>1</w:t>
      </w:r>
      <w:r w:rsidR="0014402A">
        <w:rPr>
          <w:rFonts w:ascii="Arial Narrow" w:hAnsi="Arial Narrow"/>
          <w:b/>
          <w:bCs/>
          <w:caps/>
          <w:sz w:val="26"/>
          <w:szCs w:val="26"/>
          <w:lang w:eastAsia="ar-SA"/>
        </w:rPr>
        <w:t>3</w:t>
      </w:r>
      <w:r w:rsidRPr="009E2D9E">
        <w:rPr>
          <w:rFonts w:ascii="Arial Narrow" w:hAnsi="Arial Narrow"/>
          <w:b/>
          <w:bCs/>
          <w:caps/>
          <w:sz w:val="26"/>
          <w:szCs w:val="26"/>
          <w:lang w:val="en-GB" w:eastAsia="ar-SA"/>
        </w:rPr>
        <w:t>.</w:t>
      </w:r>
      <w:r w:rsidRPr="009E2D9E">
        <w:rPr>
          <w:rFonts w:ascii="Arial Narrow" w:hAnsi="Arial Narrow"/>
          <w:b/>
          <w:bCs/>
          <w:caps/>
          <w:sz w:val="26"/>
          <w:szCs w:val="26"/>
          <w:lang w:val="en-GB" w:eastAsia="ar-SA"/>
        </w:rPr>
        <w:tab/>
      </w:r>
      <w:r w:rsidRPr="009E2D9E">
        <w:rPr>
          <w:rFonts w:ascii="Arial Narrow" w:hAnsi="Arial Narrow"/>
          <w:b/>
          <w:bCs/>
          <w:caps/>
          <w:sz w:val="26"/>
          <w:szCs w:val="26"/>
          <w:u w:val="single"/>
          <w:lang w:val="en-GB" w:eastAsia="ar-SA"/>
        </w:rPr>
        <w:t xml:space="preserve">Образец на </w:t>
      </w:r>
      <w:r>
        <w:rPr>
          <w:rFonts w:ascii="Arial Narrow" w:hAnsi="Arial Narrow"/>
          <w:b/>
          <w:bCs/>
          <w:caps/>
          <w:sz w:val="26"/>
          <w:szCs w:val="26"/>
          <w:u w:val="single"/>
          <w:lang w:eastAsia="ar-SA"/>
        </w:rPr>
        <w:t xml:space="preserve">ЦЕНОВО </w:t>
      </w:r>
      <w:r w:rsidRPr="009E2D9E">
        <w:rPr>
          <w:rFonts w:ascii="Arial Narrow" w:hAnsi="Arial Narrow"/>
          <w:b/>
          <w:bCs/>
          <w:caps/>
          <w:sz w:val="26"/>
          <w:szCs w:val="26"/>
          <w:u w:val="single"/>
          <w:lang w:val="en-GB" w:eastAsia="ar-SA"/>
        </w:rPr>
        <w:t xml:space="preserve">Предложение за участие в търгаза отдаване под наем на </w:t>
      </w:r>
      <w:r w:rsidRPr="009E2D9E">
        <w:rPr>
          <w:rFonts w:ascii="Arial Narrow" w:hAnsi="Arial Narrow" w:cs="Arial"/>
          <w:b/>
          <w:bCs/>
          <w:u w:val="single"/>
          <w:lang w:val="ru-RU" w:eastAsia="ar-SA"/>
        </w:rPr>
        <w:t xml:space="preserve">ЗЕМЕДЕЛСК ЗЕМЯ </w:t>
      </w:r>
      <w:r w:rsidRPr="00DE0DBA">
        <w:rPr>
          <w:rFonts w:ascii="Arial Narrow" w:eastAsia="Arial" w:hAnsi="Arial Narrow"/>
          <w:lang w:eastAsia="ar-SA"/>
        </w:rPr>
        <w:t xml:space="preserve">в землищата на селата Овча Могила, Червена, Козловец и Горна Студена, собственост на ОУ „Св. св. Кирил и Методий” с Овча Могила, подробно описани по начин на трайно ползване, категория, местност, площ </w:t>
      </w:r>
      <w:r w:rsidRPr="00BD07B9">
        <w:rPr>
          <w:rFonts w:ascii="Arial Narrow" w:eastAsia="Arial" w:hAnsi="Arial Narrow"/>
          <w:lang w:eastAsia="ar-SA"/>
        </w:rPr>
        <w:t xml:space="preserve">в </w:t>
      </w:r>
      <w:r w:rsidRPr="00156543">
        <w:rPr>
          <w:rFonts w:ascii="Arial Narrow" w:eastAsia="Arial" w:hAnsi="Arial Narrow"/>
          <w:lang w:eastAsia="ar-SA"/>
        </w:rPr>
        <w:t>Заповед №</w:t>
      </w:r>
      <w:r w:rsidR="001C00E8" w:rsidRPr="00156543">
        <w:rPr>
          <w:rFonts w:ascii="Arial Narrow" w:hAnsi="Arial Narrow"/>
        </w:rPr>
        <w:t>.</w:t>
      </w:r>
      <w:r w:rsidR="00156543">
        <w:rPr>
          <w:rFonts w:ascii="Arial Narrow" w:hAnsi="Arial Narrow"/>
        </w:rPr>
        <w:t xml:space="preserve">365/16.06.2023 </w:t>
      </w:r>
      <w:r w:rsidR="00BD07B9" w:rsidRPr="00156543">
        <w:rPr>
          <w:rFonts w:ascii="Arial Narrow" w:hAnsi="Arial Narrow"/>
        </w:rPr>
        <w:t>г.</w:t>
      </w:r>
      <w:r w:rsidR="006E338F">
        <w:rPr>
          <w:rFonts w:ascii="Arial Narrow" w:hAnsi="Arial Narrow"/>
          <w:lang w:val="en-US"/>
        </w:rPr>
        <w:t xml:space="preserve"> </w:t>
      </w:r>
      <w:r w:rsidRPr="00DE0DBA">
        <w:rPr>
          <w:rFonts w:ascii="Arial Narrow" w:eastAsia="Arial" w:hAnsi="Arial Narrow"/>
          <w:lang w:eastAsia="ar-SA"/>
        </w:rPr>
        <w:t>на Директора на ОУ „Св.</w:t>
      </w:r>
      <w:r w:rsidR="00BD07B9">
        <w:rPr>
          <w:rFonts w:ascii="Arial Narrow" w:eastAsia="Arial" w:hAnsi="Arial Narrow"/>
          <w:lang w:eastAsia="ar-SA"/>
        </w:rPr>
        <w:t xml:space="preserve"> с</w:t>
      </w:r>
      <w:r w:rsidRPr="00DE0DBA">
        <w:rPr>
          <w:rFonts w:ascii="Arial Narrow" w:eastAsia="Arial" w:hAnsi="Arial Narrow"/>
          <w:lang w:eastAsia="ar-SA"/>
        </w:rPr>
        <w:t xml:space="preserve">в. Кирил и </w:t>
      </w:r>
      <w:proofErr w:type="gramStart"/>
      <w:r w:rsidRPr="00DE0DBA">
        <w:rPr>
          <w:rFonts w:ascii="Arial Narrow" w:eastAsia="Arial" w:hAnsi="Arial Narrow"/>
          <w:lang w:eastAsia="ar-SA"/>
        </w:rPr>
        <w:t>Методий</w:t>
      </w:r>
      <w:r w:rsidR="00C64249">
        <w:rPr>
          <w:rFonts w:ascii="Arial Narrow" w:eastAsia="Arial" w:hAnsi="Arial Narrow"/>
          <w:lang w:eastAsia="ar-SA"/>
        </w:rPr>
        <w:t>“</w:t>
      </w:r>
      <w:proofErr w:type="gramEnd"/>
      <w:r w:rsidR="00C64249">
        <w:rPr>
          <w:rFonts w:ascii="Arial Narrow" w:eastAsia="Arial" w:hAnsi="Arial Narrow"/>
          <w:lang w:eastAsia="ar-SA"/>
        </w:rPr>
        <w:t>,</w:t>
      </w:r>
      <w:r w:rsidRPr="00DE0DBA">
        <w:rPr>
          <w:rFonts w:ascii="Arial Narrow" w:eastAsia="Arial" w:hAnsi="Arial Narrow"/>
          <w:lang w:eastAsia="ar-SA"/>
        </w:rPr>
        <w:t xml:space="preserve"> с. Овча </w:t>
      </w:r>
      <w:r w:rsidR="00BD07B9">
        <w:rPr>
          <w:rFonts w:ascii="Arial Narrow" w:eastAsia="Arial" w:hAnsi="Arial Narrow"/>
          <w:lang w:eastAsia="ar-SA"/>
        </w:rPr>
        <w:t>м</w:t>
      </w:r>
      <w:r w:rsidRPr="00DE0DBA">
        <w:rPr>
          <w:rFonts w:ascii="Arial Narrow" w:eastAsia="Arial" w:hAnsi="Arial Narrow"/>
          <w:lang w:eastAsia="ar-SA"/>
        </w:rPr>
        <w:t>огила</w:t>
      </w:r>
    </w:p>
    <w:p w14:paraId="6862BC92" w14:textId="77777777" w:rsidR="00B97D33" w:rsidRDefault="00B97D33" w:rsidP="000574F6">
      <w:pPr>
        <w:suppressAutoHyphens/>
        <w:spacing w:line="360" w:lineRule="auto"/>
        <w:ind w:firstLine="709"/>
        <w:jc w:val="both"/>
        <w:rPr>
          <w:rFonts w:ascii="Arial Narrow" w:hAnsi="Arial Narrow"/>
          <w:b/>
          <w:bCs/>
          <w:color w:val="000000"/>
          <w:szCs w:val="20"/>
          <w:lang w:eastAsia="ar-SA"/>
        </w:rPr>
      </w:pPr>
    </w:p>
    <w:p w14:paraId="577C9AE2"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7F4D4F0C"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180A5D7F"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160B2345"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03695979"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3F61A85"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B67B08A"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2607AC10"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094E9269"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A0C0A57"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9354AC3"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5E70B95"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7A95731B"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5AFCE38F"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10002988"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233A142A"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3C9344C2"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34057992"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43E74C01"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21C12861"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7486D6BB"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44F5763C"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18E1285A"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748B24AF" w14:textId="77777777" w:rsidR="00D25247" w:rsidRDefault="00D25247" w:rsidP="000574F6">
      <w:pPr>
        <w:suppressAutoHyphens/>
        <w:spacing w:line="360" w:lineRule="auto"/>
        <w:ind w:firstLine="709"/>
        <w:jc w:val="both"/>
        <w:rPr>
          <w:rFonts w:ascii="Arial Narrow" w:hAnsi="Arial Narrow"/>
          <w:b/>
          <w:bCs/>
          <w:color w:val="000000"/>
          <w:szCs w:val="20"/>
          <w:lang w:eastAsia="ar-SA"/>
        </w:rPr>
      </w:pPr>
    </w:p>
    <w:p w14:paraId="614661F4" w14:textId="77777777" w:rsidR="00D25247" w:rsidRPr="009E2D9E" w:rsidRDefault="00D25247" w:rsidP="000574F6">
      <w:pPr>
        <w:suppressAutoHyphens/>
        <w:spacing w:line="360" w:lineRule="auto"/>
        <w:ind w:firstLine="709"/>
        <w:jc w:val="both"/>
        <w:rPr>
          <w:rFonts w:ascii="Arial Narrow" w:hAnsi="Arial Narrow"/>
          <w:b/>
          <w:bCs/>
          <w:color w:val="000000"/>
          <w:szCs w:val="20"/>
          <w:lang w:eastAsia="ar-SA"/>
        </w:rPr>
      </w:pPr>
    </w:p>
    <w:p w14:paraId="405FED61" w14:textId="6D3498D5" w:rsidR="00B97D33" w:rsidRPr="007F2005" w:rsidRDefault="00B97D33" w:rsidP="00C64249">
      <w:pPr>
        <w:keepNext/>
        <w:numPr>
          <w:ilvl w:val="4"/>
          <w:numId w:val="0"/>
        </w:numPr>
        <w:tabs>
          <w:tab w:val="num" w:pos="0"/>
        </w:tabs>
        <w:suppressAutoHyphens/>
        <w:spacing w:line="360" w:lineRule="auto"/>
        <w:jc w:val="both"/>
        <w:outlineLvl w:val="4"/>
        <w:rPr>
          <w:rFonts w:ascii="Arial Narrow" w:eastAsia="Arial" w:hAnsi="Arial Narrow"/>
          <w:lang w:eastAsia="ar-SA"/>
        </w:rPr>
      </w:pPr>
      <w:r w:rsidRPr="007F2005">
        <w:rPr>
          <w:rFonts w:ascii="Arial Narrow" w:eastAsia="Arial" w:hAnsi="Arial Narrow"/>
          <w:lang w:eastAsia="ar-SA"/>
        </w:rPr>
        <w:lastRenderedPageBreak/>
        <w:t>До</w:t>
      </w:r>
    </w:p>
    <w:p w14:paraId="3B227F00" w14:textId="77777777" w:rsidR="00B97D33" w:rsidRDefault="00B97D33" w:rsidP="00C64249">
      <w:pPr>
        <w:suppressAutoHyphens/>
        <w:spacing w:line="360" w:lineRule="auto"/>
        <w:jc w:val="both"/>
        <w:rPr>
          <w:rFonts w:ascii="Arial Narrow" w:eastAsia="Arial" w:hAnsi="Arial Narrow"/>
          <w:lang w:eastAsia="ar-SA"/>
        </w:rPr>
      </w:pPr>
      <w:r w:rsidRPr="007F2005">
        <w:rPr>
          <w:rFonts w:ascii="Arial Narrow" w:eastAsia="Arial" w:hAnsi="Arial Narrow"/>
          <w:lang w:eastAsia="ar-SA"/>
        </w:rPr>
        <w:t>Директора на ОУ „Св.</w:t>
      </w:r>
      <w:r w:rsidR="00BD07B9">
        <w:rPr>
          <w:rFonts w:ascii="Arial Narrow" w:eastAsia="Arial" w:hAnsi="Arial Narrow"/>
          <w:lang w:eastAsia="ar-SA"/>
        </w:rPr>
        <w:t>с</w:t>
      </w:r>
      <w:r w:rsidRPr="007F2005">
        <w:rPr>
          <w:rFonts w:ascii="Arial Narrow" w:eastAsia="Arial" w:hAnsi="Arial Narrow"/>
          <w:lang w:eastAsia="ar-SA"/>
        </w:rPr>
        <w:t xml:space="preserve">в. Кирил и Методиий“ </w:t>
      </w:r>
    </w:p>
    <w:p w14:paraId="356EF7E5" w14:textId="77777777" w:rsidR="00B97D33" w:rsidRPr="007F2005" w:rsidRDefault="00B97D33" w:rsidP="00C64249">
      <w:pPr>
        <w:suppressAutoHyphens/>
        <w:spacing w:line="360" w:lineRule="auto"/>
        <w:jc w:val="both"/>
        <w:rPr>
          <w:rFonts w:ascii="Arial Narrow" w:eastAsia="Arial" w:hAnsi="Arial Narrow"/>
          <w:lang w:eastAsia="ar-SA"/>
        </w:rPr>
      </w:pPr>
      <w:r w:rsidRPr="007F2005">
        <w:rPr>
          <w:rFonts w:ascii="Arial Narrow" w:eastAsia="Arial" w:hAnsi="Arial Narrow"/>
          <w:lang w:eastAsia="ar-SA"/>
        </w:rPr>
        <w:t xml:space="preserve">с. Овча </w:t>
      </w:r>
      <w:r w:rsidR="00BD07B9">
        <w:rPr>
          <w:rFonts w:ascii="Arial Narrow" w:eastAsia="Arial" w:hAnsi="Arial Narrow"/>
          <w:lang w:eastAsia="ar-SA"/>
        </w:rPr>
        <w:t>м</w:t>
      </w:r>
      <w:r w:rsidRPr="007F2005">
        <w:rPr>
          <w:rFonts w:ascii="Arial Narrow" w:eastAsia="Arial" w:hAnsi="Arial Narrow"/>
          <w:lang w:eastAsia="ar-SA"/>
        </w:rPr>
        <w:t>огила</w:t>
      </w:r>
    </w:p>
    <w:p w14:paraId="7D28DE4F" w14:textId="77777777" w:rsidR="00B97D33" w:rsidRPr="009E2D9E" w:rsidRDefault="00B97D33" w:rsidP="000574F6">
      <w:pPr>
        <w:suppressAutoHyphens/>
        <w:spacing w:line="360" w:lineRule="auto"/>
        <w:ind w:firstLine="709"/>
        <w:jc w:val="both"/>
        <w:rPr>
          <w:rFonts w:ascii="Arial Narrow" w:hAnsi="Arial Narrow"/>
          <w:b/>
          <w:bCs/>
          <w:color w:val="000000"/>
          <w:sz w:val="32"/>
          <w:szCs w:val="32"/>
          <w:lang w:eastAsia="ar-SA"/>
        </w:rPr>
      </w:pPr>
    </w:p>
    <w:p w14:paraId="23E57FE7" w14:textId="77777777" w:rsidR="00B97D33" w:rsidRPr="009E2D9E" w:rsidRDefault="00B97D33" w:rsidP="00C64249">
      <w:pPr>
        <w:suppressAutoHyphens/>
        <w:spacing w:line="360" w:lineRule="auto"/>
        <w:ind w:firstLine="709"/>
        <w:jc w:val="center"/>
        <w:rPr>
          <w:rFonts w:ascii="Arial Narrow" w:hAnsi="Arial Narrow"/>
          <w:b/>
          <w:bCs/>
          <w:color w:val="000000"/>
          <w:szCs w:val="20"/>
          <w:lang w:eastAsia="ar-SA"/>
        </w:rPr>
      </w:pPr>
      <w:r>
        <w:rPr>
          <w:rFonts w:ascii="Arial Narrow" w:hAnsi="Arial Narrow"/>
          <w:b/>
          <w:bCs/>
          <w:caps/>
          <w:sz w:val="26"/>
          <w:szCs w:val="26"/>
          <w:u w:val="single"/>
          <w:lang w:eastAsia="ar-SA"/>
        </w:rPr>
        <w:t xml:space="preserve">ЦЕНОВО </w:t>
      </w:r>
      <w:r w:rsidRPr="009E2D9E">
        <w:rPr>
          <w:rFonts w:ascii="Arial Narrow" w:hAnsi="Arial Narrow"/>
          <w:b/>
          <w:bCs/>
          <w:caps/>
          <w:sz w:val="26"/>
          <w:szCs w:val="26"/>
          <w:u w:val="single"/>
          <w:lang w:val="en-GB" w:eastAsia="ar-SA"/>
        </w:rPr>
        <w:t>Предложение</w:t>
      </w:r>
    </w:p>
    <w:p w14:paraId="3668767E" w14:textId="77777777" w:rsidR="00B97D33" w:rsidRPr="009E2D9E" w:rsidRDefault="00B97D33" w:rsidP="000574F6">
      <w:pPr>
        <w:suppressAutoHyphens/>
        <w:spacing w:line="360" w:lineRule="auto"/>
        <w:ind w:firstLine="709"/>
        <w:jc w:val="both"/>
        <w:rPr>
          <w:rFonts w:ascii="Arial Narrow" w:hAnsi="Arial Narrow"/>
          <w:b/>
          <w:bCs/>
          <w:color w:val="000000"/>
          <w:szCs w:val="20"/>
          <w:lang w:eastAsia="ar-SA"/>
        </w:rPr>
      </w:pPr>
    </w:p>
    <w:p w14:paraId="609694BE" w14:textId="72390C5A" w:rsidR="00B97D33" w:rsidRPr="00C64249" w:rsidRDefault="00B97D33" w:rsidP="00C64249">
      <w:pPr>
        <w:pStyle w:val="af9"/>
        <w:numPr>
          <w:ilvl w:val="0"/>
          <w:numId w:val="19"/>
        </w:numPr>
        <w:spacing w:line="360" w:lineRule="auto"/>
        <w:rPr>
          <w:rFonts w:ascii="Arial Narrow" w:hAnsi="Arial Narrow"/>
        </w:rPr>
      </w:pPr>
      <w:proofErr w:type="spellStart"/>
      <w:r w:rsidRPr="00C64249">
        <w:rPr>
          <w:rFonts w:ascii="Arial Narrow" w:hAnsi="Arial Narrow"/>
          <w:b/>
          <w:bCs/>
        </w:rPr>
        <w:t>За</w:t>
      </w:r>
      <w:proofErr w:type="spellEnd"/>
      <w:r w:rsidRPr="00C64249">
        <w:rPr>
          <w:rFonts w:ascii="Arial Narrow" w:hAnsi="Arial Narrow"/>
          <w:b/>
          <w:bCs/>
        </w:rPr>
        <w:t xml:space="preserve"> физически лица</w:t>
      </w:r>
      <w:r w:rsidRPr="00C64249">
        <w:rPr>
          <w:rFonts w:ascii="Arial Narrow" w:hAnsi="Arial Narrow"/>
        </w:rPr>
        <w:t>: ...................................................................................................................................,</w:t>
      </w:r>
    </w:p>
    <w:p w14:paraId="08BE2F41" w14:textId="078AD209" w:rsidR="00B97D33" w:rsidRPr="009E2D9E" w:rsidRDefault="00C64249" w:rsidP="00C64249">
      <w:pPr>
        <w:suppressAutoHyphens/>
        <w:spacing w:line="360" w:lineRule="auto"/>
        <w:ind w:firstLine="709"/>
        <w:rPr>
          <w:rFonts w:ascii="Arial Narrow" w:hAnsi="Arial Narrow"/>
          <w:lang w:eastAsia="ar-SA"/>
        </w:rPr>
      </w:pPr>
      <w:r>
        <w:rPr>
          <w:rFonts w:ascii="Arial Narrow" w:hAnsi="Arial Narrow"/>
          <w:lang w:eastAsia="ar-SA"/>
        </w:rPr>
        <w:t xml:space="preserve">                                                       </w:t>
      </w:r>
      <w:r w:rsidR="00B97D33" w:rsidRPr="009E2D9E">
        <w:rPr>
          <w:rFonts w:ascii="Arial Narrow" w:hAnsi="Arial Narrow"/>
          <w:lang w:eastAsia="ar-SA"/>
        </w:rPr>
        <w:t>/три имена/</w:t>
      </w:r>
    </w:p>
    <w:p w14:paraId="0327867E" w14:textId="757A9E0A" w:rsidR="00B97D33" w:rsidRDefault="00B97D33" w:rsidP="00C64249">
      <w:pPr>
        <w:suppressAutoHyphens/>
        <w:spacing w:line="360" w:lineRule="auto"/>
        <w:ind w:left="32"/>
        <w:rPr>
          <w:rFonts w:ascii="Arial Narrow" w:hAnsi="Arial Narrow"/>
          <w:lang w:eastAsia="ar-SA"/>
        </w:rPr>
      </w:pPr>
      <w:r w:rsidRPr="009E2D9E">
        <w:rPr>
          <w:rFonts w:ascii="Arial Narrow" w:hAnsi="Arial Narrow"/>
          <w:lang w:eastAsia="ar-SA"/>
        </w:rPr>
        <w:t>с ЕГН: ............................., л.к. № ..................................., изд. на ....................г.,</w:t>
      </w:r>
      <w:r w:rsidR="00C64249">
        <w:rPr>
          <w:rFonts w:ascii="Arial Narrow" w:hAnsi="Arial Narrow"/>
          <w:lang w:eastAsia="ar-SA"/>
        </w:rPr>
        <w:t xml:space="preserve"> </w:t>
      </w:r>
      <w:r w:rsidRPr="009E2D9E">
        <w:rPr>
          <w:rFonts w:ascii="Arial Narrow" w:hAnsi="Arial Narrow"/>
          <w:lang w:eastAsia="ar-SA"/>
        </w:rPr>
        <w:t>от</w:t>
      </w:r>
      <w:r w:rsidR="00C64249">
        <w:rPr>
          <w:rFonts w:ascii="Arial Narrow" w:hAnsi="Arial Narrow"/>
          <w:lang w:eastAsia="ar-SA"/>
        </w:rPr>
        <w:t xml:space="preserve"> </w:t>
      </w:r>
      <w:r w:rsidRPr="009E2D9E">
        <w:rPr>
          <w:rFonts w:ascii="Arial Narrow" w:hAnsi="Arial Narrow"/>
          <w:lang w:eastAsia="ar-SA"/>
        </w:rPr>
        <w:t xml:space="preserve">............................................, </w:t>
      </w:r>
    </w:p>
    <w:p w14:paraId="1E5F33E4" w14:textId="69CBA6B8" w:rsidR="00B97D33" w:rsidRPr="009E2D9E" w:rsidRDefault="00B97D33" w:rsidP="00C64249">
      <w:pPr>
        <w:suppressAutoHyphens/>
        <w:spacing w:line="360" w:lineRule="auto"/>
        <w:rPr>
          <w:rFonts w:ascii="Arial Narrow" w:hAnsi="Arial Narrow"/>
          <w:lang w:eastAsia="ar-SA"/>
        </w:rPr>
      </w:pPr>
      <w:r w:rsidRPr="009E2D9E">
        <w:rPr>
          <w:rFonts w:ascii="Arial Narrow" w:hAnsi="Arial Narrow"/>
          <w:lang w:eastAsia="ar-SA"/>
        </w:rPr>
        <w:t>адрес: .........................................................................................</w:t>
      </w:r>
      <w:r w:rsidR="00C64249">
        <w:rPr>
          <w:rFonts w:ascii="Arial Narrow" w:hAnsi="Arial Narrow"/>
          <w:lang w:eastAsia="ar-SA"/>
        </w:rPr>
        <w:t>.........................................................................</w:t>
      </w:r>
    </w:p>
    <w:p w14:paraId="45567A70" w14:textId="77777777" w:rsidR="00B97D33" w:rsidRPr="007F2005" w:rsidRDefault="00B97D33" w:rsidP="00C64249">
      <w:pPr>
        <w:suppressAutoHyphens/>
        <w:spacing w:line="360" w:lineRule="auto"/>
        <w:rPr>
          <w:rFonts w:ascii="Arial Narrow" w:hAnsi="Arial Narrow"/>
          <w:lang w:eastAsia="ar-SA"/>
        </w:rPr>
      </w:pPr>
      <w:r>
        <w:rPr>
          <w:rFonts w:ascii="Arial Narrow" w:hAnsi="Arial Narrow"/>
          <w:lang w:eastAsia="ar-SA"/>
        </w:rPr>
        <w:t>тел. за връзка………………………………………….</w:t>
      </w:r>
      <w:r w:rsidRPr="009E2D9E">
        <w:rPr>
          <w:rFonts w:ascii="Arial Narrow" w:hAnsi="Arial Narrow"/>
          <w:lang w:val="en-US" w:eastAsia="ar-SA"/>
        </w:rPr>
        <w:t>email:</w:t>
      </w:r>
      <w:r>
        <w:rPr>
          <w:rFonts w:ascii="Arial Narrow" w:hAnsi="Arial Narrow"/>
          <w:lang w:eastAsia="ar-SA"/>
        </w:rPr>
        <w:t>………………………………………</w:t>
      </w:r>
    </w:p>
    <w:p w14:paraId="21A3E58B" w14:textId="77777777" w:rsidR="00B97D33" w:rsidRPr="009E2D9E" w:rsidRDefault="00B97D33" w:rsidP="00C64249">
      <w:pPr>
        <w:suppressAutoHyphens/>
        <w:spacing w:line="360" w:lineRule="auto"/>
        <w:ind w:left="32" w:firstLine="709"/>
        <w:rPr>
          <w:rFonts w:ascii="Arial Narrow" w:hAnsi="Arial Narrow"/>
          <w:lang w:eastAsia="ar-SA"/>
        </w:rPr>
      </w:pPr>
    </w:p>
    <w:p w14:paraId="27A9CA95" w14:textId="1463D5DA" w:rsidR="00B97D33" w:rsidRPr="009E2D9E" w:rsidRDefault="00B97D33" w:rsidP="00C64249">
      <w:pPr>
        <w:suppressAutoHyphens/>
        <w:spacing w:line="360" w:lineRule="auto"/>
        <w:ind w:left="32" w:firstLine="709"/>
        <w:rPr>
          <w:rFonts w:ascii="Arial Narrow" w:hAnsi="Arial Narrow"/>
          <w:lang w:eastAsia="ar-SA"/>
        </w:rPr>
      </w:pPr>
      <w:r w:rsidRPr="009E2D9E">
        <w:rPr>
          <w:rFonts w:ascii="Arial Narrow" w:hAnsi="Arial Narrow"/>
          <w:b/>
          <w:bCs/>
          <w:lang w:eastAsia="ar-SA"/>
        </w:rPr>
        <w:t>2. За юридически лица</w:t>
      </w:r>
      <w:r w:rsidRPr="009E2D9E">
        <w:rPr>
          <w:rFonts w:ascii="Arial Narrow" w:hAnsi="Arial Narrow"/>
          <w:lang w:eastAsia="ar-SA"/>
        </w:rPr>
        <w:t>: ...............................................................................................................................</w:t>
      </w:r>
      <w:r w:rsidR="00C64249">
        <w:rPr>
          <w:rFonts w:ascii="Arial Narrow" w:hAnsi="Arial Narrow"/>
          <w:lang w:eastAsia="ar-SA"/>
        </w:rPr>
        <w:t>.............................................</w:t>
      </w:r>
      <w:r w:rsidRPr="009E2D9E">
        <w:rPr>
          <w:rFonts w:ascii="Arial Narrow" w:hAnsi="Arial Narrow"/>
          <w:lang w:eastAsia="ar-SA"/>
        </w:rPr>
        <w:t>,</w:t>
      </w:r>
    </w:p>
    <w:p w14:paraId="37CD7BBD" w14:textId="2C3EF4B1" w:rsidR="00B97D33" w:rsidRPr="009E2D9E" w:rsidRDefault="00C64249" w:rsidP="00C64249">
      <w:pPr>
        <w:suppressAutoHyphens/>
        <w:spacing w:line="360" w:lineRule="auto"/>
        <w:ind w:left="32" w:firstLine="709"/>
        <w:rPr>
          <w:rFonts w:ascii="Arial Narrow" w:hAnsi="Arial Narrow"/>
          <w:lang w:eastAsia="ar-SA"/>
        </w:rPr>
      </w:pPr>
      <w:r>
        <w:rPr>
          <w:rFonts w:ascii="Arial Narrow" w:hAnsi="Arial Narrow"/>
          <w:lang w:eastAsia="ar-SA"/>
        </w:rPr>
        <w:t xml:space="preserve">                   </w:t>
      </w:r>
      <w:r w:rsidR="00B97D33" w:rsidRPr="009E2D9E">
        <w:rPr>
          <w:rFonts w:ascii="Arial Narrow" w:hAnsi="Arial Narrow"/>
          <w:lang w:eastAsia="ar-SA"/>
        </w:rPr>
        <w:t>/наименование/</w:t>
      </w:r>
    </w:p>
    <w:p w14:paraId="5D49001D" w14:textId="550FB5B4" w:rsidR="00B97D33" w:rsidRPr="009E2D9E" w:rsidRDefault="00B97D33" w:rsidP="00C64249">
      <w:pPr>
        <w:suppressAutoHyphens/>
        <w:spacing w:line="360" w:lineRule="auto"/>
        <w:ind w:left="32"/>
        <w:rPr>
          <w:rFonts w:ascii="Arial Narrow" w:hAnsi="Arial Narrow"/>
          <w:lang w:eastAsia="ar-SA"/>
        </w:rPr>
      </w:pPr>
      <w:r w:rsidRPr="009E2D9E">
        <w:rPr>
          <w:rFonts w:ascii="Arial Narrow" w:hAnsi="Arial Narrow"/>
          <w:lang w:eastAsia="ar-SA"/>
        </w:rPr>
        <w:t>със седалище и адрес на управление: ............................................................................................................</w:t>
      </w:r>
    </w:p>
    <w:p w14:paraId="549634B2" w14:textId="6621B782" w:rsidR="00B97D33" w:rsidRPr="009E2D9E" w:rsidRDefault="00B97D33" w:rsidP="00C64249">
      <w:pPr>
        <w:suppressAutoHyphens/>
        <w:spacing w:line="360" w:lineRule="auto"/>
        <w:rPr>
          <w:rFonts w:ascii="Arial Narrow" w:hAnsi="Arial Narrow"/>
          <w:lang w:val="en-US" w:eastAsia="ar-SA"/>
        </w:rPr>
      </w:pPr>
      <w:r w:rsidRPr="009E2D9E">
        <w:rPr>
          <w:rFonts w:ascii="Arial Narrow" w:hAnsi="Arial Narrow"/>
          <w:lang w:eastAsia="ar-SA"/>
        </w:rPr>
        <w:t>с ЕИК: ................................................, представляван</w:t>
      </w:r>
      <w:r w:rsidR="00C64249">
        <w:rPr>
          <w:rFonts w:ascii="Arial Narrow" w:hAnsi="Arial Narrow"/>
          <w:lang w:eastAsia="ar-SA"/>
        </w:rPr>
        <w:t>о от</w:t>
      </w:r>
      <w:r w:rsidRPr="009E2D9E">
        <w:rPr>
          <w:rFonts w:ascii="Arial Narrow" w:hAnsi="Arial Narrow"/>
          <w:lang w:eastAsia="ar-SA"/>
        </w:rPr>
        <w:t xml:space="preserve">.............................................................................................................................. - управител, с ЕГН: ......................................................................,тел............................................, факс: ........................................., </w:t>
      </w:r>
      <w:r w:rsidRPr="009E2D9E">
        <w:rPr>
          <w:rFonts w:ascii="Arial Narrow" w:hAnsi="Arial Narrow"/>
          <w:lang w:val="en-US" w:eastAsia="ar-SA"/>
        </w:rPr>
        <w:t>email: ….................</w:t>
      </w:r>
      <w:r w:rsidRPr="009E2D9E">
        <w:rPr>
          <w:rFonts w:ascii="Arial Narrow" w:hAnsi="Arial Narrow"/>
          <w:lang w:eastAsia="ar-SA"/>
        </w:rPr>
        <w:t>............</w:t>
      </w:r>
      <w:r w:rsidRPr="009E2D9E">
        <w:rPr>
          <w:rFonts w:ascii="Arial Narrow" w:hAnsi="Arial Narrow"/>
          <w:lang w:val="en-US" w:eastAsia="ar-SA"/>
        </w:rPr>
        <w:t>................</w:t>
      </w:r>
    </w:p>
    <w:p w14:paraId="21707A8A" w14:textId="233F098B" w:rsidR="0014402A" w:rsidRPr="00C64249" w:rsidRDefault="0014402A" w:rsidP="000574F6">
      <w:pPr>
        <w:suppressAutoHyphens/>
        <w:spacing w:line="360" w:lineRule="auto"/>
        <w:ind w:firstLine="709"/>
        <w:jc w:val="both"/>
        <w:rPr>
          <w:rFonts w:ascii="Arial Narrow" w:hAnsi="Arial Narrow"/>
          <w:bCs/>
          <w:i/>
          <w:color w:val="000000"/>
          <w:lang w:eastAsia="ar-SA"/>
        </w:rPr>
      </w:pPr>
      <w:r w:rsidRPr="00C64249">
        <w:rPr>
          <w:rFonts w:ascii="Arial Narrow" w:hAnsi="Arial Narrow"/>
          <w:color w:val="000000"/>
          <w:lang w:eastAsia="ar-SA"/>
        </w:rPr>
        <w:t xml:space="preserve">предлагам да наема съгласно </w:t>
      </w:r>
      <w:r w:rsidR="006E338F" w:rsidRPr="00C64249">
        <w:rPr>
          <w:rFonts w:ascii="Arial Narrow" w:hAnsi="Arial Narrow"/>
          <w:color w:val="000000"/>
          <w:lang w:eastAsia="ar-SA"/>
        </w:rPr>
        <w:t>условията</w:t>
      </w:r>
      <w:r w:rsidR="006E338F" w:rsidRPr="00C64249">
        <w:rPr>
          <w:rFonts w:ascii="Arial Narrow" w:hAnsi="Arial Narrow"/>
          <w:color w:val="000000"/>
          <w:lang w:val="en-US" w:eastAsia="ar-SA"/>
        </w:rPr>
        <w:t xml:space="preserve"> </w:t>
      </w:r>
      <w:r w:rsidRPr="00C64249">
        <w:rPr>
          <w:rFonts w:ascii="Arial Narrow" w:hAnsi="Arial Narrow"/>
          <w:color w:val="000000"/>
          <w:lang w:eastAsia="ar-SA"/>
        </w:rPr>
        <w:t xml:space="preserve"> обявени в </w:t>
      </w:r>
      <w:r w:rsidR="00BD07B9" w:rsidRPr="00C64249">
        <w:rPr>
          <w:rFonts w:ascii="Arial Narrow" w:eastAsia="Arial" w:hAnsi="Arial Narrow"/>
          <w:lang w:eastAsia="ar-SA"/>
        </w:rPr>
        <w:t>Заповед №</w:t>
      </w:r>
      <w:r w:rsidR="00156543" w:rsidRPr="00C64249">
        <w:rPr>
          <w:rFonts w:ascii="Arial Narrow" w:hAnsi="Arial Narrow"/>
        </w:rPr>
        <w:t>365 /16.06.2023</w:t>
      </w:r>
      <w:r w:rsidR="00BD07B9" w:rsidRPr="00C64249">
        <w:rPr>
          <w:rFonts w:ascii="Arial Narrow" w:hAnsi="Arial Narrow"/>
        </w:rPr>
        <w:t xml:space="preserve"> г</w:t>
      </w:r>
      <w:r w:rsidR="006E338F" w:rsidRPr="00C64249">
        <w:rPr>
          <w:rFonts w:ascii="Arial Narrow" w:hAnsi="Arial Narrow"/>
          <w:lang w:val="en-US"/>
        </w:rPr>
        <w:t xml:space="preserve"> </w:t>
      </w:r>
      <w:r w:rsidR="00BD07B9" w:rsidRPr="00C64249">
        <w:rPr>
          <w:rFonts w:ascii="Arial Narrow" w:hAnsi="Arial Narrow"/>
        </w:rPr>
        <w:t>.</w:t>
      </w:r>
      <w:r w:rsidRPr="00C64249">
        <w:rPr>
          <w:rFonts w:ascii="Arial Narrow" w:eastAsia="Arial" w:hAnsi="Arial Narrow"/>
          <w:lang w:eastAsia="ar-SA"/>
        </w:rPr>
        <w:t>на Директора на ОУ „Св.</w:t>
      </w:r>
      <w:r w:rsidR="00BD07B9" w:rsidRPr="00C64249">
        <w:rPr>
          <w:rFonts w:ascii="Arial Narrow" w:eastAsia="Arial" w:hAnsi="Arial Narrow"/>
          <w:lang w:eastAsia="ar-SA"/>
        </w:rPr>
        <w:t xml:space="preserve"> с</w:t>
      </w:r>
      <w:r w:rsidRPr="00C64249">
        <w:rPr>
          <w:rFonts w:ascii="Arial Narrow" w:eastAsia="Arial" w:hAnsi="Arial Narrow"/>
          <w:lang w:eastAsia="ar-SA"/>
        </w:rPr>
        <w:t xml:space="preserve">в. Кирил и Методиий“ с. Овча </w:t>
      </w:r>
      <w:r w:rsidR="00BD07B9" w:rsidRPr="00C64249">
        <w:rPr>
          <w:rFonts w:ascii="Arial Narrow" w:eastAsia="Arial" w:hAnsi="Arial Narrow"/>
          <w:lang w:eastAsia="ar-SA"/>
        </w:rPr>
        <w:t>м</w:t>
      </w:r>
      <w:r w:rsidRPr="00C64249">
        <w:rPr>
          <w:rFonts w:ascii="Arial Narrow" w:eastAsia="Arial" w:hAnsi="Arial Narrow"/>
          <w:lang w:eastAsia="ar-SA"/>
        </w:rPr>
        <w:t>огила</w:t>
      </w:r>
      <w:r w:rsidRPr="00C64249">
        <w:rPr>
          <w:rFonts w:ascii="Arial Narrow" w:hAnsi="Arial Narrow"/>
          <w:bCs/>
          <w:i/>
          <w:color w:val="000000"/>
          <w:lang w:eastAsia="ar-SA"/>
        </w:rPr>
        <w:t xml:space="preserve"> за срок от три стопански години -  202</w:t>
      </w:r>
      <w:r w:rsidR="001C00E8" w:rsidRPr="00C64249">
        <w:rPr>
          <w:rFonts w:ascii="Arial Narrow" w:hAnsi="Arial Narrow"/>
          <w:bCs/>
          <w:i/>
          <w:color w:val="000000"/>
          <w:lang w:eastAsia="ar-SA"/>
        </w:rPr>
        <w:t>3</w:t>
      </w:r>
      <w:r w:rsidRPr="00C64249">
        <w:rPr>
          <w:rFonts w:ascii="Arial Narrow" w:hAnsi="Arial Narrow"/>
          <w:bCs/>
          <w:i/>
          <w:color w:val="000000"/>
          <w:lang w:eastAsia="ar-SA"/>
        </w:rPr>
        <w:t>/202</w:t>
      </w:r>
      <w:r w:rsidR="001C00E8" w:rsidRPr="00C64249">
        <w:rPr>
          <w:rFonts w:ascii="Arial Narrow" w:hAnsi="Arial Narrow"/>
          <w:bCs/>
          <w:i/>
          <w:color w:val="000000"/>
          <w:lang w:eastAsia="ar-SA"/>
        </w:rPr>
        <w:t>4</w:t>
      </w:r>
      <w:r w:rsidRPr="00C64249">
        <w:rPr>
          <w:rFonts w:ascii="Arial Narrow" w:hAnsi="Arial Narrow"/>
          <w:bCs/>
          <w:i/>
          <w:color w:val="000000"/>
          <w:lang w:eastAsia="ar-SA"/>
        </w:rPr>
        <w:t>, 202</w:t>
      </w:r>
      <w:r w:rsidR="001C00E8" w:rsidRPr="00C64249">
        <w:rPr>
          <w:rFonts w:ascii="Arial Narrow" w:hAnsi="Arial Narrow"/>
          <w:bCs/>
          <w:i/>
          <w:color w:val="000000"/>
          <w:lang w:eastAsia="ar-SA"/>
        </w:rPr>
        <w:t>4</w:t>
      </w:r>
      <w:r w:rsidRPr="00C64249">
        <w:rPr>
          <w:rFonts w:ascii="Arial Narrow" w:hAnsi="Arial Narrow"/>
          <w:bCs/>
          <w:i/>
          <w:color w:val="000000"/>
          <w:lang w:eastAsia="ar-SA"/>
        </w:rPr>
        <w:t>/202</w:t>
      </w:r>
      <w:r w:rsidR="001C00E8" w:rsidRPr="00C64249">
        <w:rPr>
          <w:rFonts w:ascii="Arial Narrow" w:hAnsi="Arial Narrow"/>
          <w:bCs/>
          <w:i/>
          <w:color w:val="000000"/>
          <w:lang w:eastAsia="ar-SA"/>
        </w:rPr>
        <w:t>5</w:t>
      </w:r>
      <w:r w:rsidRPr="00C64249">
        <w:rPr>
          <w:rFonts w:ascii="Arial Narrow" w:hAnsi="Arial Narrow"/>
          <w:bCs/>
          <w:i/>
          <w:color w:val="000000"/>
          <w:lang w:eastAsia="ar-SA"/>
        </w:rPr>
        <w:t xml:space="preserve"> и 202</w:t>
      </w:r>
      <w:r w:rsidR="001C00E8" w:rsidRPr="00C64249">
        <w:rPr>
          <w:rFonts w:ascii="Arial Narrow" w:hAnsi="Arial Narrow"/>
          <w:bCs/>
          <w:i/>
          <w:color w:val="000000"/>
          <w:lang w:eastAsia="ar-SA"/>
        </w:rPr>
        <w:t>5</w:t>
      </w:r>
      <w:r w:rsidRPr="00C64249">
        <w:rPr>
          <w:rFonts w:ascii="Arial Narrow" w:hAnsi="Arial Narrow"/>
          <w:bCs/>
          <w:i/>
          <w:color w:val="000000"/>
          <w:lang w:eastAsia="ar-SA"/>
        </w:rPr>
        <w:t>/202</w:t>
      </w:r>
      <w:r w:rsidR="001C00E8" w:rsidRPr="00C64249">
        <w:rPr>
          <w:rFonts w:ascii="Arial Narrow" w:hAnsi="Arial Narrow"/>
          <w:bCs/>
          <w:i/>
          <w:color w:val="000000"/>
          <w:lang w:eastAsia="ar-SA"/>
        </w:rPr>
        <w:t>6</w:t>
      </w:r>
      <w:r w:rsidRPr="00C64249">
        <w:rPr>
          <w:rFonts w:ascii="Arial Narrow" w:hAnsi="Arial Narrow"/>
          <w:bCs/>
          <w:i/>
          <w:color w:val="000000"/>
          <w:lang w:eastAsia="ar-SA"/>
        </w:rPr>
        <w:t xml:space="preserve"> г. на училищни земеделски земи в землищата на селата Овча </w:t>
      </w:r>
      <w:r w:rsidR="00BD07B9" w:rsidRPr="00C64249">
        <w:rPr>
          <w:rFonts w:ascii="Arial Narrow" w:hAnsi="Arial Narrow"/>
          <w:bCs/>
          <w:i/>
          <w:color w:val="000000"/>
          <w:lang w:eastAsia="ar-SA"/>
        </w:rPr>
        <w:t>м</w:t>
      </w:r>
      <w:r w:rsidRPr="00C64249">
        <w:rPr>
          <w:rFonts w:ascii="Arial Narrow" w:hAnsi="Arial Narrow"/>
          <w:bCs/>
          <w:i/>
          <w:color w:val="000000"/>
          <w:lang w:eastAsia="ar-SA"/>
        </w:rPr>
        <w:t xml:space="preserve">огила, Червена, Козловец и Горна Студена, собственост на ОУ „Св. св. Кирил и Методий” с Овча </w:t>
      </w:r>
      <w:r w:rsidR="00BD07B9" w:rsidRPr="00C64249">
        <w:rPr>
          <w:rFonts w:ascii="Arial Narrow" w:hAnsi="Arial Narrow"/>
          <w:bCs/>
          <w:i/>
          <w:color w:val="000000"/>
          <w:lang w:eastAsia="ar-SA"/>
        </w:rPr>
        <w:t>м</w:t>
      </w:r>
      <w:r w:rsidRPr="00C64249">
        <w:rPr>
          <w:rFonts w:ascii="Arial Narrow" w:hAnsi="Arial Narrow"/>
          <w:bCs/>
          <w:i/>
          <w:color w:val="000000"/>
          <w:lang w:eastAsia="ar-SA"/>
        </w:rPr>
        <w:t>огила, подробно описани в същата заповед за цена както следва:</w:t>
      </w:r>
    </w:p>
    <w:p w14:paraId="7319CCDB" w14:textId="77777777" w:rsidR="0014402A" w:rsidRDefault="0014402A" w:rsidP="000574F6">
      <w:pPr>
        <w:suppressAutoHyphens/>
        <w:spacing w:line="360" w:lineRule="auto"/>
        <w:ind w:firstLine="709"/>
        <w:jc w:val="both"/>
        <w:rPr>
          <w:rFonts w:ascii="Arial Narrow" w:hAnsi="Arial Narrow"/>
          <w:bCs/>
          <w:i/>
          <w:color w:val="000000"/>
          <w:sz w:val="28"/>
          <w:szCs w:val="28"/>
          <w:lang w:eastAsia="ar-SA"/>
        </w:rPr>
      </w:pPr>
    </w:p>
    <w:p w14:paraId="3FD4EDC3" w14:textId="77777777" w:rsidR="0014402A" w:rsidRPr="00C64249" w:rsidRDefault="0014402A" w:rsidP="000574F6">
      <w:pPr>
        <w:suppressAutoHyphens/>
        <w:spacing w:line="360" w:lineRule="auto"/>
        <w:ind w:firstLine="709"/>
        <w:jc w:val="both"/>
        <w:rPr>
          <w:rFonts w:ascii="Arial Narrow" w:hAnsi="Arial Narrow"/>
          <w:bCs/>
          <w:i/>
          <w:color w:val="000000"/>
          <w:lang w:eastAsia="ar-SA"/>
        </w:rPr>
      </w:pPr>
      <w:r w:rsidRPr="00C64249">
        <w:rPr>
          <w:rFonts w:ascii="Arial Narrow" w:hAnsi="Arial Narrow"/>
          <w:bCs/>
          <w:i/>
          <w:color w:val="000000"/>
          <w:lang w:eastAsia="ar-SA"/>
        </w:rPr>
        <w:t>.............</w:t>
      </w:r>
      <w:r w:rsidR="00BD07B9" w:rsidRPr="00C64249">
        <w:rPr>
          <w:rFonts w:ascii="Arial Narrow" w:hAnsi="Arial Narrow"/>
          <w:bCs/>
          <w:i/>
          <w:color w:val="000000"/>
          <w:lang w:eastAsia="ar-SA"/>
        </w:rPr>
        <w:t>.........................</w:t>
      </w:r>
      <w:r w:rsidRPr="00C64249">
        <w:rPr>
          <w:rFonts w:ascii="Arial Narrow" w:hAnsi="Arial Narrow"/>
          <w:bCs/>
          <w:i/>
          <w:color w:val="000000"/>
          <w:lang w:eastAsia="ar-SA"/>
        </w:rPr>
        <w:t>.лв. / ...............</w:t>
      </w:r>
      <w:r w:rsidR="00BD07B9" w:rsidRPr="00C64249">
        <w:rPr>
          <w:rFonts w:ascii="Arial Narrow" w:hAnsi="Arial Narrow"/>
          <w:bCs/>
          <w:i/>
          <w:color w:val="000000"/>
          <w:lang w:eastAsia="ar-SA"/>
        </w:rPr>
        <w:t>........................................</w:t>
      </w:r>
      <w:r w:rsidRPr="00C64249">
        <w:rPr>
          <w:rFonts w:ascii="Arial Narrow" w:hAnsi="Arial Narrow"/>
          <w:bCs/>
          <w:i/>
          <w:color w:val="000000"/>
          <w:lang w:eastAsia="ar-SA"/>
        </w:rPr>
        <w:t>.........................................лева/.</w:t>
      </w:r>
    </w:p>
    <w:p w14:paraId="66B22396" w14:textId="77777777" w:rsidR="0014402A" w:rsidRPr="00C64249" w:rsidRDefault="0014402A" w:rsidP="000574F6">
      <w:pPr>
        <w:suppressAutoHyphens/>
        <w:spacing w:line="360" w:lineRule="auto"/>
        <w:ind w:firstLine="709"/>
        <w:jc w:val="both"/>
        <w:rPr>
          <w:rFonts w:ascii="Arial Narrow" w:hAnsi="Arial Narrow"/>
          <w:bCs/>
          <w:i/>
          <w:color w:val="000000"/>
          <w:lang w:eastAsia="ar-SA"/>
        </w:rPr>
      </w:pPr>
      <w:r w:rsidRPr="00C64249">
        <w:rPr>
          <w:rFonts w:ascii="Arial Narrow" w:hAnsi="Arial Narrow"/>
          <w:bCs/>
          <w:i/>
          <w:color w:val="000000"/>
          <w:lang w:eastAsia="ar-SA"/>
        </w:rPr>
        <w:t>/ Цифром/</w:t>
      </w:r>
      <w:r w:rsidRPr="00C64249">
        <w:rPr>
          <w:rFonts w:ascii="Arial Narrow" w:hAnsi="Arial Narrow"/>
          <w:bCs/>
          <w:i/>
          <w:color w:val="000000"/>
          <w:lang w:eastAsia="ar-SA"/>
        </w:rPr>
        <w:tab/>
      </w:r>
      <w:r w:rsidRPr="00C64249">
        <w:rPr>
          <w:rFonts w:ascii="Arial Narrow" w:hAnsi="Arial Narrow"/>
          <w:bCs/>
          <w:i/>
          <w:color w:val="000000"/>
          <w:lang w:eastAsia="ar-SA"/>
        </w:rPr>
        <w:tab/>
      </w:r>
      <w:r w:rsidRPr="00C64249">
        <w:rPr>
          <w:rFonts w:ascii="Arial Narrow" w:hAnsi="Arial Narrow"/>
          <w:bCs/>
          <w:i/>
          <w:color w:val="000000"/>
          <w:lang w:eastAsia="ar-SA"/>
        </w:rPr>
        <w:tab/>
      </w:r>
      <w:r w:rsidRPr="00C64249">
        <w:rPr>
          <w:rFonts w:ascii="Arial Narrow" w:hAnsi="Arial Narrow"/>
          <w:bCs/>
          <w:i/>
          <w:color w:val="000000"/>
          <w:lang w:eastAsia="ar-SA"/>
        </w:rPr>
        <w:tab/>
      </w:r>
      <w:r w:rsidRPr="00C64249">
        <w:rPr>
          <w:rFonts w:ascii="Arial Narrow" w:hAnsi="Arial Narrow"/>
          <w:bCs/>
          <w:i/>
          <w:color w:val="000000"/>
          <w:lang w:eastAsia="ar-SA"/>
        </w:rPr>
        <w:tab/>
        <w:t>/ словом /</w:t>
      </w:r>
    </w:p>
    <w:p w14:paraId="5B0C11D9" w14:textId="77777777" w:rsidR="0014402A" w:rsidRPr="00C64249" w:rsidRDefault="0014402A" w:rsidP="000574F6">
      <w:pPr>
        <w:suppressAutoHyphens/>
        <w:spacing w:line="360" w:lineRule="auto"/>
        <w:ind w:firstLine="709"/>
        <w:jc w:val="both"/>
        <w:rPr>
          <w:rFonts w:ascii="Arial Narrow" w:hAnsi="Arial Narrow"/>
          <w:bCs/>
          <w:i/>
          <w:color w:val="000000"/>
          <w:lang w:eastAsia="ar-SA"/>
        </w:rPr>
      </w:pPr>
    </w:p>
    <w:p w14:paraId="7915A24C" w14:textId="77777777" w:rsidR="0014402A" w:rsidRPr="00C64249" w:rsidRDefault="0014402A" w:rsidP="000574F6">
      <w:pPr>
        <w:suppressAutoHyphens/>
        <w:spacing w:line="360" w:lineRule="auto"/>
        <w:ind w:firstLine="709"/>
        <w:jc w:val="both"/>
        <w:rPr>
          <w:rFonts w:ascii="Arial Narrow" w:hAnsi="Arial Narrow"/>
          <w:bCs/>
          <w:i/>
          <w:color w:val="000000"/>
          <w:lang w:eastAsia="ar-SA"/>
        </w:rPr>
      </w:pPr>
      <w:r w:rsidRPr="00C64249">
        <w:rPr>
          <w:rFonts w:ascii="Arial Narrow" w:hAnsi="Arial Narrow"/>
          <w:bCs/>
          <w:i/>
          <w:color w:val="000000"/>
          <w:lang w:eastAsia="ar-SA"/>
        </w:rPr>
        <w:t>Дата:</w:t>
      </w:r>
    </w:p>
    <w:p w14:paraId="4E003019" w14:textId="77777777" w:rsidR="0014402A" w:rsidRPr="00C64249" w:rsidRDefault="0014402A" w:rsidP="000574F6">
      <w:pPr>
        <w:suppressAutoHyphens/>
        <w:spacing w:line="360" w:lineRule="auto"/>
        <w:ind w:firstLine="709"/>
        <w:jc w:val="both"/>
        <w:rPr>
          <w:rFonts w:ascii="Arial Narrow" w:hAnsi="Arial Narrow"/>
          <w:bCs/>
          <w:i/>
          <w:color w:val="000000"/>
          <w:lang w:eastAsia="ar-SA"/>
        </w:rPr>
      </w:pPr>
      <w:r w:rsidRPr="00C64249">
        <w:rPr>
          <w:rFonts w:ascii="Arial Narrow" w:hAnsi="Arial Narrow"/>
          <w:bCs/>
          <w:i/>
          <w:color w:val="000000"/>
          <w:lang w:eastAsia="ar-SA"/>
        </w:rPr>
        <w:t>Име на кандидата:</w:t>
      </w:r>
    </w:p>
    <w:p w14:paraId="1B81F333" w14:textId="77777777" w:rsidR="0014402A" w:rsidRPr="00C64249" w:rsidRDefault="0014402A" w:rsidP="000574F6">
      <w:pPr>
        <w:suppressAutoHyphens/>
        <w:spacing w:line="360" w:lineRule="auto"/>
        <w:ind w:firstLine="709"/>
        <w:jc w:val="both"/>
        <w:rPr>
          <w:rFonts w:ascii="Arial Narrow" w:hAnsi="Arial Narrow"/>
          <w:bCs/>
          <w:i/>
          <w:color w:val="000000"/>
          <w:lang w:eastAsia="ar-SA"/>
        </w:rPr>
      </w:pPr>
      <w:r w:rsidRPr="00C64249">
        <w:rPr>
          <w:rFonts w:ascii="Arial Narrow" w:hAnsi="Arial Narrow"/>
          <w:bCs/>
          <w:i/>
          <w:color w:val="000000"/>
          <w:lang w:eastAsia="ar-SA"/>
        </w:rPr>
        <w:t>Подпис:</w:t>
      </w:r>
    </w:p>
    <w:p w14:paraId="4BC0F0BB" w14:textId="77777777" w:rsidR="00BD07B9" w:rsidRPr="009E2D9E" w:rsidRDefault="00BD07B9" w:rsidP="00C64249">
      <w:pPr>
        <w:suppressAutoHyphens/>
        <w:spacing w:line="360" w:lineRule="auto"/>
        <w:jc w:val="both"/>
        <w:rPr>
          <w:rFonts w:ascii="Arial Narrow" w:hAnsi="Arial Narrow"/>
          <w:b/>
          <w:bCs/>
          <w:color w:val="000000"/>
          <w:szCs w:val="20"/>
          <w:lang w:eastAsia="ar-SA"/>
        </w:rPr>
      </w:pPr>
    </w:p>
    <w:p w14:paraId="43E00BA7" w14:textId="77777777" w:rsidR="009E2D9E" w:rsidRPr="009E2D9E" w:rsidRDefault="009E2D9E" w:rsidP="000574F6">
      <w:pPr>
        <w:suppressAutoHyphens/>
        <w:autoSpaceDE w:val="0"/>
        <w:spacing w:line="360" w:lineRule="auto"/>
        <w:ind w:firstLine="709"/>
        <w:jc w:val="both"/>
        <w:rPr>
          <w:rFonts w:ascii="Calibri" w:eastAsia="Calibri" w:hAnsi="Calibri" w:cs="Calibri"/>
          <w:b/>
          <w:bCs/>
          <w:caps/>
          <w:sz w:val="26"/>
          <w:szCs w:val="26"/>
          <w:u w:val="single"/>
          <w:lang w:val="en-GB" w:eastAsia="ar-SA"/>
        </w:rPr>
      </w:pPr>
      <w:r w:rsidRPr="009E2D9E">
        <w:rPr>
          <w:rFonts w:ascii="Arial Narrow" w:eastAsia="Arial Narrow" w:hAnsi="Arial Narrow" w:cs="Arial Narrow"/>
          <w:b/>
          <w:bCs/>
          <w:color w:val="000000"/>
          <w:lang w:eastAsia="ar-SA"/>
        </w:rPr>
        <w:t>1</w:t>
      </w:r>
      <w:r w:rsidR="0014402A">
        <w:rPr>
          <w:rFonts w:ascii="Arial Narrow" w:eastAsia="Arial Narrow" w:hAnsi="Arial Narrow" w:cs="Arial Narrow"/>
          <w:b/>
          <w:bCs/>
          <w:color w:val="000000"/>
          <w:lang w:eastAsia="ar-SA"/>
        </w:rPr>
        <w:t>4</w:t>
      </w:r>
      <w:r w:rsidRPr="009E2D9E">
        <w:rPr>
          <w:rFonts w:ascii="Arial Narrow" w:eastAsia="Arial Narrow" w:hAnsi="Arial Narrow" w:cs="Arial Narrow"/>
          <w:b/>
          <w:bCs/>
          <w:color w:val="000000"/>
          <w:lang w:eastAsia="ar-SA"/>
        </w:rPr>
        <w:t xml:space="preserve">.  </w:t>
      </w:r>
      <w:r w:rsidRPr="009E2D9E">
        <w:rPr>
          <w:rFonts w:ascii="Calibri" w:eastAsia="Calibri" w:hAnsi="Calibri" w:cs="Calibri"/>
          <w:b/>
          <w:bCs/>
          <w:caps/>
          <w:sz w:val="26"/>
          <w:szCs w:val="26"/>
          <w:u w:val="single"/>
          <w:lang w:val="en-GB" w:eastAsia="ar-SA"/>
        </w:rPr>
        <w:t>Проекто–договор</w:t>
      </w:r>
    </w:p>
    <w:p w14:paraId="052BD7B8" w14:textId="77777777" w:rsidR="009E2D9E" w:rsidRPr="009E2D9E" w:rsidRDefault="009E2D9E" w:rsidP="000574F6">
      <w:pPr>
        <w:suppressAutoHyphens/>
        <w:autoSpaceDE w:val="0"/>
        <w:spacing w:line="360" w:lineRule="auto"/>
        <w:ind w:left="7200" w:firstLine="709"/>
        <w:jc w:val="both"/>
        <w:rPr>
          <w:rFonts w:ascii="Arial Narrow" w:eastAsia="Arial Narrow" w:hAnsi="Arial Narrow" w:cs="Arial Narrow"/>
          <w:color w:val="000000"/>
          <w:lang w:val="en-US" w:eastAsia="ar-SA"/>
        </w:rPr>
      </w:pPr>
      <w:r w:rsidRPr="009E2D9E">
        <w:rPr>
          <w:rFonts w:ascii="Calibri" w:eastAsia="Calibri" w:hAnsi="Calibri" w:cs="Calibri"/>
          <w:color w:val="000000"/>
          <w:lang w:val="en-GB" w:eastAsia="ar-SA"/>
        </w:rPr>
        <w:t>ПРОЕКТ</w:t>
      </w:r>
      <w:r w:rsidRPr="009E2D9E">
        <w:rPr>
          <w:rFonts w:ascii="Arial Narrow" w:eastAsia="Arial Narrow" w:hAnsi="Arial Narrow" w:cs="Arial Narrow"/>
          <w:color w:val="000000"/>
          <w:lang w:val="en-US" w:eastAsia="ar-SA"/>
        </w:rPr>
        <w:t>!</w:t>
      </w:r>
    </w:p>
    <w:p w14:paraId="7DFF5D58" w14:textId="77777777" w:rsidR="009E2D9E" w:rsidRPr="009E2D9E" w:rsidRDefault="009E2D9E" w:rsidP="000574F6">
      <w:pPr>
        <w:suppressAutoHyphens/>
        <w:autoSpaceDE w:val="0"/>
        <w:spacing w:line="360" w:lineRule="auto"/>
        <w:ind w:firstLine="709"/>
        <w:jc w:val="both"/>
        <w:rPr>
          <w:rFonts w:ascii="Arial Narrow" w:eastAsia="Arial Narrow" w:hAnsi="Arial Narrow" w:cs="Arial Narrow"/>
          <w:b/>
          <w:bCs/>
          <w:lang w:eastAsia="ar-SA"/>
        </w:rPr>
      </w:pPr>
      <w:r w:rsidRPr="009E2D9E">
        <w:rPr>
          <w:rFonts w:ascii="Arial Narrow" w:eastAsia="Arial Narrow" w:hAnsi="Arial Narrow" w:cs="Arial Narrow"/>
          <w:b/>
          <w:bCs/>
          <w:lang w:eastAsia="ar-SA"/>
        </w:rPr>
        <w:tab/>
      </w:r>
      <w:r w:rsidRPr="009E2D9E">
        <w:rPr>
          <w:rFonts w:ascii="Arial Narrow" w:eastAsia="Arial Narrow" w:hAnsi="Arial Narrow" w:cs="Arial Narrow"/>
          <w:b/>
          <w:bCs/>
          <w:lang w:eastAsia="ar-SA"/>
        </w:rPr>
        <w:tab/>
      </w:r>
      <w:r w:rsidRPr="009E2D9E">
        <w:rPr>
          <w:rFonts w:ascii="Arial Narrow" w:eastAsia="Arial Narrow" w:hAnsi="Arial Narrow" w:cs="Arial Narrow"/>
          <w:b/>
          <w:bCs/>
          <w:lang w:eastAsia="ar-SA"/>
        </w:rPr>
        <w:tab/>
      </w:r>
      <w:r w:rsidRPr="009E2D9E">
        <w:rPr>
          <w:rFonts w:ascii="Arial Narrow" w:eastAsia="Arial Narrow" w:hAnsi="Arial Narrow" w:cs="Arial Narrow"/>
          <w:b/>
          <w:bCs/>
          <w:lang w:eastAsia="ar-SA"/>
        </w:rPr>
        <w:tab/>
      </w:r>
    </w:p>
    <w:p w14:paraId="48ACFF51" w14:textId="77777777" w:rsidR="00A47A5D" w:rsidRPr="009E2D9E" w:rsidRDefault="00A47A5D" w:rsidP="00C64249">
      <w:pPr>
        <w:suppressAutoHyphens/>
        <w:autoSpaceDE w:val="0"/>
        <w:spacing w:line="360" w:lineRule="auto"/>
        <w:ind w:firstLine="709"/>
        <w:jc w:val="center"/>
        <w:rPr>
          <w:rFonts w:ascii="Calibri" w:eastAsia="Calibri" w:hAnsi="Calibri" w:cs="Calibri"/>
          <w:b/>
          <w:bCs/>
          <w:sz w:val="40"/>
          <w:szCs w:val="40"/>
          <w:lang w:eastAsia="ar-SA"/>
        </w:rPr>
      </w:pPr>
      <w:r w:rsidRPr="009E2D9E">
        <w:rPr>
          <w:rFonts w:ascii="Calibri" w:eastAsia="Calibri" w:hAnsi="Calibri" w:cs="Calibri"/>
          <w:b/>
          <w:bCs/>
          <w:sz w:val="40"/>
          <w:szCs w:val="40"/>
          <w:lang w:val="en-GB" w:eastAsia="ar-SA"/>
        </w:rPr>
        <w:t>ДОГОВОР</w:t>
      </w:r>
    </w:p>
    <w:p w14:paraId="2FCB9421" w14:textId="77777777" w:rsidR="00A47A5D" w:rsidRPr="007D6101" w:rsidRDefault="00A47A5D" w:rsidP="00C64249">
      <w:pPr>
        <w:spacing w:line="360" w:lineRule="auto"/>
        <w:ind w:firstLine="709"/>
        <w:jc w:val="center"/>
        <w:rPr>
          <w:rFonts w:ascii="Arial Narrow" w:hAnsi="Arial Narrow"/>
          <w:bCs/>
          <w:lang w:eastAsia="ar-SA"/>
        </w:rPr>
      </w:pPr>
      <w:r w:rsidRPr="007D6101">
        <w:rPr>
          <w:rFonts w:ascii="Arial Narrow" w:hAnsi="Arial Narrow"/>
          <w:bCs/>
          <w:lang w:eastAsia="ar-SA"/>
        </w:rPr>
        <w:t>№ …….…..………………….</w:t>
      </w:r>
    </w:p>
    <w:p w14:paraId="2FFE7754" w14:textId="79053775" w:rsidR="00A47A5D" w:rsidRPr="007D6101" w:rsidRDefault="00A47A5D" w:rsidP="00C64249">
      <w:pPr>
        <w:spacing w:line="360" w:lineRule="auto"/>
        <w:ind w:firstLine="709"/>
        <w:jc w:val="center"/>
        <w:rPr>
          <w:rFonts w:ascii="Arial Narrow" w:hAnsi="Arial Narrow"/>
          <w:bCs/>
          <w:lang w:eastAsia="ar-SA"/>
        </w:rPr>
      </w:pPr>
      <w:r w:rsidRPr="007D6101">
        <w:rPr>
          <w:rFonts w:ascii="Arial Narrow" w:hAnsi="Arial Narrow"/>
          <w:bCs/>
          <w:lang w:eastAsia="ar-SA"/>
        </w:rPr>
        <w:t>за отдаване под наем чрез търг на земеделска земя</w:t>
      </w:r>
    </w:p>
    <w:p w14:paraId="503493FA" w14:textId="77777777" w:rsidR="00A47A5D" w:rsidRPr="007D6101" w:rsidRDefault="00A47A5D" w:rsidP="000574F6">
      <w:pPr>
        <w:spacing w:line="360" w:lineRule="auto"/>
        <w:ind w:firstLine="709"/>
        <w:jc w:val="both"/>
        <w:rPr>
          <w:rFonts w:ascii="Arial Narrow" w:hAnsi="Arial Narrow"/>
          <w:bCs/>
          <w:lang w:eastAsia="ar-SA"/>
        </w:rPr>
      </w:pPr>
    </w:p>
    <w:p w14:paraId="0C1DBC15" w14:textId="078611A6"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ab/>
        <w:t>Днес……………….20</w:t>
      </w:r>
      <w:r w:rsidR="0014402A">
        <w:rPr>
          <w:rFonts w:ascii="Arial Narrow" w:hAnsi="Arial Narrow"/>
          <w:bCs/>
          <w:lang w:eastAsia="ar-SA"/>
        </w:rPr>
        <w:t>2</w:t>
      </w:r>
      <w:r w:rsidR="001C00E8">
        <w:rPr>
          <w:rFonts w:ascii="Arial Narrow" w:hAnsi="Arial Narrow"/>
          <w:bCs/>
          <w:lang w:eastAsia="ar-SA"/>
        </w:rPr>
        <w:t>3</w:t>
      </w:r>
      <w:r w:rsidRPr="007D6101">
        <w:rPr>
          <w:rFonts w:ascii="Arial Narrow" w:hAnsi="Arial Narrow"/>
          <w:bCs/>
          <w:lang w:eastAsia="ar-SA"/>
        </w:rPr>
        <w:t xml:space="preserve"> год. в с.</w:t>
      </w:r>
      <w:r w:rsidR="00736195">
        <w:rPr>
          <w:rFonts w:ascii="Arial Narrow" w:hAnsi="Arial Narrow"/>
          <w:bCs/>
          <w:lang w:eastAsia="ar-SA"/>
        </w:rPr>
        <w:t xml:space="preserve"> </w:t>
      </w:r>
      <w:r w:rsidRPr="007D6101">
        <w:rPr>
          <w:rFonts w:ascii="Arial Narrow" w:hAnsi="Arial Narrow"/>
          <w:bCs/>
          <w:lang w:eastAsia="ar-SA"/>
        </w:rPr>
        <w:t xml:space="preserve">Овча Могила на основание </w:t>
      </w:r>
      <w:r w:rsidR="00BD07B9" w:rsidRPr="00BD07B9">
        <w:rPr>
          <w:rFonts w:ascii="Arial Narrow" w:eastAsia="Arial" w:hAnsi="Arial Narrow"/>
          <w:lang w:eastAsia="ar-SA"/>
        </w:rPr>
        <w:t>Заповед №</w:t>
      </w:r>
      <w:r w:rsidR="00BD07B9" w:rsidRPr="00096E19">
        <w:rPr>
          <w:rFonts w:ascii="Arial Narrow" w:hAnsi="Arial Narrow"/>
          <w:lang w:val="en-US"/>
        </w:rPr>
        <w:t>3</w:t>
      </w:r>
      <w:r w:rsidR="00C64249">
        <w:rPr>
          <w:rFonts w:ascii="Arial Narrow" w:hAnsi="Arial Narrow"/>
        </w:rPr>
        <w:t>65</w:t>
      </w:r>
      <w:r w:rsidR="00BD07B9" w:rsidRPr="00096E19">
        <w:rPr>
          <w:rFonts w:ascii="Arial Narrow" w:hAnsi="Arial Narrow"/>
          <w:lang w:val="en-US"/>
        </w:rPr>
        <w:t>/</w:t>
      </w:r>
      <w:r w:rsidR="00C64249">
        <w:rPr>
          <w:rFonts w:ascii="Arial Narrow" w:hAnsi="Arial Narrow"/>
        </w:rPr>
        <w:t>16</w:t>
      </w:r>
      <w:r w:rsidR="00BD07B9" w:rsidRPr="00096E19">
        <w:rPr>
          <w:rFonts w:ascii="Arial Narrow" w:hAnsi="Arial Narrow"/>
        </w:rPr>
        <w:t>.06.202</w:t>
      </w:r>
      <w:r w:rsidR="00C64249">
        <w:rPr>
          <w:rFonts w:ascii="Arial Narrow" w:hAnsi="Arial Narrow"/>
        </w:rPr>
        <w:t>3</w:t>
      </w:r>
      <w:r w:rsidR="00BD07B9" w:rsidRPr="00096E19">
        <w:rPr>
          <w:rFonts w:ascii="Arial Narrow" w:hAnsi="Arial Narrow"/>
        </w:rPr>
        <w:t xml:space="preserve"> </w:t>
      </w:r>
      <w:proofErr w:type="spellStart"/>
      <w:r w:rsidR="00BD07B9" w:rsidRPr="00096E19">
        <w:rPr>
          <w:rFonts w:ascii="Arial Narrow" w:hAnsi="Arial Narrow"/>
        </w:rPr>
        <w:t>г.</w:t>
      </w:r>
      <w:r w:rsidRPr="007D6101">
        <w:rPr>
          <w:rFonts w:ascii="Arial Narrow" w:hAnsi="Arial Narrow"/>
          <w:bCs/>
          <w:lang w:eastAsia="ar-SA"/>
        </w:rPr>
        <w:t>на</w:t>
      </w:r>
      <w:proofErr w:type="spellEnd"/>
      <w:r w:rsidRPr="007D6101">
        <w:rPr>
          <w:rFonts w:ascii="Arial Narrow" w:hAnsi="Arial Narrow"/>
          <w:bCs/>
          <w:lang w:eastAsia="ar-SA"/>
        </w:rPr>
        <w:t xml:space="preserve"> директора на ОУ Св.</w:t>
      </w:r>
      <w:r w:rsidR="00BD07B9">
        <w:rPr>
          <w:rFonts w:ascii="Arial Narrow" w:hAnsi="Arial Narrow"/>
          <w:bCs/>
          <w:lang w:eastAsia="ar-SA"/>
        </w:rPr>
        <w:t>с</w:t>
      </w:r>
      <w:r w:rsidRPr="007D6101">
        <w:rPr>
          <w:rFonts w:ascii="Arial Narrow" w:hAnsi="Arial Narrow"/>
          <w:bCs/>
          <w:lang w:eastAsia="ar-SA"/>
        </w:rPr>
        <w:t xml:space="preserve">в.Кирил и Методий” с. Овча </w:t>
      </w:r>
      <w:r w:rsidR="00BD07B9">
        <w:rPr>
          <w:rFonts w:ascii="Arial Narrow" w:hAnsi="Arial Narrow"/>
          <w:bCs/>
          <w:lang w:eastAsia="ar-SA"/>
        </w:rPr>
        <w:t>м</w:t>
      </w:r>
      <w:r w:rsidRPr="007D6101">
        <w:rPr>
          <w:rFonts w:ascii="Arial Narrow" w:hAnsi="Arial Narrow"/>
          <w:bCs/>
          <w:lang w:eastAsia="ar-SA"/>
        </w:rPr>
        <w:t>огила,  протокол  от........</w:t>
      </w:r>
      <w:r w:rsidR="006D167B">
        <w:rPr>
          <w:rFonts w:ascii="Arial Narrow" w:hAnsi="Arial Narrow"/>
          <w:bCs/>
          <w:lang w:eastAsia="ar-SA"/>
        </w:rPr>
        <w:t>.......</w:t>
      </w:r>
      <w:r w:rsidRPr="007D6101">
        <w:rPr>
          <w:rFonts w:ascii="Arial Narrow" w:hAnsi="Arial Narrow"/>
          <w:bCs/>
          <w:lang w:eastAsia="ar-SA"/>
        </w:rPr>
        <w:t xml:space="preserve">...............на комисията за класиране на кандидатите и заповед </w:t>
      </w:r>
      <w:r w:rsidRPr="00156543">
        <w:rPr>
          <w:rFonts w:ascii="Arial Narrow" w:hAnsi="Arial Narrow"/>
          <w:bCs/>
          <w:lang w:eastAsia="ar-SA"/>
        </w:rPr>
        <w:t xml:space="preserve">№ </w:t>
      </w:r>
      <w:r w:rsidR="00156543">
        <w:rPr>
          <w:rFonts w:ascii="Arial Narrow" w:hAnsi="Arial Narrow"/>
          <w:bCs/>
          <w:lang w:eastAsia="ar-SA"/>
        </w:rPr>
        <w:t>365/16.06.</w:t>
      </w:r>
      <w:r w:rsidRPr="00156543">
        <w:rPr>
          <w:rFonts w:ascii="Arial Narrow" w:hAnsi="Arial Narrow"/>
          <w:bCs/>
          <w:lang w:eastAsia="ar-SA"/>
        </w:rPr>
        <w:t>20</w:t>
      </w:r>
      <w:r w:rsidR="0014402A" w:rsidRPr="00156543">
        <w:rPr>
          <w:rFonts w:ascii="Arial Narrow" w:hAnsi="Arial Narrow"/>
          <w:bCs/>
          <w:lang w:eastAsia="ar-SA"/>
        </w:rPr>
        <w:t>2</w:t>
      </w:r>
      <w:r w:rsidR="001C00E8" w:rsidRPr="00156543">
        <w:rPr>
          <w:rFonts w:ascii="Arial Narrow" w:hAnsi="Arial Narrow"/>
          <w:bCs/>
          <w:lang w:eastAsia="ar-SA"/>
        </w:rPr>
        <w:t>3</w:t>
      </w:r>
      <w:r w:rsidRPr="007D6101">
        <w:rPr>
          <w:rFonts w:ascii="Arial Narrow" w:hAnsi="Arial Narrow"/>
          <w:bCs/>
          <w:lang w:eastAsia="ar-SA"/>
        </w:rPr>
        <w:t xml:space="preserve"> г.</w:t>
      </w:r>
      <w:r w:rsidR="00037F54">
        <w:rPr>
          <w:rFonts w:ascii="Arial Narrow" w:hAnsi="Arial Narrow"/>
          <w:bCs/>
          <w:lang w:eastAsia="ar-SA"/>
        </w:rPr>
        <w:t xml:space="preserve"> </w:t>
      </w:r>
      <w:r w:rsidRPr="007D6101">
        <w:rPr>
          <w:rFonts w:ascii="Arial Narrow" w:hAnsi="Arial Narrow"/>
          <w:bCs/>
          <w:lang w:eastAsia="ar-SA"/>
        </w:rPr>
        <w:t xml:space="preserve">на директора на ОУ Св.св.Кирил и Методий” с. Овча </w:t>
      </w:r>
      <w:r w:rsidR="006D167B">
        <w:rPr>
          <w:rFonts w:ascii="Arial Narrow" w:hAnsi="Arial Narrow"/>
          <w:bCs/>
          <w:lang w:eastAsia="ar-SA"/>
        </w:rPr>
        <w:t>м</w:t>
      </w:r>
      <w:r w:rsidRPr="007D6101">
        <w:rPr>
          <w:rFonts w:ascii="Arial Narrow" w:hAnsi="Arial Narrow"/>
          <w:bCs/>
          <w:lang w:eastAsia="ar-SA"/>
        </w:rPr>
        <w:t>огила се сключи настоящият договор за наем между:</w:t>
      </w:r>
    </w:p>
    <w:p w14:paraId="6BC5386F"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 xml:space="preserve">1. ОУ „Св. Св. Кирил и Методий” с. Овча </w:t>
      </w:r>
      <w:r w:rsidR="006D167B">
        <w:rPr>
          <w:rFonts w:ascii="Arial Narrow" w:hAnsi="Arial Narrow"/>
          <w:bCs/>
          <w:lang w:eastAsia="ar-SA"/>
        </w:rPr>
        <w:t>м</w:t>
      </w:r>
      <w:r w:rsidRPr="007D6101">
        <w:rPr>
          <w:rFonts w:ascii="Arial Narrow" w:hAnsi="Arial Narrow"/>
          <w:bCs/>
          <w:lang w:eastAsia="ar-SA"/>
        </w:rPr>
        <w:t xml:space="preserve">огила, община Свищов, ул.“Георги Бенковски“ № 2, БУЛСТАТ 000123106, представлявано от Десислава Тодорова Александрова – Директор наричано за краткост НАЕМОДАТЕЛ , от  една страна и  от друга страна, наричан за краткост НАЕМАТЕЛ, </w:t>
      </w:r>
    </w:p>
    <w:p w14:paraId="0812ED1E" w14:textId="77777777" w:rsidR="00A47A5D" w:rsidRPr="007D6101" w:rsidRDefault="00A47A5D" w:rsidP="000574F6">
      <w:pPr>
        <w:pStyle w:val="1"/>
        <w:spacing w:line="360" w:lineRule="auto"/>
        <w:ind w:firstLine="709"/>
        <w:jc w:val="both"/>
        <w:rPr>
          <w:rFonts w:ascii="Arial Narrow" w:hAnsi="Arial Narrow"/>
          <w:b w:val="0"/>
          <w:bCs/>
          <w:sz w:val="24"/>
        </w:rPr>
      </w:pPr>
      <w:r w:rsidRPr="007D6101">
        <w:rPr>
          <w:rFonts w:ascii="Arial Narrow" w:hAnsi="Arial Narrow"/>
          <w:b w:val="0"/>
          <w:bCs/>
          <w:sz w:val="24"/>
        </w:rPr>
        <w:t>ЗА ФИЗИЧЕСКИ ЛИЦА</w:t>
      </w:r>
    </w:p>
    <w:p w14:paraId="591F55DD" w14:textId="77777777" w:rsidR="00A47A5D" w:rsidRPr="007D6101" w:rsidRDefault="00A47A5D" w:rsidP="000574F6">
      <w:pPr>
        <w:pStyle w:val="26"/>
        <w:spacing w:after="0" w:line="360" w:lineRule="auto"/>
        <w:ind w:firstLine="709"/>
        <w:jc w:val="both"/>
        <w:rPr>
          <w:rFonts w:ascii="Arial Narrow" w:hAnsi="Arial Narrow"/>
          <w:bCs/>
          <w:lang w:eastAsia="ar-SA"/>
        </w:rPr>
      </w:pPr>
      <w:r w:rsidRPr="007D6101">
        <w:rPr>
          <w:rFonts w:ascii="Arial Narrow" w:hAnsi="Arial Narrow"/>
          <w:bCs/>
          <w:lang w:eastAsia="ar-SA"/>
        </w:rPr>
        <w:t>2. ..............................................................................................ЕГН /ЛНЧ или дата на раждане на чужд</w:t>
      </w:r>
      <w:r w:rsidR="007D6101" w:rsidRPr="007D6101">
        <w:rPr>
          <w:rFonts w:ascii="Arial Narrow" w:hAnsi="Arial Narrow"/>
          <w:bCs/>
          <w:lang w:eastAsia="ar-SA"/>
        </w:rPr>
        <w:t>естранен г</w:t>
      </w:r>
      <w:r w:rsidRPr="007D6101">
        <w:rPr>
          <w:rFonts w:ascii="Arial Narrow" w:hAnsi="Arial Narrow"/>
          <w:bCs/>
          <w:lang w:eastAsia="ar-SA"/>
        </w:rPr>
        <w:t>ражданин/..........................................................................................., с постоянен адрес  .......................</w:t>
      </w:r>
      <w:r w:rsidR="007D6101" w:rsidRPr="007D6101">
        <w:rPr>
          <w:rFonts w:ascii="Arial Narrow" w:hAnsi="Arial Narrow"/>
          <w:bCs/>
          <w:lang w:eastAsia="ar-SA"/>
        </w:rPr>
        <w:t>.........................................................................................................</w:t>
      </w:r>
      <w:r w:rsidRPr="007D6101">
        <w:rPr>
          <w:rFonts w:ascii="Arial Narrow" w:hAnsi="Arial Narrow"/>
          <w:bCs/>
          <w:lang w:eastAsia="ar-SA"/>
        </w:rPr>
        <w:t>, лична карта / личен паспорт, серия……/  № ............................., издаден/а на ......................... от МВР гр...................................</w:t>
      </w:r>
    </w:p>
    <w:p w14:paraId="222DE172" w14:textId="77777777" w:rsidR="00A47A5D" w:rsidRPr="007D6101" w:rsidRDefault="00A47A5D" w:rsidP="000574F6">
      <w:pPr>
        <w:pStyle w:val="26"/>
        <w:spacing w:after="0" w:line="360" w:lineRule="auto"/>
        <w:ind w:firstLine="709"/>
        <w:jc w:val="both"/>
        <w:rPr>
          <w:rFonts w:ascii="Arial Narrow" w:hAnsi="Arial Narrow"/>
          <w:bCs/>
          <w:lang w:eastAsia="ar-SA"/>
        </w:rPr>
      </w:pPr>
    </w:p>
    <w:p w14:paraId="552E83F1" w14:textId="77777777" w:rsidR="00A47A5D" w:rsidRPr="007D6101" w:rsidRDefault="00A47A5D" w:rsidP="000574F6">
      <w:pPr>
        <w:pStyle w:val="26"/>
        <w:numPr>
          <w:ilvl w:val="0"/>
          <w:numId w:val="1"/>
        </w:numPr>
        <w:spacing w:after="0" w:line="360" w:lineRule="auto"/>
        <w:ind w:firstLine="709"/>
        <w:jc w:val="both"/>
        <w:rPr>
          <w:rFonts w:ascii="Arial Narrow" w:hAnsi="Arial Narrow"/>
          <w:bCs/>
          <w:lang w:eastAsia="ar-SA"/>
        </w:rPr>
      </w:pPr>
      <w:r w:rsidRPr="007D6101">
        <w:rPr>
          <w:rFonts w:ascii="Arial Narrow" w:hAnsi="Arial Narrow"/>
          <w:bCs/>
          <w:lang w:eastAsia="ar-SA"/>
        </w:rPr>
        <w:t xml:space="preserve">ЗА ЕДНОЛИЧНИ ТЪРГОВЦИ И ЮРИДИЧЕСКИ ЛИЦА </w:t>
      </w:r>
    </w:p>
    <w:p w14:paraId="748890DC" w14:textId="77777777" w:rsidR="00A47A5D" w:rsidRPr="007D6101" w:rsidRDefault="00A47A5D" w:rsidP="000574F6">
      <w:pPr>
        <w:pStyle w:val="26"/>
        <w:spacing w:after="0" w:line="360" w:lineRule="auto"/>
        <w:ind w:firstLine="709"/>
        <w:jc w:val="both"/>
        <w:rPr>
          <w:rFonts w:ascii="Arial Narrow" w:hAnsi="Arial Narrow"/>
          <w:bCs/>
          <w:lang w:eastAsia="ar-SA"/>
        </w:rPr>
      </w:pPr>
      <w:r w:rsidRPr="007D6101">
        <w:rPr>
          <w:rFonts w:ascii="Arial Narrow" w:hAnsi="Arial Narrow"/>
          <w:bCs/>
          <w:lang w:eastAsia="ar-SA"/>
        </w:rPr>
        <w:t>........................................................</w:t>
      </w:r>
      <w:r w:rsidR="007D6101" w:rsidRPr="007D6101">
        <w:rPr>
          <w:rFonts w:ascii="Arial Narrow" w:hAnsi="Arial Narrow"/>
          <w:bCs/>
          <w:lang w:eastAsia="ar-SA"/>
        </w:rPr>
        <w:t>...............................................</w:t>
      </w:r>
      <w:r w:rsidRPr="007D6101">
        <w:rPr>
          <w:rFonts w:ascii="Arial Narrow" w:hAnsi="Arial Narrow"/>
          <w:bCs/>
          <w:lang w:eastAsia="ar-SA"/>
        </w:rPr>
        <w:t xml:space="preserve">  ЕИК …………………. , със седалище и адрес на управление - гр. ...........</w:t>
      </w:r>
      <w:r w:rsidR="007D6101" w:rsidRPr="007D6101">
        <w:rPr>
          <w:rFonts w:ascii="Arial Narrow" w:hAnsi="Arial Narrow"/>
          <w:bCs/>
          <w:lang w:eastAsia="ar-SA"/>
        </w:rPr>
        <w:t>...........</w:t>
      </w:r>
      <w:r w:rsidRPr="007D6101">
        <w:rPr>
          <w:rFonts w:ascii="Arial Narrow" w:hAnsi="Arial Narrow"/>
          <w:bCs/>
          <w:lang w:eastAsia="ar-SA"/>
        </w:rPr>
        <w:t>.........., ул. ....</w:t>
      </w:r>
      <w:r w:rsidR="007D6101" w:rsidRPr="007D6101">
        <w:rPr>
          <w:rFonts w:ascii="Arial Narrow" w:hAnsi="Arial Narrow"/>
          <w:bCs/>
          <w:lang w:eastAsia="ar-SA"/>
        </w:rPr>
        <w:t>..................... № ..</w:t>
      </w:r>
      <w:r w:rsidRPr="007D6101">
        <w:rPr>
          <w:rFonts w:ascii="Arial Narrow" w:hAnsi="Arial Narrow"/>
          <w:bCs/>
          <w:lang w:eastAsia="ar-SA"/>
        </w:rPr>
        <w:t>, представлявано от ......................................................................</w:t>
      </w:r>
      <w:r w:rsidR="007D6101" w:rsidRPr="007D6101">
        <w:rPr>
          <w:rFonts w:ascii="Arial Narrow" w:hAnsi="Arial Narrow"/>
          <w:bCs/>
          <w:lang w:eastAsia="ar-SA"/>
        </w:rPr>
        <w:t>- ………………………</w:t>
      </w:r>
      <w:r w:rsidRPr="007D6101">
        <w:rPr>
          <w:rFonts w:ascii="Arial Narrow" w:hAnsi="Arial Narrow"/>
          <w:bCs/>
          <w:lang w:eastAsia="ar-SA"/>
        </w:rPr>
        <w:t xml:space="preserve">, ЕГН ...........................………..   </w:t>
      </w:r>
    </w:p>
    <w:p w14:paraId="362A3FBC"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 xml:space="preserve"> Страните се споразумяха за следното:</w:t>
      </w:r>
    </w:p>
    <w:p w14:paraId="0DDBD3DC" w14:textId="77777777" w:rsidR="00A47A5D" w:rsidRPr="007D6101" w:rsidRDefault="00A47A5D" w:rsidP="000574F6">
      <w:pPr>
        <w:pStyle w:val="1"/>
        <w:tabs>
          <w:tab w:val="clear" w:pos="1778"/>
        </w:tabs>
        <w:spacing w:line="360" w:lineRule="auto"/>
        <w:ind w:left="0" w:firstLine="709"/>
        <w:jc w:val="both"/>
        <w:rPr>
          <w:rFonts w:ascii="Arial Narrow" w:hAnsi="Arial Narrow"/>
          <w:b w:val="0"/>
          <w:bCs/>
          <w:sz w:val="24"/>
        </w:rPr>
      </w:pPr>
    </w:p>
    <w:p w14:paraId="455B5A1D" w14:textId="77777777" w:rsidR="00A47A5D" w:rsidRPr="007D6101" w:rsidRDefault="00A47A5D" w:rsidP="000574F6">
      <w:pPr>
        <w:pStyle w:val="1"/>
        <w:tabs>
          <w:tab w:val="clear" w:pos="1778"/>
        </w:tabs>
        <w:spacing w:line="360" w:lineRule="auto"/>
        <w:ind w:left="0" w:firstLine="709"/>
        <w:jc w:val="both"/>
        <w:rPr>
          <w:rFonts w:ascii="Arial Narrow" w:hAnsi="Arial Narrow"/>
          <w:bCs/>
          <w:sz w:val="24"/>
        </w:rPr>
      </w:pPr>
      <w:r w:rsidRPr="007D6101">
        <w:rPr>
          <w:rFonts w:ascii="Arial Narrow" w:hAnsi="Arial Narrow"/>
          <w:bCs/>
          <w:sz w:val="24"/>
        </w:rPr>
        <w:t>I. ОБЩИ УСЛОВИЯ</w:t>
      </w:r>
    </w:p>
    <w:p w14:paraId="5C9CF768" w14:textId="77777777" w:rsidR="00A47A5D" w:rsidRPr="007D6101" w:rsidRDefault="00A47A5D" w:rsidP="000574F6">
      <w:pPr>
        <w:pStyle w:val="33"/>
        <w:spacing w:after="0" w:line="360" w:lineRule="auto"/>
        <w:ind w:firstLine="709"/>
        <w:jc w:val="both"/>
        <w:rPr>
          <w:rFonts w:ascii="Arial Narrow" w:hAnsi="Arial Narrow"/>
          <w:bCs/>
          <w:sz w:val="24"/>
          <w:szCs w:val="24"/>
          <w:lang w:val="bg-BG"/>
        </w:rPr>
      </w:pPr>
    </w:p>
    <w:p w14:paraId="0CCC27B4" w14:textId="77777777" w:rsidR="007D6101" w:rsidRDefault="00A47A5D" w:rsidP="000574F6">
      <w:pPr>
        <w:spacing w:line="360" w:lineRule="auto"/>
        <w:ind w:firstLine="709"/>
        <w:jc w:val="both"/>
        <w:rPr>
          <w:rFonts w:ascii="Arial Narrow" w:hAnsi="Arial Narrow"/>
          <w:color w:val="000000"/>
          <w:lang w:eastAsia="ar-SA"/>
        </w:rPr>
      </w:pPr>
      <w:r w:rsidRPr="007D6101">
        <w:rPr>
          <w:rFonts w:ascii="Arial Narrow" w:hAnsi="Arial Narrow"/>
          <w:bCs/>
        </w:rPr>
        <w:t xml:space="preserve">Чл.1. НАЕМОДАТЕЛЯТ предоставя на НАЕМАТЕЛЯ за временно възмездно ползване земеделска земя   </w:t>
      </w:r>
      <w:r w:rsidR="007D6101" w:rsidRPr="002F4C16">
        <w:rPr>
          <w:rFonts w:ascii="Arial Narrow" w:hAnsi="Arial Narrow"/>
          <w:color w:val="000000"/>
          <w:lang w:eastAsia="ar-SA"/>
        </w:rPr>
        <w:t xml:space="preserve">на  земеделска земя в землищата на селата Овча </w:t>
      </w:r>
      <w:r w:rsidR="006D167B">
        <w:rPr>
          <w:rFonts w:ascii="Arial Narrow" w:hAnsi="Arial Narrow"/>
          <w:color w:val="000000"/>
          <w:lang w:eastAsia="ar-SA"/>
        </w:rPr>
        <w:t>м</w:t>
      </w:r>
      <w:r w:rsidR="007D6101" w:rsidRPr="002F4C16">
        <w:rPr>
          <w:rFonts w:ascii="Arial Narrow" w:hAnsi="Arial Narrow"/>
          <w:color w:val="000000"/>
          <w:lang w:eastAsia="ar-SA"/>
        </w:rPr>
        <w:t xml:space="preserve">огила, Червена, Козловец и Горна Студена, собственост на ОУ „Св. св. Кирил и Методий” с Овча </w:t>
      </w:r>
      <w:r w:rsidR="006D167B">
        <w:rPr>
          <w:rFonts w:ascii="Arial Narrow" w:hAnsi="Arial Narrow"/>
          <w:color w:val="000000"/>
          <w:lang w:eastAsia="ar-SA"/>
        </w:rPr>
        <w:t>м</w:t>
      </w:r>
      <w:r w:rsidR="007D6101" w:rsidRPr="002F4C16">
        <w:rPr>
          <w:rFonts w:ascii="Arial Narrow" w:hAnsi="Arial Narrow"/>
          <w:color w:val="000000"/>
          <w:lang w:eastAsia="ar-SA"/>
        </w:rPr>
        <w:t xml:space="preserve">огила, описани по начин на трайно ползване, категория, местност, площ, както следва:   </w:t>
      </w:r>
    </w:p>
    <w:p w14:paraId="0F1BCC7B" w14:textId="77777777" w:rsidR="001C00E8" w:rsidRDefault="001C00E8" w:rsidP="000574F6">
      <w:pPr>
        <w:spacing w:line="360" w:lineRule="auto"/>
        <w:ind w:firstLine="709"/>
        <w:jc w:val="both"/>
        <w:rPr>
          <w:rFonts w:ascii="Arial Narrow" w:hAnsi="Arial Narrow"/>
          <w:color w:val="000000"/>
          <w:lang w:eastAsia="ar-SA"/>
        </w:rPr>
      </w:pPr>
    </w:p>
    <w:tbl>
      <w:tblPr>
        <w:tblW w:w="100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013"/>
        <w:gridCol w:w="1560"/>
        <w:gridCol w:w="1134"/>
        <w:gridCol w:w="1814"/>
        <w:gridCol w:w="959"/>
        <w:gridCol w:w="1559"/>
      </w:tblGrid>
      <w:tr w:rsidR="001C00E8" w14:paraId="4043398E" w14:textId="77777777" w:rsidTr="00736195">
        <w:tc>
          <w:tcPr>
            <w:tcW w:w="964" w:type="dxa"/>
          </w:tcPr>
          <w:p w14:paraId="388044FB" w14:textId="77777777" w:rsidR="001C00E8" w:rsidRPr="00736195" w:rsidRDefault="001C00E8" w:rsidP="00736195">
            <w:pPr>
              <w:spacing w:line="360" w:lineRule="auto"/>
              <w:jc w:val="center"/>
              <w:rPr>
                <w:b/>
                <w:bCs/>
                <w:sz w:val="20"/>
                <w:szCs w:val="20"/>
              </w:rPr>
            </w:pPr>
            <w:r w:rsidRPr="00736195">
              <w:rPr>
                <w:b/>
                <w:bCs/>
                <w:sz w:val="20"/>
                <w:szCs w:val="20"/>
              </w:rPr>
              <w:t>Номер по ред</w:t>
            </w:r>
          </w:p>
        </w:tc>
        <w:tc>
          <w:tcPr>
            <w:tcW w:w="2013" w:type="dxa"/>
            <w:shd w:val="clear" w:color="auto" w:fill="auto"/>
          </w:tcPr>
          <w:p w14:paraId="2BE310CD" w14:textId="77777777" w:rsidR="001C00E8" w:rsidRPr="00736195" w:rsidRDefault="001C00E8" w:rsidP="00736195">
            <w:pPr>
              <w:spacing w:line="360" w:lineRule="auto"/>
              <w:jc w:val="center"/>
              <w:rPr>
                <w:b/>
                <w:bCs/>
                <w:sz w:val="20"/>
                <w:szCs w:val="20"/>
              </w:rPr>
            </w:pPr>
            <w:r w:rsidRPr="00736195">
              <w:rPr>
                <w:b/>
                <w:bCs/>
                <w:sz w:val="20"/>
                <w:szCs w:val="20"/>
              </w:rPr>
              <w:t>землище</w:t>
            </w:r>
          </w:p>
        </w:tc>
        <w:tc>
          <w:tcPr>
            <w:tcW w:w="1560" w:type="dxa"/>
          </w:tcPr>
          <w:p w14:paraId="4108441E" w14:textId="77777777" w:rsidR="001C00E8" w:rsidRPr="00736195" w:rsidRDefault="001C00E8" w:rsidP="00736195">
            <w:pPr>
              <w:spacing w:line="360" w:lineRule="auto"/>
              <w:jc w:val="center"/>
              <w:rPr>
                <w:b/>
                <w:bCs/>
                <w:sz w:val="20"/>
                <w:szCs w:val="20"/>
              </w:rPr>
            </w:pPr>
            <w:r w:rsidRPr="00736195">
              <w:rPr>
                <w:b/>
                <w:bCs/>
                <w:sz w:val="20"/>
                <w:szCs w:val="20"/>
              </w:rPr>
              <w:t>имот номер</w:t>
            </w:r>
          </w:p>
        </w:tc>
        <w:tc>
          <w:tcPr>
            <w:tcW w:w="1134" w:type="dxa"/>
          </w:tcPr>
          <w:p w14:paraId="7529FCDA" w14:textId="77777777" w:rsidR="001C00E8" w:rsidRPr="00736195" w:rsidRDefault="001C00E8" w:rsidP="00736195">
            <w:pPr>
              <w:spacing w:line="360" w:lineRule="auto"/>
              <w:jc w:val="center"/>
              <w:rPr>
                <w:b/>
                <w:bCs/>
                <w:sz w:val="20"/>
                <w:szCs w:val="20"/>
              </w:rPr>
            </w:pPr>
            <w:r w:rsidRPr="00736195">
              <w:rPr>
                <w:b/>
                <w:bCs/>
                <w:sz w:val="20"/>
                <w:szCs w:val="20"/>
              </w:rPr>
              <w:t>категория</w:t>
            </w:r>
          </w:p>
        </w:tc>
        <w:tc>
          <w:tcPr>
            <w:tcW w:w="1814" w:type="dxa"/>
            <w:shd w:val="clear" w:color="auto" w:fill="auto"/>
          </w:tcPr>
          <w:p w14:paraId="66D61BBF" w14:textId="77777777" w:rsidR="001C00E8" w:rsidRPr="00736195" w:rsidRDefault="001C00E8" w:rsidP="00736195">
            <w:pPr>
              <w:spacing w:line="360" w:lineRule="auto"/>
              <w:jc w:val="center"/>
              <w:rPr>
                <w:b/>
                <w:bCs/>
                <w:sz w:val="20"/>
                <w:szCs w:val="20"/>
              </w:rPr>
            </w:pPr>
            <w:r w:rsidRPr="00736195">
              <w:rPr>
                <w:b/>
                <w:bCs/>
                <w:sz w:val="20"/>
                <w:szCs w:val="20"/>
              </w:rPr>
              <w:t>местност</w:t>
            </w:r>
          </w:p>
        </w:tc>
        <w:tc>
          <w:tcPr>
            <w:tcW w:w="959" w:type="dxa"/>
            <w:shd w:val="clear" w:color="auto" w:fill="auto"/>
          </w:tcPr>
          <w:p w14:paraId="3EF36599" w14:textId="77777777" w:rsidR="001C00E8" w:rsidRPr="00736195" w:rsidRDefault="001C00E8" w:rsidP="00736195">
            <w:pPr>
              <w:spacing w:line="360" w:lineRule="auto"/>
              <w:jc w:val="center"/>
              <w:rPr>
                <w:b/>
                <w:bCs/>
                <w:sz w:val="20"/>
                <w:szCs w:val="20"/>
              </w:rPr>
            </w:pPr>
            <w:r w:rsidRPr="00736195">
              <w:rPr>
                <w:b/>
                <w:bCs/>
                <w:sz w:val="20"/>
                <w:szCs w:val="20"/>
              </w:rPr>
              <w:t>НТП</w:t>
            </w:r>
          </w:p>
        </w:tc>
        <w:tc>
          <w:tcPr>
            <w:tcW w:w="1559" w:type="dxa"/>
            <w:shd w:val="clear" w:color="auto" w:fill="auto"/>
          </w:tcPr>
          <w:p w14:paraId="1A8D780D" w14:textId="77777777" w:rsidR="001C00E8" w:rsidRPr="00736195" w:rsidRDefault="001C00E8" w:rsidP="00736195">
            <w:pPr>
              <w:spacing w:line="360" w:lineRule="auto"/>
              <w:jc w:val="center"/>
              <w:rPr>
                <w:b/>
                <w:bCs/>
                <w:sz w:val="20"/>
                <w:szCs w:val="20"/>
              </w:rPr>
            </w:pPr>
            <w:r w:rsidRPr="00736195">
              <w:rPr>
                <w:b/>
                <w:bCs/>
                <w:sz w:val="20"/>
                <w:szCs w:val="20"/>
              </w:rPr>
              <w:t>площ</w:t>
            </w:r>
          </w:p>
        </w:tc>
      </w:tr>
      <w:tr w:rsidR="001C00E8" w14:paraId="4A0A2658" w14:textId="77777777" w:rsidTr="00736195">
        <w:tc>
          <w:tcPr>
            <w:tcW w:w="964" w:type="dxa"/>
          </w:tcPr>
          <w:p w14:paraId="6E03C437" w14:textId="77777777" w:rsidR="001C00E8" w:rsidRDefault="001C00E8" w:rsidP="00736195">
            <w:pPr>
              <w:spacing w:line="360" w:lineRule="auto"/>
              <w:jc w:val="center"/>
              <w:rPr>
                <w:sz w:val="20"/>
                <w:szCs w:val="20"/>
              </w:rPr>
            </w:pPr>
            <w:r>
              <w:rPr>
                <w:sz w:val="20"/>
                <w:szCs w:val="20"/>
              </w:rPr>
              <w:t>1.</w:t>
            </w:r>
          </w:p>
        </w:tc>
        <w:tc>
          <w:tcPr>
            <w:tcW w:w="2013" w:type="dxa"/>
            <w:shd w:val="clear" w:color="auto" w:fill="auto"/>
          </w:tcPr>
          <w:p w14:paraId="218B64B3" w14:textId="77777777" w:rsidR="001C00E8" w:rsidRPr="00E84929" w:rsidRDefault="001C00E8" w:rsidP="00736195">
            <w:pPr>
              <w:spacing w:line="360" w:lineRule="auto"/>
              <w:jc w:val="both"/>
              <w:rPr>
                <w:sz w:val="20"/>
                <w:szCs w:val="20"/>
              </w:rPr>
            </w:pPr>
            <w:r>
              <w:rPr>
                <w:sz w:val="20"/>
                <w:szCs w:val="20"/>
              </w:rPr>
              <w:t>С. Овча Могила</w:t>
            </w:r>
          </w:p>
        </w:tc>
        <w:tc>
          <w:tcPr>
            <w:tcW w:w="1560" w:type="dxa"/>
          </w:tcPr>
          <w:p w14:paraId="7BA2DE19" w14:textId="77777777" w:rsidR="001C00E8" w:rsidRPr="00EB0717" w:rsidRDefault="001C00E8" w:rsidP="00736195">
            <w:pPr>
              <w:spacing w:line="360" w:lineRule="auto"/>
              <w:jc w:val="both"/>
              <w:rPr>
                <w:sz w:val="20"/>
                <w:szCs w:val="20"/>
              </w:rPr>
            </w:pPr>
            <w:r>
              <w:rPr>
                <w:sz w:val="20"/>
                <w:szCs w:val="20"/>
              </w:rPr>
              <w:t>53196.1.45</w:t>
            </w:r>
          </w:p>
        </w:tc>
        <w:tc>
          <w:tcPr>
            <w:tcW w:w="1134" w:type="dxa"/>
          </w:tcPr>
          <w:p w14:paraId="322F5254" w14:textId="77777777" w:rsidR="001C00E8" w:rsidRPr="00E84929" w:rsidRDefault="001C00E8" w:rsidP="00736195">
            <w:pPr>
              <w:spacing w:line="360" w:lineRule="auto"/>
              <w:jc w:val="both"/>
              <w:rPr>
                <w:sz w:val="20"/>
                <w:szCs w:val="20"/>
                <w:lang w:val="en-US"/>
              </w:rPr>
            </w:pPr>
            <w:r>
              <w:rPr>
                <w:sz w:val="20"/>
                <w:szCs w:val="20"/>
                <w:lang w:val="en-US"/>
              </w:rPr>
              <w:t>IV</w:t>
            </w:r>
          </w:p>
        </w:tc>
        <w:tc>
          <w:tcPr>
            <w:tcW w:w="1814" w:type="dxa"/>
            <w:shd w:val="clear" w:color="auto" w:fill="auto"/>
          </w:tcPr>
          <w:p w14:paraId="5C76340F" w14:textId="77777777" w:rsidR="001C00E8" w:rsidRPr="00EB0717" w:rsidRDefault="001C00E8" w:rsidP="00736195">
            <w:pPr>
              <w:spacing w:line="360" w:lineRule="auto"/>
              <w:jc w:val="both"/>
              <w:rPr>
                <w:sz w:val="20"/>
                <w:szCs w:val="20"/>
              </w:rPr>
            </w:pPr>
            <w:r>
              <w:rPr>
                <w:sz w:val="20"/>
                <w:szCs w:val="20"/>
              </w:rPr>
              <w:t>Дюзекин</w:t>
            </w:r>
          </w:p>
        </w:tc>
        <w:tc>
          <w:tcPr>
            <w:tcW w:w="959" w:type="dxa"/>
            <w:shd w:val="clear" w:color="auto" w:fill="auto"/>
          </w:tcPr>
          <w:p w14:paraId="3DB81198" w14:textId="77777777" w:rsidR="001C00E8" w:rsidRPr="00EB0717" w:rsidRDefault="001C00E8" w:rsidP="00736195">
            <w:pPr>
              <w:spacing w:line="360" w:lineRule="auto"/>
              <w:jc w:val="both"/>
              <w:rPr>
                <w:sz w:val="20"/>
                <w:szCs w:val="20"/>
              </w:rPr>
            </w:pPr>
            <w:r>
              <w:rPr>
                <w:sz w:val="20"/>
                <w:szCs w:val="20"/>
              </w:rPr>
              <w:t>нива</w:t>
            </w:r>
          </w:p>
        </w:tc>
        <w:tc>
          <w:tcPr>
            <w:tcW w:w="1559" w:type="dxa"/>
            <w:shd w:val="clear" w:color="auto" w:fill="auto"/>
          </w:tcPr>
          <w:p w14:paraId="5987CE82" w14:textId="77777777" w:rsidR="001C00E8" w:rsidRPr="00EB0717" w:rsidRDefault="001C00E8" w:rsidP="00736195">
            <w:pPr>
              <w:spacing w:line="360" w:lineRule="auto"/>
              <w:jc w:val="both"/>
              <w:rPr>
                <w:sz w:val="20"/>
                <w:szCs w:val="20"/>
              </w:rPr>
            </w:pPr>
            <w:r>
              <w:rPr>
                <w:sz w:val="20"/>
                <w:szCs w:val="20"/>
              </w:rPr>
              <w:t>12,440 дка</w:t>
            </w:r>
          </w:p>
        </w:tc>
      </w:tr>
      <w:tr w:rsidR="001C00E8" w14:paraId="0EB4EB23" w14:textId="77777777" w:rsidTr="00736195">
        <w:tc>
          <w:tcPr>
            <w:tcW w:w="964" w:type="dxa"/>
          </w:tcPr>
          <w:p w14:paraId="026DE500" w14:textId="77777777" w:rsidR="001C00E8" w:rsidRDefault="001C00E8" w:rsidP="00736195">
            <w:pPr>
              <w:spacing w:line="360" w:lineRule="auto"/>
              <w:jc w:val="center"/>
              <w:rPr>
                <w:sz w:val="20"/>
                <w:szCs w:val="20"/>
              </w:rPr>
            </w:pPr>
            <w:r>
              <w:rPr>
                <w:sz w:val="20"/>
                <w:szCs w:val="20"/>
              </w:rPr>
              <w:t>2.</w:t>
            </w:r>
          </w:p>
        </w:tc>
        <w:tc>
          <w:tcPr>
            <w:tcW w:w="2013" w:type="dxa"/>
            <w:shd w:val="clear" w:color="auto" w:fill="auto"/>
          </w:tcPr>
          <w:p w14:paraId="4CF6DB1C"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35409E29" w14:textId="77777777" w:rsidR="001C00E8" w:rsidRDefault="001C00E8" w:rsidP="00736195">
            <w:pPr>
              <w:spacing w:line="360" w:lineRule="auto"/>
              <w:jc w:val="both"/>
              <w:rPr>
                <w:sz w:val="20"/>
                <w:szCs w:val="20"/>
              </w:rPr>
            </w:pPr>
            <w:r>
              <w:rPr>
                <w:sz w:val="20"/>
                <w:szCs w:val="20"/>
              </w:rPr>
              <w:t>53196.17.9</w:t>
            </w:r>
          </w:p>
        </w:tc>
        <w:tc>
          <w:tcPr>
            <w:tcW w:w="1134" w:type="dxa"/>
          </w:tcPr>
          <w:p w14:paraId="0B006556"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293C50F0" w14:textId="77777777" w:rsidR="001C00E8" w:rsidRDefault="001C00E8" w:rsidP="00736195">
            <w:pPr>
              <w:spacing w:line="360" w:lineRule="auto"/>
              <w:jc w:val="both"/>
              <w:rPr>
                <w:sz w:val="20"/>
                <w:szCs w:val="20"/>
              </w:rPr>
            </w:pPr>
            <w:r>
              <w:rPr>
                <w:sz w:val="20"/>
                <w:szCs w:val="20"/>
              </w:rPr>
              <w:t>Елията</w:t>
            </w:r>
          </w:p>
        </w:tc>
        <w:tc>
          <w:tcPr>
            <w:tcW w:w="959" w:type="dxa"/>
            <w:shd w:val="clear" w:color="auto" w:fill="auto"/>
          </w:tcPr>
          <w:p w14:paraId="09F9BF9D"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4D3894E5" w14:textId="77777777" w:rsidR="001C00E8" w:rsidRDefault="001C00E8" w:rsidP="00736195">
            <w:pPr>
              <w:spacing w:line="360" w:lineRule="auto"/>
              <w:jc w:val="both"/>
              <w:rPr>
                <w:sz w:val="20"/>
                <w:szCs w:val="20"/>
              </w:rPr>
            </w:pPr>
            <w:r>
              <w:rPr>
                <w:sz w:val="20"/>
                <w:szCs w:val="20"/>
              </w:rPr>
              <w:t>10,469 дка</w:t>
            </w:r>
          </w:p>
        </w:tc>
      </w:tr>
      <w:tr w:rsidR="001C00E8" w14:paraId="766D2AF7" w14:textId="77777777" w:rsidTr="00736195">
        <w:tc>
          <w:tcPr>
            <w:tcW w:w="964" w:type="dxa"/>
          </w:tcPr>
          <w:p w14:paraId="4DAD5E4D" w14:textId="77777777" w:rsidR="001C00E8" w:rsidRDefault="001C00E8" w:rsidP="00736195">
            <w:pPr>
              <w:spacing w:line="360" w:lineRule="auto"/>
              <w:jc w:val="center"/>
              <w:rPr>
                <w:sz w:val="20"/>
                <w:szCs w:val="20"/>
              </w:rPr>
            </w:pPr>
            <w:r>
              <w:rPr>
                <w:sz w:val="20"/>
                <w:szCs w:val="20"/>
              </w:rPr>
              <w:t>3.</w:t>
            </w:r>
          </w:p>
        </w:tc>
        <w:tc>
          <w:tcPr>
            <w:tcW w:w="2013" w:type="dxa"/>
            <w:shd w:val="clear" w:color="auto" w:fill="auto"/>
          </w:tcPr>
          <w:p w14:paraId="0F079FD8"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328BDC37" w14:textId="77777777" w:rsidR="001C00E8" w:rsidRDefault="001C00E8" w:rsidP="00736195">
            <w:pPr>
              <w:spacing w:line="360" w:lineRule="auto"/>
              <w:jc w:val="both"/>
              <w:rPr>
                <w:sz w:val="20"/>
                <w:szCs w:val="20"/>
              </w:rPr>
            </w:pPr>
            <w:r>
              <w:rPr>
                <w:sz w:val="20"/>
                <w:szCs w:val="20"/>
              </w:rPr>
              <w:t>53196.33.42</w:t>
            </w:r>
          </w:p>
        </w:tc>
        <w:tc>
          <w:tcPr>
            <w:tcW w:w="1134" w:type="dxa"/>
          </w:tcPr>
          <w:p w14:paraId="3A8BED0B"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25118847" w14:textId="77777777" w:rsidR="001C00E8" w:rsidRDefault="001C00E8" w:rsidP="00736195">
            <w:pPr>
              <w:spacing w:line="360" w:lineRule="auto"/>
              <w:jc w:val="both"/>
              <w:rPr>
                <w:sz w:val="20"/>
                <w:szCs w:val="20"/>
              </w:rPr>
            </w:pPr>
            <w:r>
              <w:rPr>
                <w:sz w:val="20"/>
                <w:szCs w:val="20"/>
              </w:rPr>
              <w:t>Ливадски път</w:t>
            </w:r>
          </w:p>
        </w:tc>
        <w:tc>
          <w:tcPr>
            <w:tcW w:w="959" w:type="dxa"/>
            <w:shd w:val="clear" w:color="auto" w:fill="auto"/>
          </w:tcPr>
          <w:p w14:paraId="2CA5D7FF"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715C210F" w14:textId="77777777" w:rsidR="001C00E8" w:rsidRDefault="001C00E8" w:rsidP="00736195">
            <w:pPr>
              <w:spacing w:line="360" w:lineRule="auto"/>
              <w:jc w:val="both"/>
              <w:rPr>
                <w:sz w:val="20"/>
                <w:szCs w:val="20"/>
              </w:rPr>
            </w:pPr>
            <w:r>
              <w:rPr>
                <w:sz w:val="20"/>
                <w:szCs w:val="20"/>
              </w:rPr>
              <w:t>11,600 дка</w:t>
            </w:r>
          </w:p>
        </w:tc>
      </w:tr>
      <w:tr w:rsidR="001C00E8" w14:paraId="337A6664" w14:textId="77777777" w:rsidTr="00736195">
        <w:tc>
          <w:tcPr>
            <w:tcW w:w="964" w:type="dxa"/>
          </w:tcPr>
          <w:p w14:paraId="551642EF" w14:textId="77777777" w:rsidR="001C00E8" w:rsidRDefault="001C00E8" w:rsidP="00736195">
            <w:pPr>
              <w:spacing w:line="360" w:lineRule="auto"/>
              <w:jc w:val="center"/>
              <w:rPr>
                <w:sz w:val="20"/>
                <w:szCs w:val="20"/>
              </w:rPr>
            </w:pPr>
            <w:r>
              <w:rPr>
                <w:sz w:val="20"/>
                <w:szCs w:val="20"/>
              </w:rPr>
              <w:t>4.</w:t>
            </w:r>
          </w:p>
        </w:tc>
        <w:tc>
          <w:tcPr>
            <w:tcW w:w="2013" w:type="dxa"/>
            <w:shd w:val="clear" w:color="auto" w:fill="auto"/>
          </w:tcPr>
          <w:p w14:paraId="5212B8BE"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33463CC5" w14:textId="77777777" w:rsidR="001C00E8" w:rsidRDefault="001C00E8" w:rsidP="00736195">
            <w:pPr>
              <w:spacing w:line="360" w:lineRule="auto"/>
              <w:jc w:val="both"/>
              <w:rPr>
                <w:sz w:val="20"/>
                <w:szCs w:val="20"/>
              </w:rPr>
            </w:pPr>
            <w:r>
              <w:rPr>
                <w:sz w:val="20"/>
                <w:szCs w:val="20"/>
              </w:rPr>
              <w:t>53196.4.33</w:t>
            </w:r>
          </w:p>
        </w:tc>
        <w:tc>
          <w:tcPr>
            <w:tcW w:w="1134" w:type="dxa"/>
          </w:tcPr>
          <w:p w14:paraId="2896330D" w14:textId="77777777" w:rsidR="001C00E8" w:rsidRDefault="001C00E8" w:rsidP="00736195">
            <w:pPr>
              <w:spacing w:line="360" w:lineRule="auto"/>
              <w:jc w:val="both"/>
              <w:rPr>
                <w:sz w:val="20"/>
                <w:szCs w:val="20"/>
                <w:lang w:val="en-US"/>
              </w:rPr>
            </w:pPr>
            <w:r>
              <w:rPr>
                <w:sz w:val="20"/>
                <w:szCs w:val="20"/>
                <w:lang w:val="en-US"/>
              </w:rPr>
              <w:t>IV</w:t>
            </w:r>
          </w:p>
        </w:tc>
        <w:tc>
          <w:tcPr>
            <w:tcW w:w="1814" w:type="dxa"/>
            <w:shd w:val="clear" w:color="auto" w:fill="auto"/>
          </w:tcPr>
          <w:p w14:paraId="25313944" w14:textId="77777777" w:rsidR="001C00E8" w:rsidRPr="00EB0717" w:rsidRDefault="001C00E8" w:rsidP="00736195">
            <w:pPr>
              <w:spacing w:line="360" w:lineRule="auto"/>
              <w:jc w:val="both"/>
              <w:rPr>
                <w:sz w:val="20"/>
                <w:szCs w:val="20"/>
              </w:rPr>
            </w:pPr>
            <w:r>
              <w:rPr>
                <w:sz w:val="20"/>
                <w:szCs w:val="20"/>
              </w:rPr>
              <w:t>Дюзекин</w:t>
            </w:r>
          </w:p>
        </w:tc>
        <w:tc>
          <w:tcPr>
            <w:tcW w:w="959" w:type="dxa"/>
            <w:shd w:val="clear" w:color="auto" w:fill="auto"/>
          </w:tcPr>
          <w:p w14:paraId="6C6E9A60"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6A254950" w14:textId="77777777" w:rsidR="001C00E8" w:rsidRDefault="001C00E8" w:rsidP="00736195">
            <w:pPr>
              <w:spacing w:line="360" w:lineRule="auto"/>
              <w:jc w:val="both"/>
              <w:rPr>
                <w:sz w:val="20"/>
                <w:szCs w:val="20"/>
              </w:rPr>
            </w:pPr>
            <w:r>
              <w:rPr>
                <w:sz w:val="20"/>
                <w:szCs w:val="20"/>
              </w:rPr>
              <w:t>13,730 дка</w:t>
            </w:r>
          </w:p>
        </w:tc>
      </w:tr>
      <w:tr w:rsidR="001C00E8" w14:paraId="19AD3EAD" w14:textId="77777777" w:rsidTr="00736195">
        <w:tc>
          <w:tcPr>
            <w:tcW w:w="964" w:type="dxa"/>
          </w:tcPr>
          <w:p w14:paraId="79B6EC7B" w14:textId="77777777" w:rsidR="001C00E8" w:rsidRDefault="001C00E8" w:rsidP="00736195">
            <w:pPr>
              <w:spacing w:line="360" w:lineRule="auto"/>
              <w:jc w:val="center"/>
              <w:rPr>
                <w:sz w:val="20"/>
                <w:szCs w:val="20"/>
              </w:rPr>
            </w:pPr>
            <w:r>
              <w:rPr>
                <w:sz w:val="20"/>
                <w:szCs w:val="20"/>
              </w:rPr>
              <w:t>5.</w:t>
            </w:r>
          </w:p>
        </w:tc>
        <w:tc>
          <w:tcPr>
            <w:tcW w:w="2013" w:type="dxa"/>
            <w:shd w:val="clear" w:color="auto" w:fill="auto"/>
          </w:tcPr>
          <w:p w14:paraId="799B28EF"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507E5B93" w14:textId="77777777" w:rsidR="001C00E8" w:rsidRDefault="001C00E8" w:rsidP="00736195">
            <w:pPr>
              <w:spacing w:line="360" w:lineRule="auto"/>
              <w:jc w:val="both"/>
              <w:rPr>
                <w:sz w:val="20"/>
                <w:szCs w:val="20"/>
              </w:rPr>
            </w:pPr>
            <w:r>
              <w:rPr>
                <w:sz w:val="20"/>
                <w:szCs w:val="20"/>
              </w:rPr>
              <w:t>53196.45. 2</w:t>
            </w:r>
          </w:p>
        </w:tc>
        <w:tc>
          <w:tcPr>
            <w:tcW w:w="1134" w:type="dxa"/>
          </w:tcPr>
          <w:p w14:paraId="1A8BEEE5" w14:textId="77777777" w:rsidR="001C00E8" w:rsidRDefault="001C00E8" w:rsidP="00736195">
            <w:pPr>
              <w:spacing w:line="360" w:lineRule="auto"/>
              <w:jc w:val="both"/>
              <w:rPr>
                <w:sz w:val="20"/>
                <w:szCs w:val="20"/>
                <w:lang w:val="en-US"/>
              </w:rPr>
            </w:pPr>
            <w:r>
              <w:rPr>
                <w:sz w:val="20"/>
                <w:szCs w:val="20"/>
                <w:lang w:val="en-US"/>
              </w:rPr>
              <w:t>VI</w:t>
            </w:r>
          </w:p>
        </w:tc>
        <w:tc>
          <w:tcPr>
            <w:tcW w:w="1814" w:type="dxa"/>
            <w:shd w:val="clear" w:color="auto" w:fill="auto"/>
          </w:tcPr>
          <w:p w14:paraId="05588E87" w14:textId="77777777" w:rsidR="001C00E8" w:rsidRDefault="001C00E8" w:rsidP="00736195">
            <w:pPr>
              <w:spacing w:line="360" w:lineRule="auto"/>
              <w:jc w:val="both"/>
              <w:rPr>
                <w:sz w:val="20"/>
                <w:szCs w:val="20"/>
              </w:rPr>
            </w:pPr>
            <w:r>
              <w:rPr>
                <w:sz w:val="20"/>
                <w:szCs w:val="20"/>
              </w:rPr>
              <w:t>Смрадликата</w:t>
            </w:r>
          </w:p>
        </w:tc>
        <w:tc>
          <w:tcPr>
            <w:tcW w:w="959" w:type="dxa"/>
            <w:shd w:val="clear" w:color="auto" w:fill="auto"/>
          </w:tcPr>
          <w:p w14:paraId="31608186" w14:textId="77777777" w:rsidR="001C00E8" w:rsidRDefault="001C00E8" w:rsidP="00736195">
            <w:pPr>
              <w:spacing w:line="360" w:lineRule="auto"/>
              <w:jc w:val="both"/>
              <w:rPr>
                <w:sz w:val="20"/>
                <w:szCs w:val="20"/>
              </w:rPr>
            </w:pPr>
            <w:r>
              <w:rPr>
                <w:sz w:val="20"/>
                <w:szCs w:val="20"/>
              </w:rPr>
              <w:t>Ливада</w:t>
            </w:r>
          </w:p>
        </w:tc>
        <w:tc>
          <w:tcPr>
            <w:tcW w:w="1559" w:type="dxa"/>
            <w:shd w:val="clear" w:color="auto" w:fill="auto"/>
          </w:tcPr>
          <w:p w14:paraId="5E55B929" w14:textId="77777777" w:rsidR="001C00E8" w:rsidRDefault="001C00E8" w:rsidP="00736195">
            <w:pPr>
              <w:spacing w:line="360" w:lineRule="auto"/>
              <w:jc w:val="both"/>
              <w:rPr>
                <w:sz w:val="20"/>
                <w:szCs w:val="20"/>
              </w:rPr>
            </w:pPr>
            <w:r>
              <w:rPr>
                <w:sz w:val="20"/>
                <w:szCs w:val="20"/>
              </w:rPr>
              <w:t>3,522 дка</w:t>
            </w:r>
          </w:p>
        </w:tc>
      </w:tr>
      <w:tr w:rsidR="001C00E8" w14:paraId="60424C58" w14:textId="77777777" w:rsidTr="00736195">
        <w:tc>
          <w:tcPr>
            <w:tcW w:w="964" w:type="dxa"/>
          </w:tcPr>
          <w:p w14:paraId="264A3217" w14:textId="77777777" w:rsidR="001C00E8" w:rsidRDefault="001C00E8" w:rsidP="00736195">
            <w:pPr>
              <w:spacing w:line="360" w:lineRule="auto"/>
              <w:jc w:val="center"/>
              <w:rPr>
                <w:sz w:val="20"/>
                <w:szCs w:val="20"/>
              </w:rPr>
            </w:pPr>
            <w:r>
              <w:rPr>
                <w:sz w:val="20"/>
                <w:szCs w:val="20"/>
              </w:rPr>
              <w:t>6.</w:t>
            </w:r>
          </w:p>
        </w:tc>
        <w:tc>
          <w:tcPr>
            <w:tcW w:w="2013" w:type="dxa"/>
            <w:shd w:val="clear" w:color="auto" w:fill="auto"/>
          </w:tcPr>
          <w:p w14:paraId="07705B86"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7C73DBDF" w14:textId="77777777" w:rsidR="001C00E8" w:rsidRDefault="001C00E8" w:rsidP="00736195">
            <w:pPr>
              <w:spacing w:line="360" w:lineRule="auto"/>
              <w:jc w:val="both"/>
              <w:rPr>
                <w:sz w:val="20"/>
                <w:szCs w:val="20"/>
              </w:rPr>
            </w:pPr>
            <w:r>
              <w:rPr>
                <w:sz w:val="20"/>
                <w:szCs w:val="20"/>
              </w:rPr>
              <w:t>53196.56.5</w:t>
            </w:r>
          </w:p>
        </w:tc>
        <w:tc>
          <w:tcPr>
            <w:tcW w:w="1134" w:type="dxa"/>
          </w:tcPr>
          <w:p w14:paraId="03C7030F" w14:textId="77777777" w:rsidR="001C00E8" w:rsidRDefault="001C00E8" w:rsidP="00736195">
            <w:pPr>
              <w:spacing w:line="360" w:lineRule="auto"/>
              <w:jc w:val="both"/>
              <w:rPr>
                <w:sz w:val="20"/>
                <w:szCs w:val="20"/>
                <w:lang w:val="en-US"/>
              </w:rPr>
            </w:pPr>
            <w:r>
              <w:rPr>
                <w:sz w:val="20"/>
                <w:szCs w:val="20"/>
                <w:lang w:val="en-US"/>
              </w:rPr>
              <w:t>VI</w:t>
            </w:r>
          </w:p>
        </w:tc>
        <w:tc>
          <w:tcPr>
            <w:tcW w:w="1814" w:type="dxa"/>
            <w:shd w:val="clear" w:color="auto" w:fill="auto"/>
          </w:tcPr>
          <w:p w14:paraId="04CD1279" w14:textId="77777777" w:rsidR="001C00E8" w:rsidRDefault="001C00E8" w:rsidP="00736195">
            <w:pPr>
              <w:spacing w:line="360" w:lineRule="auto"/>
              <w:jc w:val="both"/>
              <w:rPr>
                <w:sz w:val="20"/>
                <w:szCs w:val="20"/>
              </w:rPr>
            </w:pPr>
            <w:r>
              <w:rPr>
                <w:sz w:val="20"/>
                <w:szCs w:val="20"/>
              </w:rPr>
              <w:t>Сюлейман Баир</w:t>
            </w:r>
          </w:p>
        </w:tc>
        <w:tc>
          <w:tcPr>
            <w:tcW w:w="959" w:type="dxa"/>
            <w:shd w:val="clear" w:color="auto" w:fill="auto"/>
          </w:tcPr>
          <w:p w14:paraId="4A4A4C07"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1F53787E" w14:textId="77777777" w:rsidR="001C00E8" w:rsidRDefault="001C00E8" w:rsidP="00736195">
            <w:pPr>
              <w:spacing w:line="360" w:lineRule="auto"/>
              <w:jc w:val="both"/>
              <w:rPr>
                <w:sz w:val="20"/>
                <w:szCs w:val="20"/>
              </w:rPr>
            </w:pPr>
            <w:r>
              <w:rPr>
                <w:sz w:val="20"/>
                <w:szCs w:val="20"/>
              </w:rPr>
              <w:t>5,051 дка</w:t>
            </w:r>
          </w:p>
        </w:tc>
      </w:tr>
      <w:tr w:rsidR="001C00E8" w14:paraId="47AFBFC6" w14:textId="77777777" w:rsidTr="00736195">
        <w:tc>
          <w:tcPr>
            <w:tcW w:w="964" w:type="dxa"/>
          </w:tcPr>
          <w:p w14:paraId="6A77AC40" w14:textId="77777777" w:rsidR="001C00E8" w:rsidRDefault="001C00E8" w:rsidP="00736195">
            <w:pPr>
              <w:spacing w:line="360" w:lineRule="auto"/>
              <w:jc w:val="center"/>
              <w:rPr>
                <w:sz w:val="20"/>
                <w:szCs w:val="20"/>
              </w:rPr>
            </w:pPr>
            <w:r>
              <w:rPr>
                <w:sz w:val="20"/>
                <w:szCs w:val="20"/>
              </w:rPr>
              <w:t>7.</w:t>
            </w:r>
          </w:p>
        </w:tc>
        <w:tc>
          <w:tcPr>
            <w:tcW w:w="2013" w:type="dxa"/>
            <w:shd w:val="clear" w:color="auto" w:fill="auto"/>
          </w:tcPr>
          <w:p w14:paraId="0C17FCC1"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0F482200" w14:textId="77777777" w:rsidR="001C00E8" w:rsidRDefault="001C00E8" w:rsidP="00736195">
            <w:pPr>
              <w:spacing w:line="360" w:lineRule="auto"/>
              <w:jc w:val="both"/>
              <w:rPr>
                <w:sz w:val="20"/>
                <w:szCs w:val="20"/>
              </w:rPr>
            </w:pPr>
            <w:r>
              <w:rPr>
                <w:sz w:val="20"/>
                <w:szCs w:val="20"/>
              </w:rPr>
              <w:t>53196.69.10</w:t>
            </w:r>
          </w:p>
        </w:tc>
        <w:tc>
          <w:tcPr>
            <w:tcW w:w="1134" w:type="dxa"/>
          </w:tcPr>
          <w:p w14:paraId="5D4D2214" w14:textId="77777777" w:rsidR="001C00E8" w:rsidRDefault="001C00E8" w:rsidP="00736195">
            <w:pPr>
              <w:spacing w:line="360" w:lineRule="auto"/>
              <w:jc w:val="both"/>
              <w:rPr>
                <w:sz w:val="20"/>
                <w:szCs w:val="20"/>
                <w:lang w:val="en-US"/>
              </w:rPr>
            </w:pPr>
            <w:r>
              <w:rPr>
                <w:sz w:val="20"/>
                <w:szCs w:val="20"/>
                <w:lang w:val="en-US"/>
              </w:rPr>
              <w:t>VI</w:t>
            </w:r>
          </w:p>
        </w:tc>
        <w:tc>
          <w:tcPr>
            <w:tcW w:w="1814" w:type="dxa"/>
            <w:shd w:val="clear" w:color="auto" w:fill="auto"/>
          </w:tcPr>
          <w:p w14:paraId="73214F6D" w14:textId="77777777" w:rsidR="001C00E8" w:rsidRDefault="001C00E8" w:rsidP="00736195">
            <w:pPr>
              <w:spacing w:line="360" w:lineRule="auto"/>
              <w:jc w:val="both"/>
              <w:rPr>
                <w:sz w:val="20"/>
                <w:szCs w:val="20"/>
              </w:rPr>
            </w:pPr>
            <w:r>
              <w:rPr>
                <w:sz w:val="20"/>
                <w:szCs w:val="20"/>
              </w:rPr>
              <w:t>Сусур баир</w:t>
            </w:r>
          </w:p>
        </w:tc>
        <w:tc>
          <w:tcPr>
            <w:tcW w:w="959" w:type="dxa"/>
            <w:shd w:val="clear" w:color="auto" w:fill="auto"/>
          </w:tcPr>
          <w:p w14:paraId="5FF0F398"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39BDF6BF" w14:textId="77777777" w:rsidR="001C00E8" w:rsidRDefault="001C00E8" w:rsidP="00736195">
            <w:pPr>
              <w:spacing w:line="360" w:lineRule="auto"/>
              <w:jc w:val="both"/>
              <w:rPr>
                <w:sz w:val="20"/>
                <w:szCs w:val="20"/>
              </w:rPr>
            </w:pPr>
            <w:r>
              <w:rPr>
                <w:sz w:val="20"/>
                <w:szCs w:val="20"/>
              </w:rPr>
              <w:t>15,000 дка</w:t>
            </w:r>
          </w:p>
        </w:tc>
      </w:tr>
      <w:tr w:rsidR="001C00E8" w14:paraId="70CF192E" w14:textId="77777777" w:rsidTr="00736195">
        <w:tc>
          <w:tcPr>
            <w:tcW w:w="964" w:type="dxa"/>
          </w:tcPr>
          <w:p w14:paraId="3C5CE639" w14:textId="77777777" w:rsidR="001C00E8" w:rsidRDefault="001C00E8" w:rsidP="00736195">
            <w:pPr>
              <w:spacing w:line="360" w:lineRule="auto"/>
              <w:jc w:val="center"/>
              <w:rPr>
                <w:sz w:val="20"/>
                <w:szCs w:val="20"/>
              </w:rPr>
            </w:pPr>
            <w:r>
              <w:rPr>
                <w:sz w:val="20"/>
                <w:szCs w:val="20"/>
              </w:rPr>
              <w:t>8.</w:t>
            </w:r>
          </w:p>
        </w:tc>
        <w:tc>
          <w:tcPr>
            <w:tcW w:w="2013" w:type="dxa"/>
            <w:shd w:val="clear" w:color="auto" w:fill="auto"/>
          </w:tcPr>
          <w:p w14:paraId="52F8E3A2"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3141B045" w14:textId="77777777" w:rsidR="001C00E8" w:rsidRDefault="001C00E8" w:rsidP="00736195">
            <w:pPr>
              <w:spacing w:line="360" w:lineRule="auto"/>
              <w:jc w:val="both"/>
              <w:rPr>
                <w:sz w:val="20"/>
                <w:szCs w:val="20"/>
              </w:rPr>
            </w:pPr>
            <w:r>
              <w:rPr>
                <w:sz w:val="20"/>
                <w:szCs w:val="20"/>
              </w:rPr>
              <w:t>53196.70.6</w:t>
            </w:r>
          </w:p>
        </w:tc>
        <w:tc>
          <w:tcPr>
            <w:tcW w:w="1134" w:type="dxa"/>
          </w:tcPr>
          <w:p w14:paraId="4014088E" w14:textId="77777777" w:rsidR="001C00E8" w:rsidRDefault="001C00E8" w:rsidP="00736195">
            <w:pPr>
              <w:spacing w:line="360" w:lineRule="auto"/>
              <w:jc w:val="both"/>
              <w:rPr>
                <w:sz w:val="20"/>
                <w:szCs w:val="20"/>
                <w:lang w:val="en-US"/>
              </w:rPr>
            </w:pPr>
            <w:r>
              <w:rPr>
                <w:sz w:val="20"/>
                <w:szCs w:val="20"/>
                <w:lang w:val="en-US"/>
              </w:rPr>
              <w:t>VI</w:t>
            </w:r>
          </w:p>
        </w:tc>
        <w:tc>
          <w:tcPr>
            <w:tcW w:w="1814" w:type="dxa"/>
            <w:shd w:val="clear" w:color="auto" w:fill="auto"/>
          </w:tcPr>
          <w:p w14:paraId="5B98FFFC" w14:textId="77777777" w:rsidR="001C00E8" w:rsidRDefault="001C00E8" w:rsidP="00736195">
            <w:pPr>
              <w:spacing w:line="360" w:lineRule="auto"/>
              <w:jc w:val="both"/>
              <w:rPr>
                <w:sz w:val="20"/>
                <w:szCs w:val="20"/>
              </w:rPr>
            </w:pPr>
            <w:r>
              <w:rPr>
                <w:sz w:val="20"/>
                <w:szCs w:val="20"/>
              </w:rPr>
              <w:t>Керезлика</w:t>
            </w:r>
          </w:p>
        </w:tc>
        <w:tc>
          <w:tcPr>
            <w:tcW w:w="959" w:type="dxa"/>
            <w:shd w:val="clear" w:color="auto" w:fill="auto"/>
          </w:tcPr>
          <w:p w14:paraId="17A13C91"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1F9D4E3C" w14:textId="77777777" w:rsidR="001C00E8" w:rsidRDefault="001C00E8" w:rsidP="00736195">
            <w:pPr>
              <w:spacing w:line="360" w:lineRule="auto"/>
              <w:jc w:val="both"/>
              <w:rPr>
                <w:sz w:val="20"/>
                <w:szCs w:val="20"/>
              </w:rPr>
            </w:pPr>
            <w:r>
              <w:rPr>
                <w:sz w:val="20"/>
                <w:szCs w:val="20"/>
              </w:rPr>
              <w:t>30,014 дка</w:t>
            </w:r>
          </w:p>
        </w:tc>
      </w:tr>
      <w:tr w:rsidR="001C00E8" w14:paraId="4986B148" w14:textId="77777777" w:rsidTr="00736195">
        <w:tc>
          <w:tcPr>
            <w:tcW w:w="964" w:type="dxa"/>
          </w:tcPr>
          <w:p w14:paraId="5405DB31" w14:textId="77777777" w:rsidR="001C00E8" w:rsidRDefault="001C00E8" w:rsidP="00736195">
            <w:pPr>
              <w:spacing w:line="360" w:lineRule="auto"/>
              <w:jc w:val="center"/>
              <w:rPr>
                <w:sz w:val="20"/>
                <w:szCs w:val="20"/>
              </w:rPr>
            </w:pPr>
            <w:r>
              <w:rPr>
                <w:sz w:val="20"/>
                <w:szCs w:val="20"/>
              </w:rPr>
              <w:t>9.</w:t>
            </w:r>
          </w:p>
        </w:tc>
        <w:tc>
          <w:tcPr>
            <w:tcW w:w="2013" w:type="dxa"/>
            <w:shd w:val="clear" w:color="auto" w:fill="auto"/>
          </w:tcPr>
          <w:p w14:paraId="7FB6CCC6"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22DAD04D" w14:textId="77777777" w:rsidR="001C00E8" w:rsidRDefault="001C00E8" w:rsidP="00736195">
            <w:pPr>
              <w:spacing w:line="360" w:lineRule="auto"/>
              <w:jc w:val="both"/>
              <w:rPr>
                <w:sz w:val="20"/>
                <w:szCs w:val="20"/>
              </w:rPr>
            </w:pPr>
            <w:r>
              <w:rPr>
                <w:sz w:val="20"/>
                <w:szCs w:val="20"/>
              </w:rPr>
              <w:t>53196.79.9</w:t>
            </w:r>
          </w:p>
        </w:tc>
        <w:tc>
          <w:tcPr>
            <w:tcW w:w="1134" w:type="dxa"/>
          </w:tcPr>
          <w:p w14:paraId="3F75E3ED" w14:textId="77777777" w:rsidR="001C00E8" w:rsidRDefault="001C00E8" w:rsidP="00736195">
            <w:pPr>
              <w:spacing w:line="360" w:lineRule="auto"/>
              <w:jc w:val="both"/>
              <w:rPr>
                <w:sz w:val="20"/>
                <w:szCs w:val="20"/>
                <w:lang w:val="en-US"/>
              </w:rPr>
            </w:pPr>
            <w:r>
              <w:rPr>
                <w:sz w:val="20"/>
                <w:szCs w:val="20"/>
                <w:lang w:val="en-US"/>
              </w:rPr>
              <w:t>IV</w:t>
            </w:r>
          </w:p>
        </w:tc>
        <w:tc>
          <w:tcPr>
            <w:tcW w:w="1814" w:type="dxa"/>
            <w:shd w:val="clear" w:color="auto" w:fill="auto"/>
          </w:tcPr>
          <w:p w14:paraId="28B5DFA7" w14:textId="77777777" w:rsidR="001C00E8" w:rsidRDefault="001C00E8" w:rsidP="00736195">
            <w:pPr>
              <w:spacing w:line="360" w:lineRule="auto"/>
              <w:jc w:val="both"/>
              <w:rPr>
                <w:sz w:val="20"/>
                <w:szCs w:val="20"/>
              </w:rPr>
            </w:pPr>
            <w:r>
              <w:rPr>
                <w:sz w:val="20"/>
                <w:szCs w:val="20"/>
              </w:rPr>
              <w:t>Топраклъка</w:t>
            </w:r>
          </w:p>
        </w:tc>
        <w:tc>
          <w:tcPr>
            <w:tcW w:w="959" w:type="dxa"/>
            <w:shd w:val="clear" w:color="auto" w:fill="auto"/>
          </w:tcPr>
          <w:p w14:paraId="6451DA5D"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333313AD" w14:textId="77777777" w:rsidR="001C00E8" w:rsidRDefault="001C00E8" w:rsidP="00736195">
            <w:pPr>
              <w:spacing w:line="360" w:lineRule="auto"/>
              <w:jc w:val="both"/>
              <w:rPr>
                <w:sz w:val="20"/>
                <w:szCs w:val="20"/>
              </w:rPr>
            </w:pPr>
            <w:r>
              <w:rPr>
                <w:sz w:val="20"/>
                <w:szCs w:val="20"/>
              </w:rPr>
              <w:t>9,998 дка</w:t>
            </w:r>
          </w:p>
        </w:tc>
      </w:tr>
      <w:tr w:rsidR="001C00E8" w14:paraId="11E59669" w14:textId="77777777" w:rsidTr="00736195">
        <w:tc>
          <w:tcPr>
            <w:tcW w:w="964" w:type="dxa"/>
          </w:tcPr>
          <w:p w14:paraId="4F4C0467" w14:textId="77777777" w:rsidR="001C00E8" w:rsidRDefault="001C00E8" w:rsidP="00736195">
            <w:pPr>
              <w:spacing w:line="360" w:lineRule="auto"/>
              <w:jc w:val="center"/>
              <w:rPr>
                <w:sz w:val="20"/>
                <w:szCs w:val="20"/>
              </w:rPr>
            </w:pPr>
            <w:r>
              <w:rPr>
                <w:sz w:val="20"/>
                <w:szCs w:val="20"/>
              </w:rPr>
              <w:t>10.</w:t>
            </w:r>
          </w:p>
        </w:tc>
        <w:tc>
          <w:tcPr>
            <w:tcW w:w="2013" w:type="dxa"/>
            <w:shd w:val="clear" w:color="auto" w:fill="auto"/>
          </w:tcPr>
          <w:p w14:paraId="3251B6D0"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03DF29C6" w14:textId="77777777" w:rsidR="001C00E8" w:rsidRDefault="001C00E8" w:rsidP="00736195">
            <w:pPr>
              <w:spacing w:line="360" w:lineRule="auto"/>
              <w:jc w:val="both"/>
              <w:rPr>
                <w:sz w:val="20"/>
                <w:szCs w:val="20"/>
              </w:rPr>
            </w:pPr>
            <w:r>
              <w:rPr>
                <w:sz w:val="20"/>
                <w:szCs w:val="20"/>
              </w:rPr>
              <w:t>53196.90.24</w:t>
            </w:r>
          </w:p>
        </w:tc>
        <w:tc>
          <w:tcPr>
            <w:tcW w:w="1134" w:type="dxa"/>
          </w:tcPr>
          <w:p w14:paraId="23524D19" w14:textId="77777777" w:rsidR="001C00E8" w:rsidRDefault="001C00E8" w:rsidP="00736195">
            <w:pPr>
              <w:spacing w:line="360" w:lineRule="auto"/>
              <w:jc w:val="both"/>
              <w:rPr>
                <w:sz w:val="20"/>
                <w:szCs w:val="20"/>
                <w:lang w:val="en-US"/>
              </w:rPr>
            </w:pPr>
            <w:r>
              <w:rPr>
                <w:sz w:val="20"/>
                <w:szCs w:val="20"/>
                <w:lang w:val="en-US"/>
              </w:rPr>
              <w:t>IV</w:t>
            </w:r>
          </w:p>
        </w:tc>
        <w:tc>
          <w:tcPr>
            <w:tcW w:w="1814" w:type="dxa"/>
            <w:shd w:val="clear" w:color="auto" w:fill="auto"/>
          </w:tcPr>
          <w:p w14:paraId="27648C74" w14:textId="77777777" w:rsidR="001C00E8" w:rsidRDefault="001C00E8" w:rsidP="00736195">
            <w:pPr>
              <w:spacing w:line="360" w:lineRule="auto"/>
              <w:jc w:val="both"/>
              <w:rPr>
                <w:sz w:val="20"/>
                <w:szCs w:val="20"/>
              </w:rPr>
            </w:pPr>
            <w:r>
              <w:rPr>
                <w:sz w:val="20"/>
                <w:szCs w:val="20"/>
              </w:rPr>
              <w:t>Дола</w:t>
            </w:r>
          </w:p>
        </w:tc>
        <w:tc>
          <w:tcPr>
            <w:tcW w:w="959" w:type="dxa"/>
            <w:shd w:val="clear" w:color="auto" w:fill="auto"/>
          </w:tcPr>
          <w:p w14:paraId="576D05D9"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0C862928" w14:textId="77777777" w:rsidR="001C00E8" w:rsidRDefault="001C00E8" w:rsidP="00736195">
            <w:pPr>
              <w:spacing w:line="360" w:lineRule="auto"/>
              <w:jc w:val="both"/>
              <w:rPr>
                <w:sz w:val="20"/>
                <w:szCs w:val="20"/>
              </w:rPr>
            </w:pPr>
            <w:r>
              <w:rPr>
                <w:sz w:val="20"/>
                <w:szCs w:val="20"/>
              </w:rPr>
              <w:t>5,998 дка</w:t>
            </w:r>
          </w:p>
        </w:tc>
      </w:tr>
      <w:tr w:rsidR="001C00E8" w14:paraId="0E5D847F" w14:textId="77777777" w:rsidTr="00736195">
        <w:tc>
          <w:tcPr>
            <w:tcW w:w="964" w:type="dxa"/>
          </w:tcPr>
          <w:p w14:paraId="2FC7FA6F" w14:textId="77777777" w:rsidR="001C00E8" w:rsidRDefault="001C00E8" w:rsidP="00736195">
            <w:pPr>
              <w:spacing w:line="360" w:lineRule="auto"/>
              <w:jc w:val="center"/>
              <w:rPr>
                <w:sz w:val="20"/>
                <w:szCs w:val="20"/>
              </w:rPr>
            </w:pPr>
            <w:r>
              <w:rPr>
                <w:sz w:val="20"/>
                <w:szCs w:val="20"/>
              </w:rPr>
              <w:t>11.</w:t>
            </w:r>
          </w:p>
        </w:tc>
        <w:tc>
          <w:tcPr>
            <w:tcW w:w="2013" w:type="dxa"/>
            <w:shd w:val="clear" w:color="auto" w:fill="auto"/>
          </w:tcPr>
          <w:p w14:paraId="25DF4852"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01E63D05" w14:textId="77777777" w:rsidR="001C00E8" w:rsidRDefault="001C00E8" w:rsidP="00736195">
            <w:pPr>
              <w:spacing w:line="360" w:lineRule="auto"/>
              <w:jc w:val="both"/>
              <w:rPr>
                <w:sz w:val="20"/>
                <w:szCs w:val="20"/>
              </w:rPr>
            </w:pPr>
            <w:r>
              <w:rPr>
                <w:sz w:val="20"/>
                <w:szCs w:val="20"/>
              </w:rPr>
              <w:t>53196.92.79</w:t>
            </w:r>
          </w:p>
        </w:tc>
        <w:tc>
          <w:tcPr>
            <w:tcW w:w="1134" w:type="dxa"/>
          </w:tcPr>
          <w:p w14:paraId="78BFAA60" w14:textId="77777777" w:rsidR="001C00E8" w:rsidRDefault="001C00E8" w:rsidP="00736195">
            <w:pPr>
              <w:spacing w:line="360" w:lineRule="auto"/>
              <w:jc w:val="both"/>
              <w:rPr>
                <w:sz w:val="20"/>
                <w:szCs w:val="20"/>
                <w:lang w:val="en-US"/>
              </w:rPr>
            </w:pPr>
            <w:r>
              <w:rPr>
                <w:sz w:val="20"/>
                <w:szCs w:val="20"/>
                <w:lang w:val="en-US"/>
              </w:rPr>
              <w:t>IV</w:t>
            </w:r>
          </w:p>
        </w:tc>
        <w:tc>
          <w:tcPr>
            <w:tcW w:w="1814" w:type="dxa"/>
            <w:shd w:val="clear" w:color="auto" w:fill="auto"/>
          </w:tcPr>
          <w:p w14:paraId="6BF8229B" w14:textId="77777777" w:rsidR="001C00E8" w:rsidRDefault="001C00E8" w:rsidP="00736195">
            <w:pPr>
              <w:spacing w:line="360" w:lineRule="auto"/>
              <w:jc w:val="both"/>
              <w:rPr>
                <w:sz w:val="20"/>
                <w:szCs w:val="20"/>
              </w:rPr>
            </w:pPr>
            <w:r>
              <w:rPr>
                <w:sz w:val="20"/>
                <w:szCs w:val="20"/>
              </w:rPr>
              <w:t>Студентски път</w:t>
            </w:r>
          </w:p>
        </w:tc>
        <w:tc>
          <w:tcPr>
            <w:tcW w:w="959" w:type="dxa"/>
            <w:shd w:val="clear" w:color="auto" w:fill="auto"/>
          </w:tcPr>
          <w:p w14:paraId="29547D49"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29571F6E" w14:textId="77777777" w:rsidR="001C00E8" w:rsidRDefault="001C00E8" w:rsidP="00736195">
            <w:pPr>
              <w:spacing w:line="360" w:lineRule="auto"/>
              <w:jc w:val="both"/>
              <w:rPr>
                <w:sz w:val="20"/>
                <w:szCs w:val="20"/>
              </w:rPr>
            </w:pPr>
            <w:r>
              <w:rPr>
                <w:sz w:val="20"/>
                <w:szCs w:val="20"/>
              </w:rPr>
              <w:t>13,970 дка</w:t>
            </w:r>
          </w:p>
        </w:tc>
      </w:tr>
      <w:tr w:rsidR="001C00E8" w14:paraId="1E636983" w14:textId="77777777" w:rsidTr="00736195">
        <w:tc>
          <w:tcPr>
            <w:tcW w:w="964" w:type="dxa"/>
          </w:tcPr>
          <w:p w14:paraId="34B0C531" w14:textId="77777777" w:rsidR="001C00E8" w:rsidRDefault="001C00E8" w:rsidP="00736195">
            <w:pPr>
              <w:spacing w:line="360" w:lineRule="auto"/>
              <w:jc w:val="both"/>
              <w:rPr>
                <w:sz w:val="20"/>
                <w:szCs w:val="20"/>
              </w:rPr>
            </w:pPr>
            <w:r>
              <w:rPr>
                <w:sz w:val="20"/>
                <w:szCs w:val="20"/>
              </w:rPr>
              <w:t>12.</w:t>
            </w:r>
          </w:p>
        </w:tc>
        <w:tc>
          <w:tcPr>
            <w:tcW w:w="2013" w:type="dxa"/>
            <w:shd w:val="clear" w:color="auto" w:fill="auto"/>
          </w:tcPr>
          <w:p w14:paraId="7C89C675"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4C8F78A7" w14:textId="77777777" w:rsidR="001C00E8" w:rsidRDefault="001C00E8" w:rsidP="00736195">
            <w:pPr>
              <w:spacing w:line="360" w:lineRule="auto"/>
              <w:jc w:val="both"/>
              <w:rPr>
                <w:sz w:val="20"/>
                <w:szCs w:val="20"/>
              </w:rPr>
            </w:pPr>
            <w:r>
              <w:rPr>
                <w:sz w:val="20"/>
                <w:szCs w:val="20"/>
              </w:rPr>
              <w:t>53196.92.82</w:t>
            </w:r>
          </w:p>
        </w:tc>
        <w:tc>
          <w:tcPr>
            <w:tcW w:w="1134" w:type="dxa"/>
          </w:tcPr>
          <w:p w14:paraId="37148C24" w14:textId="77777777" w:rsidR="001C00E8" w:rsidRDefault="001C00E8" w:rsidP="00736195">
            <w:pPr>
              <w:spacing w:line="360" w:lineRule="auto"/>
              <w:jc w:val="both"/>
              <w:rPr>
                <w:sz w:val="20"/>
                <w:szCs w:val="20"/>
                <w:lang w:val="en-US"/>
              </w:rPr>
            </w:pPr>
            <w:r>
              <w:rPr>
                <w:sz w:val="20"/>
                <w:szCs w:val="20"/>
                <w:lang w:val="en-US"/>
              </w:rPr>
              <w:t>IV</w:t>
            </w:r>
          </w:p>
        </w:tc>
        <w:tc>
          <w:tcPr>
            <w:tcW w:w="1814" w:type="dxa"/>
            <w:shd w:val="clear" w:color="auto" w:fill="auto"/>
          </w:tcPr>
          <w:p w14:paraId="2A510304" w14:textId="77777777" w:rsidR="001C00E8" w:rsidRDefault="001C00E8" w:rsidP="00736195">
            <w:pPr>
              <w:spacing w:line="360" w:lineRule="auto"/>
              <w:jc w:val="both"/>
              <w:rPr>
                <w:sz w:val="20"/>
                <w:szCs w:val="20"/>
              </w:rPr>
            </w:pPr>
            <w:r>
              <w:rPr>
                <w:sz w:val="20"/>
                <w:szCs w:val="20"/>
              </w:rPr>
              <w:t>Студентски път</w:t>
            </w:r>
          </w:p>
        </w:tc>
        <w:tc>
          <w:tcPr>
            <w:tcW w:w="959" w:type="dxa"/>
            <w:shd w:val="clear" w:color="auto" w:fill="auto"/>
          </w:tcPr>
          <w:p w14:paraId="00ED844D"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32F93B44" w14:textId="77777777" w:rsidR="001C00E8" w:rsidRDefault="001C00E8" w:rsidP="00736195">
            <w:pPr>
              <w:spacing w:line="360" w:lineRule="auto"/>
              <w:jc w:val="both"/>
              <w:rPr>
                <w:sz w:val="20"/>
                <w:szCs w:val="20"/>
              </w:rPr>
            </w:pPr>
            <w:r>
              <w:rPr>
                <w:sz w:val="20"/>
                <w:szCs w:val="20"/>
              </w:rPr>
              <w:t>7,000 дка</w:t>
            </w:r>
          </w:p>
        </w:tc>
      </w:tr>
      <w:tr w:rsidR="001C00E8" w14:paraId="17EBB542" w14:textId="77777777" w:rsidTr="00736195">
        <w:tc>
          <w:tcPr>
            <w:tcW w:w="964" w:type="dxa"/>
          </w:tcPr>
          <w:p w14:paraId="66D38258" w14:textId="77777777" w:rsidR="001C00E8" w:rsidRDefault="001C00E8" w:rsidP="00736195">
            <w:pPr>
              <w:spacing w:line="360" w:lineRule="auto"/>
              <w:jc w:val="both"/>
              <w:rPr>
                <w:sz w:val="20"/>
                <w:szCs w:val="20"/>
              </w:rPr>
            </w:pPr>
            <w:r>
              <w:rPr>
                <w:sz w:val="20"/>
                <w:szCs w:val="20"/>
              </w:rPr>
              <w:t>13.</w:t>
            </w:r>
          </w:p>
        </w:tc>
        <w:tc>
          <w:tcPr>
            <w:tcW w:w="2013" w:type="dxa"/>
            <w:shd w:val="clear" w:color="auto" w:fill="auto"/>
          </w:tcPr>
          <w:p w14:paraId="5B3C518E"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3411A62E" w14:textId="77777777" w:rsidR="001C00E8" w:rsidRDefault="001C00E8" w:rsidP="00736195">
            <w:pPr>
              <w:spacing w:line="360" w:lineRule="auto"/>
              <w:jc w:val="both"/>
              <w:rPr>
                <w:sz w:val="20"/>
                <w:szCs w:val="20"/>
              </w:rPr>
            </w:pPr>
            <w:r>
              <w:rPr>
                <w:sz w:val="20"/>
                <w:szCs w:val="20"/>
              </w:rPr>
              <w:t>53196.94.7</w:t>
            </w:r>
          </w:p>
        </w:tc>
        <w:tc>
          <w:tcPr>
            <w:tcW w:w="1134" w:type="dxa"/>
          </w:tcPr>
          <w:p w14:paraId="2420F446" w14:textId="77777777" w:rsidR="001C00E8" w:rsidRDefault="001C00E8" w:rsidP="00736195">
            <w:pPr>
              <w:spacing w:line="360" w:lineRule="auto"/>
              <w:jc w:val="both"/>
              <w:rPr>
                <w:sz w:val="20"/>
                <w:szCs w:val="20"/>
                <w:lang w:val="en-US"/>
              </w:rPr>
            </w:pPr>
            <w:r>
              <w:rPr>
                <w:sz w:val="20"/>
                <w:szCs w:val="20"/>
                <w:lang w:val="en-US"/>
              </w:rPr>
              <w:t>VI</w:t>
            </w:r>
          </w:p>
        </w:tc>
        <w:tc>
          <w:tcPr>
            <w:tcW w:w="1814" w:type="dxa"/>
            <w:shd w:val="clear" w:color="auto" w:fill="auto"/>
          </w:tcPr>
          <w:p w14:paraId="1F47F8CC" w14:textId="77777777" w:rsidR="001C00E8" w:rsidRDefault="001C00E8" w:rsidP="00736195">
            <w:pPr>
              <w:spacing w:line="360" w:lineRule="auto"/>
              <w:jc w:val="both"/>
              <w:rPr>
                <w:sz w:val="20"/>
                <w:szCs w:val="20"/>
              </w:rPr>
            </w:pPr>
            <w:r>
              <w:rPr>
                <w:sz w:val="20"/>
                <w:szCs w:val="20"/>
              </w:rPr>
              <w:t>Студентски път</w:t>
            </w:r>
          </w:p>
        </w:tc>
        <w:tc>
          <w:tcPr>
            <w:tcW w:w="959" w:type="dxa"/>
            <w:shd w:val="clear" w:color="auto" w:fill="auto"/>
          </w:tcPr>
          <w:p w14:paraId="27207C02" w14:textId="77777777" w:rsidR="001C00E8" w:rsidRDefault="001C00E8" w:rsidP="00736195">
            <w:pPr>
              <w:spacing w:line="360" w:lineRule="auto"/>
              <w:jc w:val="both"/>
              <w:rPr>
                <w:sz w:val="20"/>
                <w:szCs w:val="20"/>
              </w:rPr>
            </w:pPr>
            <w:r>
              <w:rPr>
                <w:sz w:val="20"/>
                <w:szCs w:val="20"/>
              </w:rPr>
              <w:t>Лозе</w:t>
            </w:r>
          </w:p>
        </w:tc>
        <w:tc>
          <w:tcPr>
            <w:tcW w:w="1559" w:type="dxa"/>
            <w:shd w:val="clear" w:color="auto" w:fill="auto"/>
          </w:tcPr>
          <w:p w14:paraId="244220A9" w14:textId="77777777" w:rsidR="001C00E8" w:rsidRDefault="001C00E8" w:rsidP="00736195">
            <w:pPr>
              <w:spacing w:line="360" w:lineRule="auto"/>
              <w:jc w:val="both"/>
              <w:rPr>
                <w:sz w:val="20"/>
                <w:szCs w:val="20"/>
              </w:rPr>
            </w:pPr>
            <w:r>
              <w:rPr>
                <w:sz w:val="20"/>
                <w:szCs w:val="20"/>
              </w:rPr>
              <w:t>3,199 дка</w:t>
            </w:r>
          </w:p>
        </w:tc>
      </w:tr>
      <w:tr w:rsidR="001C00E8" w14:paraId="183E37DB" w14:textId="77777777" w:rsidTr="00736195">
        <w:tc>
          <w:tcPr>
            <w:tcW w:w="964" w:type="dxa"/>
          </w:tcPr>
          <w:p w14:paraId="489571DA" w14:textId="77777777" w:rsidR="001C00E8" w:rsidRDefault="001C00E8" w:rsidP="00736195">
            <w:pPr>
              <w:spacing w:line="360" w:lineRule="auto"/>
              <w:jc w:val="both"/>
              <w:rPr>
                <w:sz w:val="20"/>
                <w:szCs w:val="20"/>
              </w:rPr>
            </w:pPr>
            <w:r>
              <w:rPr>
                <w:sz w:val="20"/>
                <w:szCs w:val="20"/>
              </w:rPr>
              <w:t>14.</w:t>
            </w:r>
          </w:p>
        </w:tc>
        <w:tc>
          <w:tcPr>
            <w:tcW w:w="2013" w:type="dxa"/>
            <w:shd w:val="clear" w:color="auto" w:fill="auto"/>
          </w:tcPr>
          <w:p w14:paraId="283D9FF9"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5F2EDCE3" w14:textId="77777777" w:rsidR="001C00E8" w:rsidRDefault="001C00E8" w:rsidP="00736195">
            <w:pPr>
              <w:spacing w:line="360" w:lineRule="auto"/>
              <w:jc w:val="both"/>
              <w:rPr>
                <w:sz w:val="20"/>
                <w:szCs w:val="20"/>
              </w:rPr>
            </w:pPr>
            <w:r>
              <w:rPr>
                <w:sz w:val="20"/>
                <w:szCs w:val="20"/>
              </w:rPr>
              <w:t>53196.101.10</w:t>
            </w:r>
          </w:p>
        </w:tc>
        <w:tc>
          <w:tcPr>
            <w:tcW w:w="1134" w:type="dxa"/>
          </w:tcPr>
          <w:p w14:paraId="23DCCA9B" w14:textId="77777777" w:rsidR="001C00E8" w:rsidRDefault="001C00E8" w:rsidP="00736195">
            <w:pPr>
              <w:spacing w:line="360" w:lineRule="auto"/>
              <w:jc w:val="both"/>
              <w:rPr>
                <w:sz w:val="20"/>
                <w:szCs w:val="20"/>
                <w:lang w:val="en-US"/>
              </w:rPr>
            </w:pPr>
            <w:r>
              <w:rPr>
                <w:sz w:val="20"/>
                <w:szCs w:val="20"/>
                <w:lang w:val="en-US"/>
              </w:rPr>
              <w:t>VI</w:t>
            </w:r>
          </w:p>
        </w:tc>
        <w:tc>
          <w:tcPr>
            <w:tcW w:w="1814" w:type="dxa"/>
            <w:shd w:val="clear" w:color="auto" w:fill="auto"/>
          </w:tcPr>
          <w:p w14:paraId="6855637D" w14:textId="77777777" w:rsidR="001C00E8" w:rsidRDefault="001C00E8" w:rsidP="00736195">
            <w:pPr>
              <w:spacing w:line="360" w:lineRule="auto"/>
              <w:jc w:val="both"/>
              <w:rPr>
                <w:sz w:val="20"/>
                <w:szCs w:val="20"/>
              </w:rPr>
            </w:pPr>
            <w:r>
              <w:rPr>
                <w:sz w:val="20"/>
                <w:szCs w:val="20"/>
              </w:rPr>
              <w:t>Студентски път</w:t>
            </w:r>
          </w:p>
        </w:tc>
        <w:tc>
          <w:tcPr>
            <w:tcW w:w="959" w:type="dxa"/>
            <w:shd w:val="clear" w:color="auto" w:fill="auto"/>
          </w:tcPr>
          <w:p w14:paraId="2ED6A1AE" w14:textId="77777777" w:rsidR="001C00E8" w:rsidRDefault="001C00E8" w:rsidP="00736195">
            <w:pPr>
              <w:spacing w:line="360" w:lineRule="auto"/>
              <w:jc w:val="both"/>
              <w:rPr>
                <w:sz w:val="20"/>
                <w:szCs w:val="20"/>
              </w:rPr>
            </w:pPr>
            <w:r>
              <w:rPr>
                <w:sz w:val="20"/>
                <w:szCs w:val="20"/>
              </w:rPr>
              <w:t>Лозе</w:t>
            </w:r>
          </w:p>
        </w:tc>
        <w:tc>
          <w:tcPr>
            <w:tcW w:w="1559" w:type="dxa"/>
            <w:shd w:val="clear" w:color="auto" w:fill="auto"/>
          </w:tcPr>
          <w:p w14:paraId="7B055FEE" w14:textId="77777777" w:rsidR="001C00E8" w:rsidRDefault="001C00E8" w:rsidP="00736195">
            <w:pPr>
              <w:spacing w:line="360" w:lineRule="auto"/>
              <w:jc w:val="both"/>
              <w:rPr>
                <w:sz w:val="20"/>
                <w:szCs w:val="20"/>
              </w:rPr>
            </w:pPr>
            <w:r>
              <w:rPr>
                <w:sz w:val="20"/>
                <w:szCs w:val="20"/>
              </w:rPr>
              <w:t>2,089 дка</w:t>
            </w:r>
          </w:p>
        </w:tc>
      </w:tr>
      <w:tr w:rsidR="001C00E8" w14:paraId="447717CF" w14:textId="77777777" w:rsidTr="00736195">
        <w:tc>
          <w:tcPr>
            <w:tcW w:w="964" w:type="dxa"/>
          </w:tcPr>
          <w:p w14:paraId="25F192EB" w14:textId="77777777" w:rsidR="001C00E8" w:rsidRDefault="001C00E8" w:rsidP="00736195">
            <w:pPr>
              <w:spacing w:line="360" w:lineRule="auto"/>
              <w:jc w:val="both"/>
              <w:rPr>
                <w:sz w:val="20"/>
                <w:szCs w:val="20"/>
              </w:rPr>
            </w:pPr>
            <w:r>
              <w:rPr>
                <w:sz w:val="20"/>
                <w:szCs w:val="20"/>
              </w:rPr>
              <w:t>15.</w:t>
            </w:r>
          </w:p>
        </w:tc>
        <w:tc>
          <w:tcPr>
            <w:tcW w:w="2013" w:type="dxa"/>
            <w:shd w:val="clear" w:color="auto" w:fill="auto"/>
          </w:tcPr>
          <w:p w14:paraId="3F9E0A5A"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2CFFF564" w14:textId="77777777" w:rsidR="001C00E8" w:rsidRDefault="001C00E8" w:rsidP="00736195">
            <w:pPr>
              <w:spacing w:line="360" w:lineRule="auto"/>
              <w:jc w:val="both"/>
              <w:rPr>
                <w:sz w:val="20"/>
                <w:szCs w:val="20"/>
              </w:rPr>
            </w:pPr>
            <w:r>
              <w:rPr>
                <w:sz w:val="20"/>
                <w:szCs w:val="20"/>
              </w:rPr>
              <w:t>53196.105.12</w:t>
            </w:r>
          </w:p>
        </w:tc>
        <w:tc>
          <w:tcPr>
            <w:tcW w:w="1134" w:type="dxa"/>
          </w:tcPr>
          <w:p w14:paraId="7275B6DF" w14:textId="77777777" w:rsidR="001C00E8" w:rsidRDefault="001C00E8" w:rsidP="00736195">
            <w:pPr>
              <w:spacing w:line="360" w:lineRule="auto"/>
              <w:jc w:val="both"/>
              <w:rPr>
                <w:sz w:val="20"/>
                <w:szCs w:val="20"/>
                <w:lang w:val="en-US"/>
              </w:rPr>
            </w:pPr>
            <w:r>
              <w:rPr>
                <w:sz w:val="20"/>
                <w:szCs w:val="20"/>
                <w:lang w:val="en-US"/>
              </w:rPr>
              <w:t>IV</w:t>
            </w:r>
          </w:p>
        </w:tc>
        <w:tc>
          <w:tcPr>
            <w:tcW w:w="1814" w:type="dxa"/>
            <w:shd w:val="clear" w:color="auto" w:fill="auto"/>
          </w:tcPr>
          <w:p w14:paraId="28F57609" w14:textId="77777777" w:rsidR="001C00E8" w:rsidRDefault="001C00E8" w:rsidP="00736195">
            <w:pPr>
              <w:spacing w:line="360" w:lineRule="auto"/>
              <w:jc w:val="both"/>
              <w:rPr>
                <w:sz w:val="20"/>
                <w:szCs w:val="20"/>
              </w:rPr>
            </w:pPr>
            <w:r>
              <w:rPr>
                <w:sz w:val="20"/>
                <w:szCs w:val="20"/>
              </w:rPr>
              <w:t>Драката</w:t>
            </w:r>
          </w:p>
        </w:tc>
        <w:tc>
          <w:tcPr>
            <w:tcW w:w="959" w:type="dxa"/>
            <w:shd w:val="clear" w:color="auto" w:fill="auto"/>
          </w:tcPr>
          <w:p w14:paraId="6BBDF5D5"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718CDFEA" w14:textId="77777777" w:rsidR="001C00E8" w:rsidRDefault="001C00E8" w:rsidP="00736195">
            <w:pPr>
              <w:spacing w:line="360" w:lineRule="auto"/>
              <w:jc w:val="both"/>
              <w:rPr>
                <w:sz w:val="20"/>
                <w:szCs w:val="20"/>
              </w:rPr>
            </w:pPr>
            <w:r>
              <w:rPr>
                <w:sz w:val="20"/>
                <w:szCs w:val="20"/>
              </w:rPr>
              <w:t>3,252 дка</w:t>
            </w:r>
          </w:p>
        </w:tc>
      </w:tr>
      <w:tr w:rsidR="001C00E8" w14:paraId="633CCD9B" w14:textId="77777777" w:rsidTr="00736195">
        <w:tc>
          <w:tcPr>
            <w:tcW w:w="964" w:type="dxa"/>
          </w:tcPr>
          <w:p w14:paraId="27D92728" w14:textId="77777777" w:rsidR="001C00E8" w:rsidRDefault="001C00E8" w:rsidP="00736195">
            <w:pPr>
              <w:spacing w:line="360" w:lineRule="auto"/>
              <w:jc w:val="both"/>
              <w:rPr>
                <w:sz w:val="20"/>
                <w:szCs w:val="20"/>
              </w:rPr>
            </w:pPr>
            <w:r>
              <w:rPr>
                <w:sz w:val="20"/>
                <w:szCs w:val="20"/>
              </w:rPr>
              <w:t>16.</w:t>
            </w:r>
          </w:p>
        </w:tc>
        <w:tc>
          <w:tcPr>
            <w:tcW w:w="2013" w:type="dxa"/>
            <w:shd w:val="clear" w:color="auto" w:fill="auto"/>
          </w:tcPr>
          <w:p w14:paraId="50C003E5"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71624447" w14:textId="77777777" w:rsidR="001C00E8" w:rsidRDefault="001C00E8" w:rsidP="00736195">
            <w:pPr>
              <w:spacing w:line="360" w:lineRule="auto"/>
              <w:jc w:val="both"/>
              <w:rPr>
                <w:sz w:val="20"/>
                <w:szCs w:val="20"/>
              </w:rPr>
            </w:pPr>
            <w:r>
              <w:rPr>
                <w:sz w:val="20"/>
                <w:szCs w:val="20"/>
              </w:rPr>
              <w:t>53196.153.57</w:t>
            </w:r>
          </w:p>
        </w:tc>
        <w:tc>
          <w:tcPr>
            <w:tcW w:w="1134" w:type="dxa"/>
          </w:tcPr>
          <w:p w14:paraId="61E23AB2"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3EF2B5E0" w14:textId="77777777" w:rsidR="001C00E8" w:rsidRDefault="001C00E8" w:rsidP="00736195">
            <w:pPr>
              <w:spacing w:line="360" w:lineRule="auto"/>
              <w:jc w:val="both"/>
              <w:rPr>
                <w:sz w:val="20"/>
                <w:szCs w:val="20"/>
              </w:rPr>
            </w:pPr>
            <w:r>
              <w:rPr>
                <w:sz w:val="20"/>
                <w:szCs w:val="20"/>
              </w:rPr>
              <w:t>Мешелика</w:t>
            </w:r>
          </w:p>
        </w:tc>
        <w:tc>
          <w:tcPr>
            <w:tcW w:w="959" w:type="dxa"/>
            <w:shd w:val="clear" w:color="auto" w:fill="auto"/>
          </w:tcPr>
          <w:p w14:paraId="00382BD8"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05F6AC4E" w14:textId="77777777" w:rsidR="001C00E8" w:rsidRDefault="001C00E8" w:rsidP="00736195">
            <w:pPr>
              <w:spacing w:line="360" w:lineRule="auto"/>
              <w:jc w:val="both"/>
              <w:rPr>
                <w:sz w:val="20"/>
                <w:szCs w:val="20"/>
              </w:rPr>
            </w:pPr>
            <w:r>
              <w:rPr>
                <w:sz w:val="20"/>
                <w:szCs w:val="20"/>
              </w:rPr>
              <w:t>10,494 дка</w:t>
            </w:r>
          </w:p>
        </w:tc>
      </w:tr>
      <w:tr w:rsidR="001C00E8" w14:paraId="3ED4BA3F" w14:textId="77777777" w:rsidTr="00736195">
        <w:tc>
          <w:tcPr>
            <w:tcW w:w="964" w:type="dxa"/>
          </w:tcPr>
          <w:p w14:paraId="2EA88E09" w14:textId="77777777" w:rsidR="001C00E8" w:rsidRDefault="001C00E8" w:rsidP="00736195">
            <w:pPr>
              <w:spacing w:line="360" w:lineRule="auto"/>
              <w:jc w:val="both"/>
              <w:rPr>
                <w:sz w:val="20"/>
                <w:szCs w:val="20"/>
              </w:rPr>
            </w:pPr>
            <w:r>
              <w:rPr>
                <w:sz w:val="20"/>
                <w:szCs w:val="20"/>
              </w:rPr>
              <w:t>17.</w:t>
            </w:r>
          </w:p>
        </w:tc>
        <w:tc>
          <w:tcPr>
            <w:tcW w:w="2013" w:type="dxa"/>
            <w:shd w:val="clear" w:color="auto" w:fill="auto"/>
          </w:tcPr>
          <w:p w14:paraId="135DB0FC"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0C5B727D" w14:textId="77777777" w:rsidR="001C00E8" w:rsidRDefault="001C00E8" w:rsidP="00736195">
            <w:pPr>
              <w:spacing w:line="360" w:lineRule="auto"/>
              <w:jc w:val="both"/>
              <w:rPr>
                <w:sz w:val="20"/>
                <w:szCs w:val="20"/>
              </w:rPr>
            </w:pPr>
            <w:r>
              <w:rPr>
                <w:sz w:val="20"/>
                <w:szCs w:val="20"/>
              </w:rPr>
              <w:t>53196.172.51</w:t>
            </w:r>
          </w:p>
        </w:tc>
        <w:tc>
          <w:tcPr>
            <w:tcW w:w="1134" w:type="dxa"/>
          </w:tcPr>
          <w:p w14:paraId="2B43EF11"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683727DB" w14:textId="77777777" w:rsidR="001C00E8" w:rsidRDefault="001C00E8" w:rsidP="00736195">
            <w:pPr>
              <w:spacing w:line="360" w:lineRule="auto"/>
              <w:jc w:val="both"/>
              <w:rPr>
                <w:sz w:val="20"/>
                <w:szCs w:val="20"/>
              </w:rPr>
            </w:pPr>
            <w:r>
              <w:rPr>
                <w:sz w:val="20"/>
                <w:szCs w:val="20"/>
              </w:rPr>
              <w:t>Моравски лозя</w:t>
            </w:r>
          </w:p>
        </w:tc>
        <w:tc>
          <w:tcPr>
            <w:tcW w:w="959" w:type="dxa"/>
            <w:shd w:val="clear" w:color="auto" w:fill="auto"/>
          </w:tcPr>
          <w:p w14:paraId="2700DDBE"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67478C0D" w14:textId="77777777" w:rsidR="001C00E8" w:rsidRDefault="001C00E8" w:rsidP="00736195">
            <w:pPr>
              <w:spacing w:line="360" w:lineRule="auto"/>
              <w:jc w:val="both"/>
              <w:rPr>
                <w:sz w:val="20"/>
                <w:szCs w:val="20"/>
              </w:rPr>
            </w:pPr>
            <w:r>
              <w:rPr>
                <w:sz w:val="20"/>
                <w:szCs w:val="20"/>
              </w:rPr>
              <w:t>8,481 дка</w:t>
            </w:r>
          </w:p>
        </w:tc>
      </w:tr>
      <w:tr w:rsidR="001C00E8" w14:paraId="47776FDA" w14:textId="77777777" w:rsidTr="00736195">
        <w:tc>
          <w:tcPr>
            <w:tcW w:w="964" w:type="dxa"/>
          </w:tcPr>
          <w:p w14:paraId="01F9CF78" w14:textId="77777777" w:rsidR="001C00E8" w:rsidRDefault="001C00E8" w:rsidP="00736195">
            <w:pPr>
              <w:spacing w:line="360" w:lineRule="auto"/>
              <w:jc w:val="both"/>
              <w:rPr>
                <w:sz w:val="20"/>
                <w:szCs w:val="20"/>
              </w:rPr>
            </w:pPr>
            <w:r>
              <w:rPr>
                <w:sz w:val="20"/>
                <w:szCs w:val="20"/>
              </w:rPr>
              <w:t>18.</w:t>
            </w:r>
          </w:p>
        </w:tc>
        <w:tc>
          <w:tcPr>
            <w:tcW w:w="2013" w:type="dxa"/>
            <w:shd w:val="clear" w:color="auto" w:fill="auto"/>
          </w:tcPr>
          <w:p w14:paraId="6798D421"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6D0EF644" w14:textId="77777777" w:rsidR="001C00E8" w:rsidRDefault="001C00E8" w:rsidP="00736195">
            <w:pPr>
              <w:spacing w:line="360" w:lineRule="auto"/>
              <w:jc w:val="both"/>
              <w:rPr>
                <w:sz w:val="20"/>
                <w:szCs w:val="20"/>
              </w:rPr>
            </w:pPr>
            <w:r>
              <w:rPr>
                <w:sz w:val="20"/>
                <w:szCs w:val="20"/>
              </w:rPr>
              <w:t>53196.172.24</w:t>
            </w:r>
          </w:p>
        </w:tc>
        <w:tc>
          <w:tcPr>
            <w:tcW w:w="1134" w:type="dxa"/>
          </w:tcPr>
          <w:p w14:paraId="720A7E58"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179DE8B0" w14:textId="77777777" w:rsidR="001C00E8" w:rsidRDefault="001C00E8" w:rsidP="00736195">
            <w:pPr>
              <w:spacing w:line="360" w:lineRule="auto"/>
              <w:jc w:val="both"/>
              <w:rPr>
                <w:sz w:val="20"/>
                <w:szCs w:val="20"/>
              </w:rPr>
            </w:pPr>
            <w:r>
              <w:rPr>
                <w:sz w:val="20"/>
                <w:szCs w:val="20"/>
              </w:rPr>
              <w:t>Моравски лозя</w:t>
            </w:r>
          </w:p>
        </w:tc>
        <w:tc>
          <w:tcPr>
            <w:tcW w:w="959" w:type="dxa"/>
            <w:shd w:val="clear" w:color="auto" w:fill="auto"/>
          </w:tcPr>
          <w:p w14:paraId="1FF45F03"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7CEDBCF8" w14:textId="77777777" w:rsidR="001C00E8" w:rsidRDefault="001C00E8" w:rsidP="00736195">
            <w:pPr>
              <w:spacing w:line="360" w:lineRule="auto"/>
              <w:jc w:val="both"/>
              <w:rPr>
                <w:sz w:val="20"/>
                <w:szCs w:val="20"/>
              </w:rPr>
            </w:pPr>
            <w:r>
              <w:rPr>
                <w:sz w:val="20"/>
                <w:szCs w:val="20"/>
              </w:rPr>
              <w:t>10,000 дка</w:t>
            </w:r>
          </w:p>
        </w:tc>
      </w:tr>
      <w:tr w:rsidR="001C00E8" w14:paraId="22DB64F0" w14:textId="77777777" w:rsidTr="00736195">
        <w:tc>
          <w:tcPr>
            <w:tcW w:w="964" w:type="dxa"/>
          </w:tcPr>
          <w:p w14:paraId="4C0ADE7A" w14:textId="77777777" w:rsidR="001C00E8" w:rsidRDefault="001C00E8" w:rsidP="00736195">
            <w:pPr>
              <w:spacing w:line="360" w:lineRule="auto"/>
              <w:jc w:val="both"/>
              <w:rPr>
                <w:sz w:val="20"/>
                <w:szCs w:val="20"/>
              </w:rPr>
            </w:pPr>
            <w:r>
              <w:rPr>
                <w:sz w:val="20"/>
                <w:szCs w:val="20"/>
              </w:rPr>
              <w:t>19.</w:t>
            </w:r>
          </w:p>
        </w:tc>
        <w:tc>
          <w:tcPr>
            <w:tcW w:w="2013" w:type="dxa"/>
            <w:shd w:val="clear" w:color="auto" w:fill="auto"/>
          </w:tcPr>
          <w:p w14:paraId="5805D7D1"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73356389" w14:textId="77777777" w:rsidR="001C00E8" w:rsidRDefault="001C00E8" w:rsidP="00736195">
            <w:pPr>
              <w:spacing w:line="360" w:lineRule="auto"/>
              <w:jc w:val="both"/>
              <w:rPr>
                <w:sz w:val="20"/>
                <w:szCs w:val="20"/>
              </w:rPr>
            </w:pPr>
            <w:r>
              <w:rPr>
                <w:sz w:val="20"/>
                <w:szCs w:val="20"/>
              </w:rPr>
              <w:t>53196.180.4</w:t>
            </w:r>
          </w:p>
        </w:tc>
        <w:tc>
          <w:tcPr>
            <w:tcW w:w="1134" w:type="dxa"/>
          </w:tcPr>
          <w:p w14:paraId="62386D36" w14:textId="77777777" w:rsidR="001C00E8" w:rsidRDefault="001C00E8" w:rsidP="00736195">
            <w:pPr>
              <w:spacing w:line="360" w:lineRule="auto"/>
              <w:jc w:val="both"/>
              <w:rPr>
                <w:sz w:val="20"/>
                <w:szCs w:val="20"/>
                <w:lang w:val="en-US"/>
              </w:rPr>
            </w:pPr>
            <w:r>
              <w:rPr>
                <w:sz w:val="20"/>
                <w:szCs w:val="20"/>
                <w:lang w:val="en-US"/>
              </w:rPr>
              <w:t>IV</w:t>
            </w:r>
          </w:p>
        </w:tc>
        <w:tc>
          <w:tcPr>
            <w:tcW w:w="1814" w:type="dxa"/>
            <w:shd w:val="clear" w:color="auto" w:fill="auto"/>
          </w:tcPr>
          <w:p w14:paraId="29C2A6EE" w14:textId="77777777" w:rsidR="001C00E8" w:rsidRDefault="001C00E8" w:rsidP="00736195">
            <w:pPr>
              <w:spacing w:line="360" w:lineRule="auto"/>
              <w:jc w:val="both"/>
              <w:rPr>
                <w:sz w:val="20"/>
                <w:szCs w:val="20"/>
              </w:rPr>
            </w:pPr>
            <w:r>
              <w:rPr>
                <w:sz w:val="20"/>
                <w:szCs w:val="20"/>
              </w:rPr>
              <w:t>Ташладжа</w:t>
            </w:r>
          </w:p>
        </w:tc>
        <w:tc>
          <w:tcPr>
            <w:tcW w:w="959" w:type="dxa"/>
            <w:shd w:val="clear" w:color="auto" w:fill="auto"/>
          </w:tcPr>
          <w:p w14:paraId="2B8ACB09"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069BD231" w14:textId="77777777" w:rsidR="001C00E8" w:rsidRDefault="001C00E8" w:rsidP="00736195">
            <w:pPr>
              <w:spacing w:line="360" w:lineRule="auto"/>
              <w:jc w:val="both"/>
              <w:rPr>
                <w:sz w:val="20"/>
                <w:szCs w:val="20"/>
              </w:rPr>
            </w:pPr>
            <w:r>
              <w:rPr>
                <w:sz w:val="20"/>
                <w:szCs w:val="20"/>
              </w:rPr>
              <w:t>8,001 дка</w:t>
            </w:r>
          </w:p>
        </w:tc>
      </w:tr>
      <w:tr w:rsidR="001C00E8" w14:paraId="0C75E9D4" w14:textId="77777777" w:rsidTr="00736195">
        <w:tc>
          <w:tcPr>
            <w:tcW w:w="964" w:type="dxa"/>
          </w:tcPr>
          <w:p w14:paraId="55BC1B6F" w14:textId="77777777" w:rsidR="001C00E8" w:rsidRDefault="001C00E8" w:rsidP="00736195">
            <w:pPr>
              <w:spacing w:line="360" w:lineRule="auto"/>
              <w:jc w:val="both"/>
              <w:rPr>
                <w:sz w:val="20"/>
                <w:szCs w:val="20"/>
              </w:rPr>
            </w:pPr>
            <w:r>
              <w:rPr>
                <w:sz w:val="20"/>
                <w:szCs w:val="20"/>
              </w:rPr>
              <w:t>20.</w:t>
            </w:r>
          </w:p>
        </w:tc>
        <w:tc>
          <w:tcPr>
            <w:tcW w:w="2013" w:type="dxa"/>
            <w:shd w:val="clear" w:color="auto" w:fill="auto"/>
          </w:tcPr>
          <w:p w14:paraId="2C755FC5" w14:textId="77777777" w:rsidR="001C00E8" w:rsidRDefault="001C00E8" w:rsidP="00736195">
            <w:pPr>
              <w:spacing w:line="360" w:lineRule="auto"/>
              <w:jc w:val="both"/>
              <w:rPr>
                <w:sz w:val="20"/>
                <w:szCs w:val="20"/>
              </w:rPr>
            </w:pPr>
            <w:r>
              <w:rPr>
                <w:sz w:val="20"/>
                <w:szCs w:val="20"/>
              </w:rPr>
              <w:t>С. Овча Могила</w:t>
            </w:r>
          </w:p>
        </w:tc>
        <w:tc>
          <w:tcPr>
            <w:tcW w:w="1560" w:type="dxa"/>
          </w:tcPr>
          <w:p w14:paraId="2DE7D85E" w14:textId="77777777" w:rsidR="001C00E8" w:rsidRDefault="001C00E8" w:rsidP="00736195">
            <w:pPr>
              <w:spacing w:line="360" w:lineRule="auto"/>
              <w:jc w:val="both"/>
              <w:rPr>
                <w:sz w:val="20"/>
                <w:szCs w:val="20"/>
              </w:rPr>
            </w:pPr>
            <w:r>
              <w:rPr>
                <w:sz w:val="20"/>
                <w:szCs w:val="20"/>
              </w:rPr>
              <w:t>53196.180.37</w:t>
            </w:r>
          </w:p>
        </w:tc>
        <w:tc>
          <w:tcPr>
            <w:tcW w:w="1134" w:type="dxa"/>
          </w:tcPr>
          <w:p w14:paraId="326452C9"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4DC8AB2E" w14:textId="77777777" w:rsidR="001C00E8" w:rsidRDefault="001C00E8" w:rsidP="00736195">
            <w:pPr>
              <w:spacing w:line="360" w:lineRule="auto"/>
              <w:jc w:val="both"/>
              <w:rPr>
                <w:sz w:val="20"/>
                <w:szCs w:val="20"/>
              </w:rPr>
            </w:pPr>
            <w:r>
              <w:rPr>
                <w:sz w:val="20"/>
                <w:szCs w:val="20"/>
              </w:rPr>
              <w:t>Моравски път</w:t>
            </w:r>
          </w:p>
        </w:tc>
        <w:tc>
          <w:tcPr>
            <w:tcW w:w="959" w:type="dxa"/>
            <w:shd w:val="clear" w:color="auto" w:fill="auto"/>
          </w:tcPr>
          <w:p w14:paraId="265BEC76"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2F8B4229" w14:textId="77777777" w:rsidR="001C00E8" w:rsidRDefault="001C00E8" w:rsidP="00736195">
            <w:pPr>
              <w:spacing w:line="360" w:lineRule="auto"/>
              <w:jc w:val="both"/>
              <w:rPr>
                <w:sz w:val="20"/>
                <w:szCs w:val="20"/>
              </w:rPr>
            </w:pPr>
            <w:r>
              <w:rPr>
                <w:sz w:val="20"/>
                <w:szCs w:val="20"/>
              </w:rPr>
              <w:t>10,000 дка</w:t>
            </w:r>
          </w:p>
        </w:tc>
      </w:tr>
      <w:tr w:rsidR="001C00E8" w14:paraId="3A78AF1C" w14:textId="77777777" w:rsidTr="00736195">
        <w:tc>
          <w:tcPr>
            <w:tcW w:w="964" w:type="dxa"/>
          </w:tcPr>
          <w:p w14:paraId="22980FB5" w14:textId="77777777" w:rsidR="001C00E8" w:rsidRDefault="001C00E8" w:rsidP="00736195">
            <w:pPr>
              <w:spacing w:line="360" w:lineRule="auto"/>
              <w:jc w:val="both"/>
              <w:rPr>
                <w:sz w:val="20"/>
                <w:szCs w:val="20"/>
              </w:rPr>
            </w:pPr>
            <w:r>
              <w:rPr>
                <w:sz w:val="20"/>
                <w:szCs w:val="20"/>
              </w:rPr>
              <w:t>21.</w:t>
            </w:r>
          </w:p>
        </w:tc>
        <w:tc>
          <w:tcPr>
            <w:tcW w:w="2013" w:type="dxa"/>
            <w:shd w:val="clear" w:color="auto" w:fill="auto"/>
          </w:tcPr>
          <w:p w14:paraId="3E9F543E" w14:textId="77777777" w:rsidR="001C00E8" w:rsidRDefault="001C00E8" w:rsidP="00736195">
            <w:pPr>
              <w:spacing w:line="360" w:lineRule="auto"/>
              <w:jc w:val="both"/>
              <w:rPr>
                <w:sz w:val="20"/>
                <w:szCs w:val="20"/>
              </w:rPr>
            </w:pPr>
            <w:r>
              <w:rPr>
                <w:sz w:val="20"/>
                <w:szCs w:val="20"/>
              </w:rPr>
              <w:t>С. Червена</w:t>
            </w:r>
          </w:p>
        </w:tc>
        <w:tc>
          <w:tcPr>
            <w:tcW w:w="1560" w:type="dxa"/>
          </w:tcPr>
          <w:p w14:paraId="016F9EED" w14:textId="77777777" w:rsidR="001C00E8" w:rsidRDefault="001C00E8" w:rsidP="00736195">
            <w:pPr>
              <w:spacing w:line="360" w:lineRule="auto"/>
              <w:jc w:val="both"/>
              <w:rPr>
                <w:sz w:val="20"/>
                <w:szCs w:val="20"/>
              </w:rPr>
            </w:pPr>
            <w:r>
              <w:rPr>
                <w:sz w:val="20"/>
                <w:szCs w:val="20"/>
              </w:rPr>
              <w:t>80457.26.25</w:t>
            </w:r>
          </w:p>
        </w:tc>
        <w:tc>
          <w:tcPr>
            <w:tcW w:w="1134" w:type="dxa"/>
          </w:tcPr>
          <w:p w14:paraId="323099C1"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0D8748AD" w14:textId="77777777" w:rsidR="001C00E8" w:rsidRDefault="001C00E8" w:rsidP="00736195">
            <w:pPr>
              <w:spacing w:line="360" w:lineRule="auto"/>
              <w:jc w:val="both"/>
              <w:rPr>
                <w:sz w:val="20"/>
                <w:szCs w:val="20"/>
              </w:rPr>
            </w:pPr>
            <w:r>
              <w:rPr>
                <w:sz w:val="20"/>
                <w:szCs w:val="20"/>
              </w:rPr>
              <w:t>Гората</w:t>
            </w:r>
          </w:p>
        </w:tc>
        <w:tc>
          <w:tcPr>
            <w:tcW w:w="959" w:type="dxa"/>
            <w:shd w:val="clear" w:color="auto" w:fill="auto"/>
          </w:tcPr>
          <w:p w14:paraId="19FBBF5F"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69E96947" w14:textId="77777777" w:rsidR="001C00E8" w:rsidRDefault="001C00E8" w:rsidP="00736195">
            <w:pPr>
              <w:spacing w:line="360" w:lineRule="auto"/>
              <w:jc w:val="both"/>
              <w:rPr>
                <w:sz w:val="20"/>
                <w:szCs w:val="20"/>
              </w:rPr>
            </w:pPr>
            <w:r>
              <w:rPr>
                <w:sz w:val="20"/>
                <w:szCs w:val="20"/>
              </w:rPr>
              <w:t>9,437 дка</w:t>
            </w:r>
          </w:p>
        </w:tc>
      </w:tr>
      <w:tr w:rsidR="001C00E8" w14:paraId="18575B30" w14:textId="77777777" w:rsidTr="00736195">
        <w:tc>
          <w:tcPr>
            <w:tcW w:w="964" w:type="dxa"/>
          </w:tcPr>
          <w:p w14:paraId="42E28CF4" w14:textId="77777777" w:rsidR="001C00E8" w:rsidRDefault="001C00E8" w:rsidP="00736195">
            <w:pPr>
              <w:spacing w:line="360" w:lineRule="auto"/>
              <w:jc w:val="both"/>
              <w:rPr>
                <w:sz w:val="20"/>
                <w:szCs w:val="20"/>
              </w:rPr>
            </w:pPr>
            <w:r>
              <w:rPr>
                <w:sz w:val="20"/>
                <w:szCs w:val="20"/>
              </w:rPr>
              <w:t>22.</w:t>
            </w:r>
          </w:p>
        </w:tc>
        <w:tc>
          <w:tcPr>
            <w:tcW w:w="2013" w:type="dxa"/>
            <w:shd w:val="clear" w:color="auto" w:fill="auto"/>
          </w:tcPr>
          <w:p w14:paraId="084646EF" w14:textId="77777777" w:rsidR="001C00E8" w:rsidRDefault="001C00E8" w:rsidP="00736195">
            <w:pPr>
              <w:spacing w:line="360" w:lineRule="auto"/>
              <w:jc w:val="both"/>
              <w:rPr>
                <w:sz w:val="20"/>
                <w:szCs w:val="20"/>
              </w:rPr>
            </w:pPr>
            <w:r>
              <w:rPr>
                <w:sz w:val="20"/>
                <w:szCs w:val="20"/>
              </w:rPr>
              <w:t>С. Червена</w:t>
            </w:r>
          </w:p>
        </w:tc>
        <w:tc>
          <w:tcPr>
            <w:tcW w:w="1560" w:type="dxa"/>
          </w:tcPr>
          <w:p w14:paraId="0B1BED95" w14:textId="77777777" w:rsidR="001C00E8" w:rsidRDefault="001C00E8" w:rsidP="00736195">
            <w:pPr>
              <w:spacing w:line="360" w:lineRule="auto"/>
              <w:jc w:val="both"/>
              <w:rPr>
                <w:sz w:val="20"/>
                <w:szCs w:val="20"/>
              </w:rPr>
            </w:pPr>
            <w:r>
              <w:rPr>
                <w:sz w:val="20"/>
                <w:szCs w:val="20"/>
              </w:rPr>
              <w:t>80457.22.8</w:t>
            </w:r>
          </w:p>
        </w:tc>
        <w:tc>
          <w:tcPr>
            <w:tcW w:w="1134" w:type="dxa"/>
          </w:tcPr>
          <w:p w14:paraId="49762DCB"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55C79538" w14:textId="77777777" w:rsidR="001C00E8" w:rsidRDefault="001C00E8" w:rsidP="00736195">
            <w:pPr>
              <w:spacing w:line="360" w:lineRule="auto"/>
              <w:jc w:val="both"/>
              <w:rPr>
                <w:sz w:val="20"/>
                <w:szCs w:val="20"/>
              </w:rPr>
            </w:pPr>
            <w:r>
              <w:rPr>
                <w:sz w:val="20"/>
                <w:szCs w:val="20"/>
              </w:rPr>
              <w:t>Караман дол</w:t>
            </w:r>
          </w:p>
        </w:tc>
        <w:tc>
          <w:tcPr>
            <w:tcW w:w="959" w:type="dxa"/>
            <w:shd w:val="clear" w:color="auto" w:fill="auto"/>
          </w:tcPr>
          <w:p w14:paraId="64B46254"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772D1A50" w14:textId="77777777" w:rsidR="001C00E8" w:rsidRDefault="001C00E8" w:rsidP="00736195">
            <w:pPr>
              <w:spacing w:line="360" w:lineRule="auto"/>
              <w:jc w:val="both"/>
              <w:rPr>
                <w:sz w:val="20"/>
                <w:szCs w:val="20"/>
              </w:rPr>
            </w:pPr>
            <w:r>
              <w:rPr>
                <w:sz w:val="20"/>
                <w:szCs w:val="20"/>
              </w:rPr>
              <w:t>3,350 дка</w:t>
            </w:r>
          </w:p>
        </w:tc>
      </w:tr>
      <w:tr w:rsidR="001C00E8" w14:paraId="375C394C" w14:textId="77777777" w:rsidTr="00736195">
        <w:tc>
          <w:tcPr>
            <w:tcW w:w="964" w:type="dxa"/>
          </w:tcPr>
          <w:p w14:paraId="6A51F81B" w14:textId="77777777" w:rsidR="001C00E8" w:rsidRDefault="001C00E8" w:rsidP="00736195">
            <w:pPr>
              <w:spacing w:line="360" w:lineRule="auto"/>
              <w:jc w:val="both"/>
              <w:rPr>
                <w:sz w:val="20"/>
                <w:szCs w:val="20"/>
              </w:rPr>
            </w:pPr>
            <w:r>
              <w:rPr>
                <w:sz w:val="20"/>
                <w:szCs w:val="20"/>
              </w:rPr>
              <w:t>23.</w:t>
            </w:r>
          </w:p>
        </w:tc>
        <w:tc>
          <w:tcPr>
            <w:tcW w:w="2013" w:type="dxa"/>
            <w:shd w:val="clear" w:color="auto" w:fill="auto"/>
          </w:tcPr>
          <w:p w14:paraId="65A8226F" w14:textId="77777777" w:rsidR="001C00E8" w:rsidRDefault="001C00E8" w:rsidP="00736195">
            <w:pPr>
              <w:spacing w:line="360" w:lineRule="auto"/>
              <w:jc w:val="both"/>
              <w:rPr>
                <w:sz w:val="20"/>
                <w:szCs w:val="20"/>
              </w:rPr>
            </w:pPr>
            <w:r>
              <w:rPr>
                <w:sz w:val="20"/>
                <w:szCs w:val="20"/>
              </w:rPr>
              <w:t>С. Червена</w:t>
            </w:r>
          </w:p>
        </w:tc>
        <w:tc>
          <w:tcPr>
            <w:tcW w:w="1560" w:type="dxa"/>
          </w:tcPr>
          <w:p w14:paraId="7E3DFB79" w14:textId="77777777" w:rsidR="001C00E8" w:rsidRDefault="001C00E8" w:rsidP="00736195">
            <w:pPr>
              <w:spacing w:line="360" w:lineRule="auto"/>
              <w:jc w:val="both"/>
              <w:rPr>
                <w:sz w:val="20"/>
                <w:szCs w:val="20"/>
              </w:rPr>
            </w:pPr>
            <w:r>
              <w:rPr>
                <w:sz w:val="20"/>
                <w:szCs w:val="20"/>
              </w:rPr>
              <w:t>80457.22.7</w:t>
            </w:r>
          </w:p>
        </w:tc>
        <w:tc>
          <w:tcPr>
            <w:tcW w:w="1134" w:type="dxa"/>
          </w:tcPr>
          <w:p w14:paraId="2AE55A87"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3BCEB367" w14:textId="77777777" w:rsidR="001C00E8" w:rsidRDefault="001C00E8" w:rsidP="00736195">
            <w:pPr>
              <w:spacing w:line="360" w:lineRule="auto"/>
              <w:jc w:val="both"/>
              <w:rPr>
                <w:sz w:val="20"/>
                <w:szCs w:val="20"/>
              </w:rPr>
            </w:pPr>
            <w:r>
              <w:rPr>
                <w:sz w:val="20"/>
                <w:szCs w:val="20"/>
              </w:rPr>
              <w:t>Караман дол</w:t>
            </w:r>
          </w:p>
        </w:tc>
        <w:tc>
          <w:tcPr>
            <w:tcW w:w="959" w:type="dxa"/>
            <w:shd w:val="clear" w:color="auto" w:fill="auto"/>
          </w:tcPr>
          <w:p w14:paraId="03C53F67"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411E02BF" w14:textId="77777777" w:rsidR="001C00E8" w:rsidRDefault="001C00E8" w:rsidP="00736195">
            <w:pPr>
              <w:spacing w:line="360" w:lineRule="auto"/>
              <w:jc w:val="both"/>
              <w:rPr>
                <w:sz w:val="20"/>
                <w:szCs w:val="20"/>
              </w:rPr>
            </w:pPr>
            <w:r>
              <w:rPr>
                <w:sz w:val="20"/>
                <w:szCs w:val="20"/>
              </w:rPr>
              <w:t>7,000 дка</w:t>
            </w:r>
          </w:p>
        </w:tc>
      </w:tr>
      <w:tr w:rsidR="001C00E8" w14:paraId="03150B6B" w14:textId="77777777" w:rsidTr="00736195">
        <w:tc>
          <w:tcPr>
            <w:tcW w:w="964" w:type="dxa"/>
          </w:tcPr>
          <w:p w14:paraId="680EDF44" w14:textId="77777777" w:rsidR="001C00E8" w:rsidRDefault="001C00E8" w:rsidP="00736195">
            <w:pPr>
              <w:spacing w:line="360" w:lineRule="auto"/>
              <w:jc w:val="both"/>
              <w:rPr>
                <w:sz w:val="20"/>
                <w:szCs w:val="20"/>
              </w:rPr>
            </w:pPr>
            <w:r>
              <w:rPr>
                <w:sz w:val="20"/>
                <w:szCs w:val="20"/>
              </w:rPr>
              <w:t>24.</w:t>
            </w:r>
          </w:p>
        </w:tc>
        <w:tc>
          <w:tcPr>
            <w:tcW w:w="2013" w:type="dxa"/>
            <w:shd w:val="clear" w:color="auto" w:fill="auto"/>
          </w:tcPr>
          <w:p w14:paraId="1D98188F" w14:textId="77777777" w:rsidR="001C00E8" w:rsidRDefault="001C00E8" w:rsidP="00736195">
            <w:pPr>
              <w:spacing w:line="360" w:lineRule="auto"/>
              <w:jc w:val="both"/>
              <w:rPr>
                <w:sz w:val="20"/>
                <w:szCs w:val="20"/>
              </w:rPr>
            </w:pPr>
            <w:r>
              <w:rPr>
                <w:sz w:val="20"/>
                <w:szCs w:val="20"/>
              </w:rPr>
              <w:t xml:space="preserve">С. Козловец </w:t>
            </w:r>
          </w:p>
        </w:tc>
        <w:tc>
          <w:tcPr>
            <w:tcW w:w="1560" w:type="dxa"/>
          </w:tcPr>
          <w:p w14:paraId="6EF2EC28" w14:textId="77777777" w:rsidR="001C00E8" w:rsidRDefault="001C00E8" w:rsidP="00736195">
            <w:pPr>
              <w:spacing w:line="360" w:lineRule="auto"/>
              <w:jc w:val="both"/>
              <w:rPr>
                <w:sz w:val="20"/>
                <w:szCs w:val="20"/>
              </w:rPr>
            </w:pPr>
            <w:r>
              <w:rPr>
                <w:sz w:val="20"/>
                <w:szCs w:val="20"/>
              </w:rPr>
              <w:t>37784.175.21</w:t>
            </w:r>
          </w:p>
        </w:tc>
        <w:tc>
          <w:tcPr>
            <w:tcW w:w="1134" w:type="dxa"/>
          </w:tcPr>
          <w:p w14:paraId="785A9BEF" w14:textId="77777777" w:rsidR="001C00E8" w:rsidRDefault="001C00E8" w:rsidP="00736195">
            <w:pPr>
              <w:spacing w:line="360" w:lineRule="auto"/>
              <w:jc w:val="both"/>
              <w:rPr>
                <w:sz w:val="20"/>
                <w:szCs w:val="20"/>
                <w:lang w:val="en-US"/>
              </w:rPr>
            </w:pPr>
            <w:r>
              <w:rPr>
                <w:sz w:val="20"/>
                <w:szCs w:val="20"/>
                <w:lang w:val="en-US"/>
              </w:rPr>
              <w:t>VI</w:t>
            </w:r>
          </w:p>
        </w:tc>
        <w:tc>
          <w:tcPr>
            <w:tcW w:w="1814" w:type="dxa"/>
            <w:shd w:val="clear" w:color="auto" w:fill="auto"/>
          </w:tcPr>
          <w:p w14:paraId="471D251F" w14:textId="77777777" w:rsidR="001C00E8" w:rsidRDefault="001C00E8" w:rsidP="00736195">
            <w:pPr>
              <w:spacing w:line="360" w:lineRule="auto"/>
              <w:jc w:val="both"/>
              <w:rPr>
                <w:sz w:val="20"/>
                <w:szCs w:val="20"/>
              </w:rPr>
            </w:pPr>
            <w:r>
              <w:rPr>
                <w:sz w:val="20"/>
                <w:szCs w:val="20"/>
              </w:rPr>
              <w:t>Татар чешма</w:t>
            </w:r>
          </w:p>
        </w:tc>
        <w:tc>
          <w:tcPr>
            <w:tcW w:w="959" w:type="dxa"/>
            <w:shd w:val="clear" w:color="auto" w:fill="auto"/>
          </w:tcPr>
          <w:p w14:paraId="4425F57F"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7F47DDCD" w14:textId="77777777" w:rsidR="001C00E8" w:rsidRDefault="001C00E8" w:rsidP="00736195">
            <w:pPr>
              <w:spacing w:line="360" w:lineRule="auto"/>
              <w:jc w:val="both"/>
              <w:rPr>
                <w:sz w:val="20"/>
                <w:szCs w:val="20"/>
              </w:rPr>
            </w:pPr>
            <w:r>
              <w:rPr>
                <w:sz w:val="20"/>
                <w:szCs w:val="20"/>
              </w:rPr>
              <w:t>4,094 дка</w:t>
            </w:r>
          </w:p>
        </w:tc>
      </w:tr>
      <w:tr w:rsidR="001C00E8" w14:paraId="1CAE6526" w14:textId="77777777" w:rsidTr="00736195">
        <w:tc>
          <w:tcPr>
            <w:tcW w:w="964" w:type="dxa"/>
          </w:tcPr>
          <w:p w14:paraId="5963CAC8" w14:textId="77777777" w:rsidR="001C00E8" w:rsidRDefault="001C00E8" w:rsidP="00736195">
            <w:pPr>
              <w:spacing w:line="360" w:lineRule="auto"/>
              <w:jc w:val="both"/>
              <w:rPr>
                <w:sz w:val="20"/>
                <w:szCs w:val="20"/>
              </w:rPr>
            </w:pPr>
            <w:r>
              <w:rPr>
                <w:sz w:val="20"/>
                <w:szCs w:val="20"/>
              </w:rPr>
              <w:t>25.</w:t>
            </w:r>
          </w:p>
        </w:tc>
        <w:tc>
          <w:tcPr>
            <w:tcW w:w="2013" w:type="dxa"/>
            <w:shd w:val="clear" w:color="auto" w:fill="auto"/>
          </w:tcPr>
          <w:p w14:paraId="64673C5D" w14:textId="77777777" w:rsidR="001C00E8" w:rsidRDefault="001C00E8" w:rsidP="00736195">
            <w:pPr>
              <w:spacing w:line="360" w:lineRule="auto"/>
              <w:jc w:val="both"/>
              <w:rPr>
                <w:sz w:val="20"/>
                <w:szCs w:val="20"/>
              </w:rPr>
            </w:pPr>
            <w:r>
              <w:rPr>
                <w:sz w:val="20"/>
                <w:szCs w:val="20"/>
              </w:rPr>
              <w:t>С. Козловец</w:t>
            </w:r>
          </w:p>
        </w:tc>
        <w:tc>
          <w:tcPr>
            <w:tcW w:w="1560" w:type="dxa"/>
          </w:tcPr>
          <w:p w14:paraId="6783A73B" w14:textId="77777777" w:rsidR="001C00E8" w:rsidRDefault="001C00E8" w:rsidP="00736195">
            <w:pPr>
              <w:spacing w:line="360" w:lineRule="auto"/>
              <w:jc w:val="both"/>
              <w:rPr>
                <w:sz w:val="20"/>
                <w:szCs w:val="20"/>
              </w:rPr>
            </w:pPr>
            <w:r>
              <w:rPr>
                <w:sz w:val="20"/>
                <w:szCs w:val="20"/>
              </w:rPr>
              <w:t>37784.126.19</w:t>
            </w:r>
          </w:p>
        </w:tc>
        <w:tc>
          <w:tcPr>
            <w:tcW w:w="1134" w:type="dxa"/>
          </w:tcPr>
          <w:p w14:paraId="40B36E68" w14:textId="77777777" w:rsidR="001C00E8" w:rsidRDefault="001C00E8" w:rsidP="00736195">
            <w:pPr>
              <w:spacing w:line="360" w:lineRule="auto"/>
              <w:jc w:val="both"/>
              <w:rPr>
                <w:sz w:val="20"/>
                <w:szCs w:val="20"/>
                <w:lang w:val="en-US"/>
              </w:rPr>
            </w:pPr>
            <w:r>
              <w:rPr>
                <w:sz w:val="20"/>
                <w:szCs w:val="20"/>
                <w:lang w:val="en-US"/>
              </w:rPr>
              <w:t>V</w:t>
            </w:r>
          </w:p>
        </w:tc>
        <w:tc>
          <w:tcPr>
            <w:tcW w:w="1814" w:type="dxa"/>
            <w:shd w:val="clear" w:color="auto" w:fill="auto"/>
          </w:tcPr>
          <w:p w14:paraId="3E9F5BCE" w14:textId="77777777" w:rsidR="001C00E8" w:rsidRDefault="001C00E8" w:rsidP="00736195">
            <w:pPr>
              <w:spacing w:line="360" w:lineRule="auto"/>
              <w:jc w:val="both"/>
              <w:rPr>
                <w:sz w:val="20"/>
                <w:szCs w:val="20"/>
              </w:rPr>
            </w:pPr>
            <w:r>
              <w:rPr>
                <w:sz w:val="20"/>
                <w:szCs w:val="20"/>
              </w:rPr>
              <w:t>Кална дере</w:t>
            </w:r>
          </w:p>
        </w:tc>
        <w:tc>
          <w:tcPr>
            <w:tcW w:w="959" w:type="dxa"/>
            <w:shd w:val="clear" w:color="auto" w:fill="auto"/>
          </w:tcPr>
          <w:p w14:paraId="0291C761"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2D9A8A0A" w14:textId="77777777" w:rsidR="001C00E8" w:rsidRDefault="001C00E8" w:rsidP="00736195">
            <w:pPr>
              <w:spacing w:line="360" w:lineRule="auto"/>
              <w:jc w:val="both"/>
              <w:rPr>
                <w:sz w:val="20"/>
                <w:szCs w:val="20"/>
              </w:rPr>
            </w:pPr>
            <w:r>
              <w:rPr>
                <w:sz w:val="20"/>
                <w:szCs w:val="20"/>
              </w:rPr>
              <w:t>23,256 дка</w:t>
            </w:r>
          </w:p>
        </w:tc>
      </w:tr>
      <w:tr w:rsidR="001C00E8" w14:paraId="59F4CD0D" w14:textId="77777777" w:rsidTr="00736195">
        <w:tc>
          <w:tcPr>
            <w:tcW w:w="964" w:type="dxa"/>
          </w:tcPr>
          <w:p w14:paraId="696B202B" w14:textId="77777777" w:rsidR="001C00E8" w:rsidRDefault="001C00E8" w:rsidP="00736195">
            <w:pPr>
              <w:spacing w:line="360" w:lineRule="auto"/>
              <w:jc w:val="both"/>
              <w:rPr>
                <w:sz w:val="20"/>
                <w:szCs w:val="20"/>
              </w:rPr>
            </w:pPr>
            <w:r>
              <w:rPr>
                <w:sz w:val="20"/>
                <w:szCs w:val="20"/>
              </w:rPr>
              <w:t>26.</w:t>
            </w:r>
          </w:p>
        </w:tc>
        <w:tc>
          <w:tcPr>
            <w:tcW w:w="2013" w:type="dxa"/>
            <w:shd w:val="clear" w:color="auto" w:fill="auto"/>
          </w:tcPr>
          <w:p w14:paraId="4DBE08C2" w14:textId="77777777" w:rsidR="001C00E8" w:rsidRDefault="001C00E8" w:rsidP="00736195">
            <w:pPr>
              <w:spacing w:line="360" w:lineRule="auto"/>
              <w:jc w:val="both"/>
              <w:rPr>
                <w:sz w:val="20"/>
                <w:szCs w:val="20"/>
              </w:rPr>
            </w:pPr>
            <w:r>
              <w:rPr>
                <w:sz w:val="20"/>
                <w:szCs w:val="20"/>
              </w:rPr>
              <w:t>С. Горна Студена</w:t>
            </w:r>
          </w:p>
        </w:tc>
        <w:tc>
          <w:tcPr>
            <w:tcW w:w="1560" w:type="dxa"/>
          </w:tcPr>
          <w:p w14:paraId="0E62CCFA" w14:textId="77777777" w:rsidR="001C00E8" w:rsidRDefault="001C00E8" w:rsidP="00736195">
            <w:pPr>
              <w:spacing w:line="360" w:lineRule="auto"/>
              <w:jc w:val="both"/>
              <w:rPr>
                <w:sz w:val="20"/>
                <w:szCs w:val="20"/>
              </w:rPr>
            </w:pPr>
            <w:r>
              <w:rPr>
                <w:sz w:val="20"/>
                <w:szCs w:val="20"/>
              </w:rPr>
              <w:t>16393.10.31</w:t>
            </w:r>
          </w:p>
        </w:tc>
        <w:tc>
          <w:tcPr>
            <w:tcW w:w="1134" w:type="dxa"/>
          </w:tcPr>
          <w:p w14:paraId="7F5E45C5"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5EA7842F" w14:textId="77777777" w:rsidR="001C00E8" w:rsidRDefault="001C00E8" w:rsidP="00736195">
            <w:pPr>
              <w:spacing w:line="360" w:lineRule="auto"/>
              <w:jc w:val="both"/>
              <w:rPr>
                <w:sz w:val="20"/>
                <w:szCs w:val="20"/>
              </w:rPr>
            </w:pPr>
            <w:r>
              <w:rPr>
                <w:sz w:val="20"/>
                <w:szCs w:val="20"/>
              </w:rPr>
              <w:t>Припека</w:t>
            </w:r>
          </w:p>
        </w:tc>
        <w:tc>
          <w:tcPr>
            <w:tcW w:w="959" w:type="dxa"/>
            <w:shd w:val="clear" w:color="auto" w:fill="auto"/>
          </w:tcPr>
          <w:p w14:paraId="5B86F562"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6380A989" w14:textId="77777777" w:rsidR="001C00E8" w:rsidRDefault="001C00E8" w:rsidP="00736195">
            <w:pPr>
              <w:spacing w:line="360" w:lineRule="auto"/>
              <w:jc w:val="both"/>
              <w:rPr>
                <w:sz w:val="20"/>
                <w:szCs w:val="20"/>
              </w:rPr>
            </w:pPr>
            <w:r>
              <w:rPr>
                <w:sz w:val="20"/>
                <w:szCs w:val="20"/>
              </w:rPr>
              <w:t>9,859 дка</w:t>
            </w:r>
          </w:p>
        </w:tc>
      </w:tr>
      <w:tr w:rsidR="001C00E8" w14:paraId="388E7E17" w14:textId="77777777" w:rsidTr="00736195">
        <w:tc>
          <w:tcPr>
            <w:tcW w:w="964" w:type="dxa"/>
          </w:tcPr>
          <w:p w14:paraId="1F6B5539" w14:textId="77777777" w:rsidR="001C00E8" w:rsidRDefault="001C00E8" w:rsidP="00736195">
            <w:pPr>
              <w:spacing w:line="360" w:lineRule="auto"/>
              <w:jc w:val="both"/>
              <w:rPr>
                <w:sz w:val="20"/>
                <w:szCs w:val="20"/>
              </w:rPr>
            </w:pPr>
            <w:r>
              <w:rPr>
                <w:sz w:val="20"/>
                <w:szCs w:val="20"/>
              </w:rPr>
              <w:t>27.</w:t>
            </w:r>
          </w:p>
        </w:tc>
        <w:tc>
          <w:tcPr>
            <w:tcW w:w="2013" w:type="dxa"/>
            <w:shd w:val="clear" w:color="auto" w:fill="auto"/>
          </w:tcPr>
          <w:p w14:paraId="73B13BF4" w14:textId="77777777" w:rsidR="001C00E8" w:rsidRDefault="001C00E8" w:rsidP="00736195">
            <w:pPr>
              <w:spacing w:line="360" w:lineRule="auto"/>
              <w:jc w:val="both"/>
              <w:rPr>
                <w:sz w:val="20"/>
                <w:szCs w:val="20"/>
              </w:rPr>
            </w:pPr>
            <w:r>
              <w:rPr>
                <w:sz w:val="20"/>
                <w:szCs w:val="20"/>
              </w:rPr>
              <w:t>С. Горна Студена</w:t>
            </w:r>
          </w:p>
        </w:tc>
        <w:tc>
          <w:tcPr>
            <w:tcW w:w="1560" w:type="dxa"/>
          </w:tcPr>
          <w:p w14:paraId="7155EE15" w14:textId="77777777" w:rsidR="001C00E8" w:rsidRDefault="001C00E8" w:rsidP="00736195">
            <w:pPr>
              <w:spacing w:line="360" w:lineRule="auto"/>
              <w:jc w:val="both"/>
              <w:rPr>
                <w:sz w:val="20"/>
                <w:szCs w:val="20"/>
              </w:rPr>
            </w:pPr>
            <w:r>
              <w:rPr>
                <w:sz w:val="20"/>
                <w:szCs w:val="20"/>
              </w:rPr>
              <w:t>16393.4.30</w:t>
            </w:r>
          </w:p>
        </w:tc>
        <w:tc>
          <w:tcPr>
            <w:tcW w:w="1134" w:type="dxa"/>
          </w:tcPr>
          <w:p w14:paraId="089B91F2" w14:textId="77777777" w:rsidR="001C00E8" w:rsidRDefault="001C00E8" w:rsidP="00736195">
            <w:pPr>
              <w:spacing w:line="360" w:lineRule="auto"/>
              <w:jc w:val="both"/>
              <w:rPr>
                <w:sz w:val="20"/>
                <w:szCs w:val="20"/>
                <w:lang w:val="en-US"/>
              </w:rPr>
            </w:pPr>
            <w:r>
              <w:rPr>
                <w:sz w:val="20"/>
                <w:szCs w:val="20"/>
                <w:lang w:val="en-US"/>
              </w:rPr>
              <w:t>IV</w:t>
            </w:r>
          </w:p>
        </w:tc>
        <w:tc>
          <w:tcPr>
            <w:tcW w:w="1814" w:type="dxa"/>
            <w:shd w:val="clear" w:color="auto" w:fill="auto"/>
          </w:tcPr>
          <w:p w14:paraId="533A9D32" w14:textId="77777777" w:rsidR="001C00E8" w:rsidRDefault="001C00E8" w:rsidP="00736195">
            <w:pPr>
              <w:spacing w:line="360" w:lineRule="auto"/>
              <w:jc w:val="both"/>
              <w:rPr>
                <w:sz w:val="20"/>
                <w:szCs w:val="20"/>
              </w:rPr>
            </w:pPr>
            <w:r>
              <w:rPr>
                <w:sz w:val="20"/>
                <w:szCs w:val="20"/>
              </w:rPr>
              <w:t>Копусчик</w:t>
            </w:r>
          </w:p>
        </w:tc>
        <w:tc>
          <w:tcPr>
            <w:tcW w:w="959" w:type="dxa"/>
            <w:shd w:val="clear" w:color="auto" w:fill="auto"/>
          </w:tcPr>
          <w:p w14:paraId="0AAD6E6B"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3A71BDE3" w14:textId="77777777" w:rsidR="001C00E8" w:rsidRDefault="001C00E8" w:rsidP="00736195">
            <w:pPr>
              <w:spacing w:line="360" w:lineRule="auto"/>
              <w:jc w:val="both"/>
              <w:rPr>
                <w:sz w:val="20"/>
                <w:szCs w:val="20"/>
              </w:rPr>
            </w:pPr>
            <w:r>
              <w:rPr>
                <w:sz w:val="20"/>
                <w:szCs w:val="20"/>
              </w:rPr>
              <w:t>3,013 дка</w:t>
            </w:r>
          </w:p>
        </w:tc>
      </w:tr>
      <w:tr w:rsidR="001C00E8" w14:paraId="0FF41AB8" w14:textId="77777777" w:rsidTr="00736195">
        <w:tc>
          <w:tcPr>
            <w:tcW w:w="964" w:type="dxa"/>
          </w:tcPr>
          <w:p w14:paraId="4D87FCEA" w14:textId="77777777" w:rsidR="001C00E8" w:rsidRDefault="001C00E8" w:rsidP="00736195">
            <w:pPr>
              <w:spacing w:line="360" w:lineRule="auto"/>
              <w:jc w:val="both"/>
              <w:rPr>
                <w:sz w:val="20"/>
                <w:szCs w:val="20"/>
              </w:rPr>
            </w:pPr>
            <w:r>
              <w:rPr>
                <w:sz w:val="20"/>
                <w:szCs w:val="20"/>
              </w:rPr>
              <w:t>28.</w:t>
            </w:r>
          </w:p>
        </w:tc>
        <w:tc>
          <w:tcPr>
            <w:tcW w:w="2013" w:type="dxa"/>
            <w:shd w:val="clear" w:color="auto" w:fill="auto"/>
          </w:tcPr>
          <w:p w14:paraId="74FE7E90" w14:textId="77777777" w:rsidR="001C00E8" w:rsidRDefault="001C00E8" w:rsidP="00736195">
            <w:pPr>
              <w:spacing w:line="360" w:lineRule="auto"/>
              <w:jc w:val="both"/>
              <w:rPr>
                <w:sz w:val="20"/>
                <w:szCs w:val="20"/>
              </w:rPr>
            </w:pPr>
            <w:r>
              <w:rPr>
                <w:sz w:val="20"/>
                <w:szCs w:val="20"/>
              </w:rPr>
              <w:t>С. Драгомирово</w:t>
            </w:r>
          </w:p>
        </w:tc>
        <w:tc>
          <w:tcPr>
            <w:tcW w:w="1560" w:type="dxa"/>
          </w:tcPr>
          <w:p w14:paraId="624A472E" w14:textId="77777777" w:rsidR="001C00E8" w:rsidRDefault="001C00E8" w:rsidP="00736195">
            <w:pPr>
              <w:spacing w:line="360" w:lineRule="auto"/>
              <w:jc w:val="both"/>
              <w:rPr>
                <w:sz w:val="20"/>
                <w:szCs w:val="20"/>
              </w:rPr>
            </w:pPr>
            <w:r>
              <w:rPr>
                <w:sz w:val="20"/>
                <w:szCs w:val="20"/>
              </w:rPr>
              <w:t>23431.100.32</w:t>
            </w:r>
          </w:p>
        </w:tc>
        <w:tc>
          <w:tcPr>
            <w:tcW w:w="1134" w:type="dxa"/>
          </w:tcPr>
          <w:p w14:paraId="5699AD11"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60913A98" w14:textId="77777777" w:rsidR="001C00E8" w:rsidRDefault="001C00E8" w:rsidP="00736195">
            <w:pPr>
              <w:spacing w:line="360" w:lineRule="auto"/>
              <w:jc w:val="both"/>
              <w:rPr>
                <w:sz w:val="20"/>
                <w:szCs w:val="20"/>
              </w:rPr>
            </w:pPr>
            <w:r>
              <w:rPr>
                <w:sz w:val="20"/>
                <w:szCs w:val="20"/>
              </w:rPr>
              <w:t>Черната могила</w:t>
            </w:r>
          </w:p>
        </w:tc>
        <w:tc>
          <w:tcPr>
            <w:tcW w:w="959" w:type="dxa"/>
            <w:shd w:val="clear" w:color="auto" w:fill="auto"/>
          </w:tcPr>
          <w:p w14:paraId="3E81B5C1"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11269378" w14:textId="77777777" w:rsidR="001C00E8" w:rsidRDefault="001C00E8" w:rsidP="00736195">
            <w:pPr>
              <w:spacing w:line="360" w:lineRule="auto"/>
              <w:jc w:val="both"/>
              <w:rPr>
                <w:sz w:val="20"/>
                <w:szCs w:val="20"/>
              </w:rPr>
            </w:pPr>
            <w:r>
              <w:rPr>
                <w:sz w:val="20"/>
                <w:szCs w:val="20"/>
              </w:rPr>
              <w:t>5,998 дка</w:t>
            </w:r>
          </w:p>
        </w:tc>
      </w:tr>
      <w:tr w:rsidR="001C00E8" w14:paraId="29F05D15" w14:textId="77777777" w:rsidTr="00736195">
        <w:tc>
          <w:tcPr>
            <w:tcW w:w="964" w:type="dxa"/>
          </w:tcPr>
          <w:p w14:paraId="22B1BA32" w14:textId="77777777" w:rsidR="001C00E8" w:rsidRDefault="001C00E8" w:rsidP="00736195">
            <w:pPr>
              <w:spacing w:line="360" w:lineRule="auto"/>
              <w:jc w:val="both"/>
              <w:rPr>
                <w:sz w:val="20"/>
                <w:szCs w:val="20"/>
              </w:rPr>
            </w:pPr>
            <w:r>
              <w:rPr>
                <w:sz w:val="20"/>
                <w:szCs w:val="20"/>
              </w:rPr>
              <w:t>29.</w:t>
            </w:r>
          </w:p>
        </w:tc>
        <w:tc>
          <w:tcPr>
            <w:tcW w:w="2013" w:type="dxa"/>
            <w:shd w:val="clear" w:color="auto" w:fill="auto"/>
          </w:tcPr>
          <w:p w14:paraId="1740D03B" w14:textId="77777777" w:rsidR="001C00E8" w:rsidRDefault="001C00E8" w:rsidP="00736195">
            <w:pPr>
              <w:spacing w:line="360" w:lineRule="auto"/>
              <w:jc w:val="both"/>
              <w:rPr>
                <w:sz w:val="20"/>
                <w:szCs w:val="20"/>
              </w:rPr>
            </w:pPr>
            <w:r>
              <w:rPr>
                <w:sz w:val="20"/>
                <w:szCs w:val="20"/>
              </w:rPr>
              <w:t>С. Драгомирово</w:t>
            </w:r>
          </w:p>
        </w:tc>
        <w:tc>
          <w:tcPr>
            <w:tcW w:w="1560" w:type="dxa"/>
          </w:tcPr>
          <w:p w14:paraId="2C812686" w14:textId="77777777" w:rsidR="001C00E8" w:rsidRDefault="001C00E8" w:rsidP="00736195">
            <w:pPr>
              <w:spacing w:line="360" w:lineRule="auto"/>
              <w:jc w:val="both"/>
              <w:rPr>
                <w:sz w:val="20"/>
                <w:szCs w:val="20"/>
              </w:rPr>
            </w:pPr>
            <w:r>
              <w:rPr>
                <w:sz w:val="20"/>
                <w:szCs w:val="20"/>
              </w:rPr>
              <w:t>23431.100.31</w:t>
            </w:r>
          </w:p>
        </w:tc>
        <w:tc>
          <w:tcPr>
            <w:tcW w:w="1134" w:type="dxa"/>
          </w:tcPr>
          <w:p w14:paraId="71AFBA45"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7D89CFDD" w14:textId="77777777" w:rsidR="001C00E8" w:rsidRDefault="001C00E8" w:rsidP="00736195">
            <w:pPr>
              <w:spacing w:line="360" w:lineRule="auto"/>
              <w:jc w:val="both"/>
              <w:rPr>
                <w:sz w:val="20"/>
                <w:szCs w:val="20"/>
              </w:rPr>
            </w:pPr>
            <w:r>
              <w:rPr>
                <w:sz w:val="20"/>
                <w:szCs w:val="20"/>
              </w:rPr>
              <w:t>Черната могила</w:t>
            </w:r>
          </w:p>
        </w:tc>
        <w:tc>
          <w:tcPr>
            <w:tcW w:w="959" w:type="dxa"/>
            <w:shd w:val="clear" w:color="auto" w:fill="auto"/>
          </w:tcPr>
          <w:p w14:paraId="2AF85995"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14916C31" w14:textId="77777777" w:rsidR="001C00E8" w:rsidRDefault="001C00E8" w:rsidP="00736195">
            <w:pPr>
              <w:spacing w:line="360" w:lineRule="auto"/>
              <w:jc w:val="both"/>
              <w:rPr>
                <w:sz w:val="20"/>
                <w:szCs w:val="20"/>
              </w:rPr>
            </w:pPr>
            <w:r>
              <w:rPr>
                <w:sz w:val="20"/>
                <w:szCs w:val="20"/>
              </w:rPr>
              <w:t>5,998 дка</w:t>
            </w:r>
          </w:p>
        </w:tc>
      </w:tr>
      <w:tr w:rsidR="001C00E8" w14:paraId="1C93B740" w14:textId="77777777" w:rsidTr="00736195">
        <w:tc>
          <w:tcPr>
            <w:tcW w:w="964" w:type="dxa"/>
          </w:tcPr>
          <w:p w14:paraId="052FBAD6" w14:textId="77777777" w:rsidR="001C00E8" w:rsidRDefault="001C00E8" w:rsidP="00736195">
            <w:pPr>
              <w:spacing w:line="360" w:lineRule="auto"/>
              <w:jc w:val="both"/>
              <w:rPr>
                <w:sz w:val="20"/>
                <w:szCs w:val="20"/>
              </w:rPr>
            </w:pPr>
            <w:r>
              <w:rPr>
                <w:sz w:val="20"/>
                <w:szCs w:val="20"/>
              </w:rPr>
              <w:t>30.</w:t>
            </w:r>
          </w:p>
        </w:tc>
        <w:tc>
          <w:tcPr>
            <w:tcW w:w="2013" w:type="dxa"/>
            <w:shd w:val="clear" w:color="auto" w:fill="auto"/>
          </w:tcPr>
          <w:p w14:paraId="131F4CCE" w14:textId="77777777" w:rsidR="001C00E8" w:rsidRDefault="001C00E8" w:rsidP="00736195">
            <w:pPr>
              <w:spacing w:line="360" w:lineRule="auto"/>
              <w:jc w:val="both"/>
              <w:rPr>
                <w:sz w:val="20"/>
                <w:szCs w:val="20"/>
              </w:rPr>
            </w:pPr>
            <w:r>
              <w:rPr>
                <w:sz w:val="20"/>
                <w:szCs w:val="20"/>
              </w:rPr>
              <w:t>С. Драгомирово</w:t>
            </w:r>
          </w:p>
        </w:tc>
        <w:tc>
          <w:tcPr>
            <w:tcW w:w="1560" w:type="dxa"/>
          </w:tcPr>
          <w:p w14:paraId="32D242FE" w14:textId="77777777" w:rsidR="001C00E8" w:rsidRDefault="001C00E8" w:rsidP="00736195">
            <w:pPr>
              <w:spacing w:line="360" w:lineRule="auto"/>
              <w:jc w:val="both"/>
              <w:rPr>
                <w:sz w:val="20"/>
                <w:szCs w:val="20"/>
              </w:rPr>
            </w:pPr>
            <w:r>
              <w:rPr>
                <w:sz w:val="20"/>
                <w:szCs w:val="20"/>
              </w:rPr>
              <w:t>23431.54.7</w:t>
            </w:r>
          </w:p>
        </w:tc>
        <w:tc>
          <w:tcPr>
            <w:tcW w:w="1134" w:type="dxa"/>
          </w:tcPr>
          <w:p w14:paraId="4760E10A"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6AA62382" w14:textId="77777777" w:rsidR="001C00E8" w:rsidRDefault="001C00E8" w:rsidP="00736195">
            <w:pPr>
              <w:spacing w:line="360" w:lineRule="auto"/>
              <w:jc w:val="both"/>
              <w:rPr>
                <w:sz w:val="20"/>
                <w:szCs w:val="20"/>
              </w:rPr>
            </w:pPr>
            <w:r>
              <w:rPr>
                <w:sz w:val="20"/>
                <w:szCs w:val="20"/>
              </w:rPr>
              <w:t>Бежането</w:t>
            </w:r>
          </w:p>
        </w:tc>
        <w:tc>
          <w:tcPr>
            <w:tcW w:w="959" w:type="dxa"/>
            <w:shd w:val="clear" w:color="auto" w:fill="auto"/>
          </w:tcPr>
          <w:p w14:paraId="02AD1B21"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45F67FDA" w14:textId="77777777" w:rsidR="001C00E8" w:rsidRDefault="001C00E8" w:rsidP="00736195">
            <w:pPr>
              <w:spacing w:line="360" w:lineRule="auto"/>
              <w:jc w:val="both"/>
              <w:rPr>
                <w:sz w:val="20"/>
                <w:szCs w:val="20"/>
              </w:rPr>
            </w:pPr>
            <w:r>
              <w:rPr>
                <w:sz w:val="20"/>
                <w:szCs w:val="20"/>
              </w:rPr>
              <w:t>7,316 дка</w:t>
            </w:r>
          </w:p>
        </w:tc>
      </w:tr>
      <w:tr w:rsidR="001C00E8" w14:paraId="5446A26F" w14:textId="77777777" w:rsidTr="00736195">
        <w:tc>
          <w:tcPr>
            <w:tcW w:w="964" w:type="dxa"/>
          </w:tcPr>
          <w:p w14:paraId="69E9CFB0" w14:textId="77777777" w:rsidR="001C00E8" w:rsidRDefault="001C00E8" w:rsidP="00736195">
            <w:pPr>
              <w:spacing w:line="360" w:lineRule="auto"/>
              <w:jc w:val="both"/>
              <w:rPr>
                <w:sz w:val="20"/>
                <w:szCs w:val="20"/>
              </w:rPr>
            </w:pPr>
            <w:r>
              <w:rPr>
                <w:sz w:val="20"/>
                <w:szCs w:val="20"/>
              </w:rPr>
              <w:t>31.</w:t>
            </w:r>
          </w:p>
        </w:tc>
        <w:tc>
          <w:tcPr>
            <w:tcW w:w="2013" w:type="dxa"/>
            <w:shd w:val="clear" w:color="auto" w:fill="auto"/>
          </w:tcPr>
          <w:p w14:paraId="49D1910B" w14:textId="77777777" w:rsidR="001C00E8" w:rsidRDefault="001C00E8" w:rsidP="00736195">
            <w:pPr>
              <w:spacing w:line="360" w:lineRule="auto"/>
              <w:jc w:val="both"/>
              <w:rPr>
                <w:sz w:val="20"/>
                <w:szCs w:val="20"/>
              </w:rPr>
            </w:pPr>
            <w:r>
              <w:rPr>
                <w:sz w:val="20"/>
                <w:szCs w:val="20"/>
              </w:rPr>
              <w:t>С. Драгомирово</w:t>
            </w:r>
          </w:p>
        </w:tc>
        <w:tc>
          <w:tcPr>
            <w:tcW w:w="1560" w:type="dxa"/>
          </w:tcPr>
          <w:p w14:paraId="07B62160" w14:textId="77777777" w:rsidR="001C00E8" w:rsidRDefault="001C00E8" w:rsidP="00736195">
            <w:pPr>
              <w:spacing w:line="360" w:lineRule="auto"/>
              <w:jc w:val="both"/>
              <w:rPr>
                <w:sz w:val="20"/>
                <w:szCs w:val="20"/>
              </w:rPr>
            </w:pPr>
            <w:r>
              <w:rPr>
                <w:sz w:val="20"/>
                <w:szCs w:val="20"/>
              </w:rPr>
              <w:t>23431.49.6</w:t>
            </w:r>
          </w:p>
        </w:tc>
        <w:tc>
          <w:tcPr>
            <w:tcW w:w="1134" w:type="dxa"/>
          </w:tcPr>
          <w:p w14:paraId="712B1333" w14:textId="77777777" w:rsidR="001C00E8" w:rsidRDefault="001C00E8" w:rsidP="00736195">
            <w:pPr>
              <w:spacing w:line="360" w:lineRule="auto"/>
              <w:jc w:val="both"/>
              <w:rPr>
                <w:sz w:val="20"/>
                <w:szCs w:val="20"/>
                <w:lang w:val="en-US"/>
              </w:rPr>
            </w:pPr>
            <w:r>
              <w:rPr>
                <w:sz w:val="20"/>
                <w:szCs w:val="20"/>
                <w:lang w:val="en-US"/>
              </w:rPr>
              <w:t>III</w:t>
            </w:r>
          </w:p>
        </w:tc>
        <w:tc>
          <w:tcPr>
            <w:tcW w:w="1814" w:type="dxa"/>
            <w:shd w:val="clear" w:color="auto" w:fill="auto"/>
          </w:tcPr>
          <w:p w14:paraId="1C8C75A1" w14:textId="77777777" w:rsidR="001C00E8" w:rsidRDefault="001C00E8" w:rsidP="00736195">
            <w:pPr>
              <w:spacing w:line="360" w:lineRule="auto"/>
              <w:jc w:val="both"/>
              <w:rPr>
                <w:sz w:val="20"/>
                <w:szCs w:val="20"/>
              </w:rPr>
            </w:pPr>
            <w:r>
              <w:rPr>
                <w:sz w:val="20"/>
                <w:szCs w:val="20"/>
              </w:rPr>
              <w:t>Бежането</w:t>
            </w:r>
          </w:p>
        </w:tc>
        <w:tc>
          <w:tcPr>
            <w:tcW w:w="959" w:type="dxa"/>
            <w:shd w:val="clear" w:color="auto" w:fill="auto"/>
          </w:tcPr>
          <w:p w14:paraId="53895CC1" w14:textId="77777777" w:rsidR="001C00E8" w:rsidRDefault="001C00E8" w:rsidP="00736195">
            <w:pPr>
              <w:spacing w:line="360" w:lineRule="auto"/>
              <w:jc w:val="both"/>
              <w:rPr>
                <w:sz w:val="20"/>
                <w:szCs w:val="20"/>
              </w:rPr>
            </w:pPr>
            <w:r>
              <w:rPr>
                <w:sz w:val="20"/>
                <w:szCs w:val="20"/>
              </w:rPr>
              <w:t>Нива</w:t>
            </w:r>
          </w:p>
        </w:tc>
        <w:tc>
          <w:tcPr>
            <w:tcW w:w="1559" w:type="dxa"/>
            <w:shd w:val="clear" w:color="auto" w:fill="auto"/>
          </w:tcPr>
          <w:p w14:paraId="57B84BF4" w14:textId="77777777" w:rsidR="001C00E8" w:rsidRDefault="001C00E8" w:rsidP="00736195">
            <w:pPr>
              <w:spacing w:line="360" w:lineRule="auto"/>
              <w:jc w:val="both"/>
              <w:rPr>
                <w:sz w:val="20"/>
                <w:szCs w:val="20"/>
              </w:rPr>
            </w:pPr>
            <w:r>
              <w:rPr>
                <w:sz w:val="20"/>
                <w:szCs w:val="20"/>
              </w:rPr>
              <w:t>13,640 дка</w:t>
            </w:r>
          </w:p>
        </w:tc>
      </w:tr>
      <w:tr w:rsidR="001C00E8" w14:paraId="6F6E11FC" w14:textId="77777777" w:rsidTr="00736195">
        <w:tc>
          <w:tcPr>
            <w:tcW w:w="964" w:type="dxa"/>
          </w:tcPr>
          <w:p w14:paraId="34D27183" w14:textId="77777777" w:rsidR="001C00E8" w:rsidRDefault="001C00E8" w:rsidP="000574F6">
            <w:pPr>
              <w:spacing w:line="360" w:lineRule="auto"/>
              <w:ind w:firstLine="709"/>
              <w:jc w:val="both"/>
              <w:rPr>
                <w:sz w:val="20"/>
                <w:szCs w:val="20"/>
              </w:rPr>
            </w:pPr>
          </w:p>
        </w:tc>
        <w:tc>
          <w:tcPr>
            <w:tcW w:w="2013" w:type="dxa"/>
            <w:shd w:val="clear" w:color="auto" w:fill="auto"/>
          </w:tcPr>
          <w:p w14:paraId="08598BBB" w14:textId="77777777" w:rsidR="001C00E8" w:rsidRDefault="001C00E8" w:rsidP="000574F6">
            <w:pPr>
              <w:spacing w:line="360" w:lineRule="auto"/>
              <w:ind w:firstLine="709"/>
              <w:jc w:val="both"/>
              <w:rPr>
                <w:sz w:val="20"/>
                <w:szCs w:val="20"/>
              </w:rPr>
            </w:pPr>
          </w:p>
        </w:tc>
        <w:tc>
          <w:tcPr>
            <w:tcW w:w="1560" w:type="dxa"/>
          </w:tcPr>
          <w:p w14:paraId="6E522FF1" w14:textId="77777777" w:rsidR="001C00E8" w:rsidRDefault="001C00E8" w:rsidP="000574F6">
            <w:pPr>
              <w:spacing w:line="360" w:lineRule="auto"/>
              <w:ind w:firstLine="709"/>
              <w:jc w:val="both"/>
              <w:rPr>
                <w:sz w:val="20"/>
                <w:szCs w:val="20"/>
              </w:rPr>
            </w:pPr>
          </w:p>
        </w:tc>
        <w:tc>
          <w:tcPr>
            <w:tcW w:w="1134" w:type="dxa"/>
          </w:tcPr>
          <w:p w14:paraId="6206146E" w14:textId="77777777" w:rsidR="001C00E8" w:rsidRDefault="001C00E8" w:rsidP="000574F6">
            <w:pPr>
              <w:spacing w:line="360" w:lineRule="auto"/>
              <w:ind w:firstLine="709"/>
              <w:jc w:val="both"/>
              <w:rPr>
                <w:sz w:val="20"/>
                <w:szCs w:val="20"/>
                <w:lang w:val="en-US"/>
              </w:rPr>
            </w:pPr>
          </w:p>
        </w:tc>
        <w:tc>
          <w:tcPr>
            <w:tcW w:w="1814" w:type="dxa"/>
            <w:shd w:val="clear" w:color="auto" w:fill="auto"/>
          </w:tcPr>
          <w:p w14:paraId="1E4A9EBF" w14:textId="77777777" w:rsidR="001C00E8" w:rsidRDefault="001C00E8" w:rsidP="000574F6">
            <w:pPr>
              <w:spacing w:line="360" w:lineRule="auto"/>
              <w:ind w:firstLine="709"/>
              <w:jc w:val="both"/>
              <w:rPr>
                <w:sz w:val="20"/>
                <w:szCs w:val="20"/>
              </w:rPr>
            </w:pPr>
          </w:p>
        </w:tc>
        <w:tc>
          <w:tcPr>
            <w:tcW w:w="959" w:type="dxa"/>
            <w:shd w:val="clear" w:color="auto" w:fill="auto"/>
          </w:tcPr>
          <w:p w14:paraId="2FB8D69C" w14:textId="77777777" w:rsidR="001C00E8" w:rsidRPr="00F951BF" w:rsidRDefault="001C00E8" w:rsidP="00736195">
            <w:pPr>
              <w:spacing w:line="360" w:lineRule="auto"/>
              <w:jc w:val="both"/>
              <w:rPr>
                <w:b/>
                <w:sz w:val="20"/>
                <w:szCs w:val="20"/>
              </w:rPr>
            </w:pPr>
            <w:r w:rsidRPr="00F951BF">
              <w:rPr>
                <w:b/>
                <w:sz w:val="20"/>
                <w:szCs w:val="20"/>
              </w:rPr>
              <w:t>Общо:</w:t>
            </w:r>
          </w:p>
        </w:tc>
        <w:tc>
          <w:tcPr>
            <w:tcW w:w="1559" w:type="dxa"/>
            <w:shd w:val="clear" w:color="auto" w:fill="auto"/>
          </w:tcPr>
          <w:p w14:paraId="610DF49D" w14:textId="77777777" w:rsidR="001C00E8" w:rsidRPr="00F951BF" w:rsidRDefault="001C00E8" w:rsidP="00736195">
            <w:pPr>
              <w:spacing w:line="360" w:lineRule="auto"/>
              <w:jc w:val="both"/>
              <w:rPr>
                <w:b/>
                <w:sz w:val="20"/>
                <w:szCs w:val="20"/>
              </w:rPr>
            </w:pPr>
            <w:r w:rsidRPr="00F951BF">
              <w:rPr>
                <w:b/>
                <w:sz w:val="20"/>
                <w:szCs w:val="20"/>
              </w:rPr>
              <w:t>287,269 дка</w:t>
            </w:r>
          </w:p>
        </w:tc>
      </w:tr>
    </w:tbl>
    <w:p w14:paraId="6CB4E06A" w14:textId="77777777" w:rsidR="001C00E8" w:rsidRDefault="001C00E8" w:rsidP="000574F6">
      <w:pPr>
        <w:spacing w:line="360" w:lineRule="auto"/>
        <w:ind w:firstLine="709"/>
        <w:jc w:val="both"/>
        <w:rPr>
          <w:rFonts w:ascii="Arial Narrow" w:hAnsi="Arial Narrow"/>
          <w:color w:val="000000"/>
          <w:lang w:eastAsia="ar-SA"/>
        </w:rPr>
      </w:pPr>
    </w:p>
    <w:p w14:paraId="721223B0" w14:textId="77777777" w:rsidR="00A47A5D" w:rsidRPr="007D6101" w:rsidRDefault="00A47A5D" w:rsidP="000574F6">
      <w:pPr>
        <w:pStyle w:val="33"/>
        <w:spacing w:after="0" w:line="360" w:lineRule="auto"/>
        <w:ind w:firstLine="709"/>
        <w:jc w:val="both"/>
        <w:rPr>
          <w:rFonts w:ascii="Arial Narrow" w:hAnsi="Arial Narrow"/>
          <w:bCs/>
          <w:sz w:val="24"/>
          <w:szCs w:val="24"/>
          <w:lang w:val="bg-BG"/>
        </w:rPr>
      </w:pPr>
      <w:r w:rsidRPr="007D6101">
        <w:rPr>
          <w:rFonts w:ascii="Arial Narrow" w:hAnsi="Arial Narrow"/>
          <w:bCs/>
          <w:sz w:val="24"/>
          <w:szCs w:val="24"/>
          <w:lang w:val="bg-BG"/>
        </w:rPr>
        <w:t xml:space="preserve">Чл.2. НАЕМОДАТЕЛЯТ предава наетата земя на НАЕМАТЕЛЯ в състояние, което отговаря на ползването й по настоящия договор. Към датата на подписване на настоящия договор НАЕМАТЕЛЯТ </w:t>
      </w:r>
      <w:r w:rsidRPr="007D6101">
        <w:rPr>
          <w:rFonts w:ascii="Arial Narrow" w:hAnsi="Arial Narrow"/>
          <w:bCs/>
          <w:sz w:val="24"/>
          <w:szCs w:val="24"/>
          <w:lang w:val="bg-BG"/>
        </w:rPr>
        <w:lastRenderedPageBreak/>
        <w:t>е въведен от НАЕМОДАТЕЛЯ във владение на имота, описан в чл.1 от договора, като договорът има сила на приемо -  предавателен  протокол.</w:t>
      </w:r>
    </w:p>
    <w:p w14:paraId="3CF00768" w14:textId="77777777" w:rsidR="00A47A5D" w:rsidRPr="007D6101" w:rsidRDefault="00A47A5D" w:rsidP="000574F6">
      <w:pPr>
        <w:pStyle w:val="33"/>
        <w:spacing w:after="0" w:line="360" w:lineRule="auto"/>
        <w:ind w:firstLine="709"/>
        <w:jc w:val="both"/>
        <w:rPr>
          <w:rFonts w:ascii="Arial Narrow" w:hAnsi="Arial Narrow"/>
          <w:bCs/>
          <w:sz w:val="24"/>
          <w:szCs w:val="24"/>
          <w:lang w:val="bg-BG"/>
        </w:rPr>
      </w:pPr>
      <w:r w:rsidRPr="007D6101">
        <w:rPr>
          <w:rFonts w:ascii="Arial Narrow" w:hAnsi="Arial Narrow"/>
          <w:bCs/>
          <w:sz w:val="24"/>
          <w:szCs w:val="24"/>
          <w:lang w:val="bg-BG"/>
        </w:rPr>
        <w:t>2.1. НАЕМАТЕЛЯТ декларира, че е извършил оглед на имота, описан в чл.1 от договора, че същият няма недостатъци, които да го правят негоден за ползване съгласно предвиденото в договора предназначение, че е запознат с имота и няма каквито и да е възражение по отношение на неговото състояние.</w:t>
      </w:r>
    </w:p>
    <w:p w14:paraId="5F58ECFB" w14:textId="77777777" w:rsidR="00A47A5D" w:rsidRPr="007D6101" w:rsidRDefault="00A47A5D" w:rsidP="000574F6">
      <w:pPr>
        <w:pStyle w:val="33"/>
        <w:spacing w:after="0" w:line="360" w:lineRule="auto"/>
        <w:ind w:firstLine="709"/>
        <w:jc w:val="both"/>
        <w:rPr>
          <w:rFonts w:ascii="Arial Narrow" w:hAnsi="Arial Narrow"/>
          <w:bCs/>
          <w:sz w:val="24"/>
          <w:szCs w:val="24"/>
          <w:lang w:val="bg-BG"/>
        </w:rPr>
      </w:pPr>
      <w:r w:rsidRPr="007D6101">
        <w:rPr>
          <w:rFonts w:ascii="Arial Narrow" w:hAnsi="Arial Narrow"/>
          <w:bCs/>
          <w:sz w:val="24"/>
          <w:szCs w:val="24"/>
          <w:lang w:val="bg-BG"/>
        </w:rPr>
        <w:t>2.2. С подписването на настоящият договор страните се съгласяват, че имота е предаден в надлежно състояние, което обстоятелство не може да се оспорва от НАЕМАТЕЛЯ.</w:t>
      </w:r>
    </w:p>
    <w:p w14:paraId="71884EF8" w14:textId="77777777" w:rsidR="00A47A5D" w:rsidRPr="007D6101" w:rsidRDefault="00804DE0" w:rsidP="000574F6">
      <w:pPr>
        <w:spacing w:line="360" w:lineRule="auto"/>
        <w:ind w:firstLine="709"/>
        <w:jc w:val="both"/>
        <w:rPr>
          <w:rFonts w:ascii="Arial Narrow" w:hAnsi="Arial Narrow"/>
          <w:bCs/>
          <w:lang w:eastAsia="ar-SA"/>
        </w:rPr>
      </w:pPr>
      <w:r>
        <w:rPr>
          <w:rFonts w:ascii="Arial Narrow" w:hAnsi="Arial Narrow"/>
          <w:bCs/>
          <w:lang w:eastAsia="ar-SA"/>
        </w:rPr>
        <w:tab/>
      </w:r>
      <w:r w:rsidR="00A47A5D" w:rsidRPr="007D6101">
        <w:rPr>
          <w:rFonts w:ascii="Arial Narrow" w:hAnsi="Arial Narrow"/>
          <w:bCs/>
          <w:lang w:eastAsia="ar-SA"/>
        </w:rPr>
        <w:t>Чл. 3. Земеделската земя, обект на договора, се предоставя на НАЕМАТЕЛЯ за отглеждане на едногодишни полски култури, съгласно заявеното от кандидата желание в заявлението-оферта.</w:t>
      </w:r>
    </w:p>
    <w:p w14:paraId="154A6E9E" w14:textId="77777777" w:rsidR="00A47A5D" w:rsidRPr="007D6101" w:rsidRDefault="00A47A5D" w:rsidP="000574F6">
      <w:pPr>
        <w:spacing w:line="360" w:lineRule="auto"/>
        <w:ind w:firstLine="709"/>
        <w:jc w:val="both"/>
        <w:rPr>
          <w:rFonts w:ascii="Arial Narrow" w:hAnsi="Arial Narrow"/>
          <w:bCs/>
          <w:lang w:eastAsia="ar-SA"/>
        </w:rPr>
      </w:pPr>
    </w:p>
    <w:p w14:paraId="638253E0" w14:textId="77777777" w:rsidR="00A47A5D" w:rsidRPr="007D6101" w:rsidRDefault="00A47A5D" w:rsidP="000574F6">
      <w:pPr>
        <w:pStyle w:val="ac"/>
        <w:spacing w:line="360" w:lineRule="auto"/>
        <w:ind w:firstLine="709"/>
        <w:jc w:val="both"/>
        <w:rPr>
          <w:rFonts w:ascii="Arial Narrow" w:hAnsi="Arial Narrow"/>
          <w:sz w:val="24"/>
        </w:rPr>
      </w:pPr>
      <w:r w:rsidRPr="007D6101">
        <w:rPr>
          <w:rFonts w:ascii="Arial Narrow" w:hAnsi="Arial Narrow"/>
          <w:sz w:val="24"/>
        </w:rPr>
        <w:t>Чл.4. НАЕМОДАТЕЛЯТ  предоставя на НАЕМАТЕЛЯ земеделската земя чл. 1 срещу годишен наем за съответната стопанска година, в размер на общо за наетата земя ………</w:t>
      </w:r>
      <w:r w:rsidR="007D6101">
        <w:rPr>
          <w:rFonts w:ascii="Arial Narrow" w:hAnsi="Arial Narrow"/>
          <w:sz w:val="24"/>
        </w:rPr>
        <w:t>………………/……………………………………………………………………./</w:t>
      </w:r>
      <w:r w:rsidRPr="007D6101">
        <w:rPr>
          <w:rFonts w:ascii="Arial Narrow" w:hAnsi="Arial Narrow"/>
          <w:sz w:val="24"/>
        </w:rPr>
        <w:t xml:space="preserve"> лева.     </w:t>
      </w:r>
    </w:p>
    <w:p w14:paraId="19D8A639" w14:textId="77777777" w:rsidR="00804DE0" w:rsidRPr="00804DE0" w:rsidRDefault="00804DE0" w:rsidP="000574F6">
      <w:pPr>
        <w:pStyle w:val="ac"/>
        <w:spacing w:line="360" w:lineRule="auto"/>
        <w:ind w:firstLine="709"/>
        <w:jc w:val="both"/>
        <w:rPr>
          <w:rFonts w:ascii="Arial Narrow" w:hAnsi="Arial Narrow"/>
          <w:sz w:val="24"/>
        </w:rPr>
      </w:pPr>
      <w:r w:rsidRPr="00804DE0">
        <w:rPr>
          <w:rFonts w:ascii="Arial Narrow" w:hAnsi="Arial Narrow"/>
          <w:sz w:val="24"/>
        </w:rPr>
        <w:t xml:space="preserve">Чл.5. НАЕМАТЕЛЯТ се задължава, при сключване на договора  да внесе годишната наемна вноска  по чл.4, като представи на  НАЕМОДАТЕЛЯ оригинал или заверено копие на платежния документ. За следващите стопански години заплащането на наемната цена се извършва в началото на стопанската година, но не по-късно от 1 октомври. </w:t>
      </w:r>
    </w:p>
    <w:p w14:paraId="276D9720" w14:textId="6F390857" w:rsidR="006D167B" w:rsidRPr="00C64249" w:rsidRDefault="00804DE0" w:rsidP="000574F6">
      <w:pPr>
        <w:pStyle w:val="ac"/>
        <w:spacing w:line="360" w:lineRule="auto"/>
        <w:ind w:firstLine="709"/>
        <w:jc w:val="both"/>
        <w:rPr>
          <w:rFonts w:ascii="Arial Narrow" w:hAnsi="Arial Narrow"/>
          <w:sz w:val="24"/>
        </w:rPr>
      </w:pPr>
      <w:r w:rsidRPr="00C64249">
        <w:rPr>
          <w:rFonts w:ascii="Arial Narrow" w:hAnsi="Arial Narrow"/>
          <w:sz w:val="24"/>
        </w:rPr>
        <w:t xml:space="preserve">Плащането на наемната цена се извършва по  банковата сметка на училището- </w:t>
      </w:r>
      <w:r w:rsidR="006D167B" w:rsidRPr="00C64249">
        <w:rPr>
          <w:rFonts w:ascii="Arial Narrow" w:hAnsi="Arial Narrow"/>
          <w:sz w:val="24"/>
          <w:lang w:val="en-US"/>
        </w:rPr>
        <w:t xml:space="preserve">IBAN: </w:t>
      </w:r>
      <w:r w:rsidR="00156543" w:rsidRPr="00C64249">
        <w:rPr>
          <w:rFonts w:ascii="Arial Narrow" w:hAnsi="Arial Narrow"/>
          <w:sz w:val="24"/>
          <w:lang w:val="en-US"/>
        </w:rPr>
        <w:t>BG70UNCR70003324476706</w:t>
      </w:r>
      <w:r w:rsidR="00514DFF" w:rsidRPr="00C64249">
        <w:rPr>
          <w:rFonts w:ascii="Arial Narrow" w:hAnsi="Arial Narrow"/>
          <w:sz w:val="24"/>
        </w:rPr>
        <w:t xml:space="preserve"> </w:t>
      </w:r>
      <w:r w:rsidR="006D167B" w:rsidRPr="00C64249">
        <w:rPr>
          <w:rFonts w:ascii="Arial Narrow" w:hAnsi="Arial Narrow"/>
          <w:sz w:val="24"/>
        </w:rPr>
        <w:t xml:space="preserve">– </w:t>
      </w:r>
      <w:r w:rsidR="00514DFF" w:rsidRPr="00C64249">
        <w:rPr>
          <w:rFonts w:ascii="Arial Narrow" w:hAnsi="Arial Narrow"/>
          <w:sz w:val="24"/>
        </w:rPr>
        <w:t>УниКредит Булбанк АД</w:t>
      </w:r>
      <w:r w:rsidR="006D167B" w:rsidRPr="00C64249">
        <w:rPr>
          <w:rFonts w:ascii="Arial Narrow" w:hAnsi="Arial Narrow"/>
          <w:sz w:val="24"/>
        </w:rPr>
        <w:t xml:space="preserve"> - клон Свищов.</w:t>
      </w:r>
    </w:p>
    <w:p w14:paraId="324B65DE" w14:textId="77777777" w:rsidR="00A47A5D" w:rsidRPr="007D6101" w:rsidRDefault="00A47A5D" w:rsidP="000574F6">
      <w:pPr>
        <w:pStyle w:val="ac"/>
        <w:spacing w:line="360" w:lineRule="auto"/>
        <w:ind w:firstLine="709"/>
        <w:jc w:val="both"/>
        <w:rPr>
          <w:rFonts w:ascii="Arial Narrow" w:hAnsi="Arial Narrow"/>
          <w:sz w:val="24"/>
        </w:rPr>
      </w:pPr>
      <w:r w:rsidRPr="007D6101">
        <w:rPr>
          <w:rFonts w:ascii="Arial Narrow" w:hAnsi="Arial Narrow"/>
          <w:sz w:val="24"/>
        </w:rPr>
        <w:t xml:space="preserve">Чл.6. Настоящият договор се сключва за срок от 3 </w:t>
      </w:r>
      <w:r w:rsidR="007D6101">
        <w:rPr>
          <w:rFonts w:ascii="Arial Narrow" w:hAnsi="Arial Narrow"/>
          <w:sz w:val="24"/>
        </w:rPr>
        <w:t xml:space="preserve">/три/ </w:t>
      </w:r>
      <w:r w:rsidRPr="007D6101">
        <w:rPr>
          <w:rFonts w:ascii="Arial Narrow" w:hAnsi="Arial Narrow"/>
          <w:sz w:val="24"/>
        </w:rPr>
        <w:t>стопански години и влиза в сила от стопанската 20</w:t>
      </w:r>
      <w:r w:rsidR="0014402A">
        <w:rPr>
          <w:rFonts w:ascii="Arial Narrow" w:hAnsi="Arial Narrow"/>
          <w:sz w:val="24"/>
        </w:rPr>
        <w:t>2</w:t>
      </w:r>
      <w:r w:rsidR="001C00E8">
        <w:rPr>
          <w:rFonts w:ascii="Arial Narrow" w:hAnsi="Arial Narrow"/>
          <w:sz w:val="24"/>
        </w:rPr>
        <w:t>3</w:t>
      </w:r>
      <w:r w:rsidRPr="007D6101">
        <w:rPr>
          <w:rFonts w:ascii="Arial Narrow" w:hAnsi="Arial Narrow"/>
          <w:sz w:val="24"/>
        </w:rPr>
        <w:t>/20</w:t>
      </w:r>
      <w:r w:rsidR="0014402A">
        <w:rPr>
          <w:rFonts w:ascii="Arial Narrow" w:hAnsi="Arial Narrow"/>
          <w:sz w:val="24"/>
        </w:rPr>
        <w:t>2</w:t>
      </w:r>
      <w:r w:rsidR="001C00E8">
        <w:rPr>
          <w:rFonts w:ascii="Arial Narrow" w:hAnsi="Arial Narrow"/>
          <w:sz w:val="24"/>
        </w:rPr>
        <w:t>4</w:t>
      </w:r>
      <w:r w:rsidRPr="007D6101">
        <w:rPr>
          <w:rFonts w:ascii="Arial Narrow" w:hAnsi="Arial Narrow"/>
          <w:sz w:val="24"/>
        </w:rPr>
        <w:t xml:space="preserve"> година. </w:t>
      </w:r>
    </w:p>
    <w:p w14:paraId="118FB4D1"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ab/>
      </w:r>
    </w:p>
    <w:p w14:paraId="51186E1F" w14:textId="77777777" w:rsidR="00A47A5D" w:rsidRPr="007D6101" w:rsidRDefault="00A47A5D" w:rsidP="000574F6">
      <w:pPr>
        <w:spacing w:line="360" w:lineRule="auto"/>
        <w:ind w:firstLine="709"/>
        <w:jc w:val="both"/>
        <w:rPr>
          <w:rFonts w:ascii="Arial Narrow" w:hAnsi="Arial Narrow"/>
          <w:b/>
          <w:bCs/>
          <w:lang w:eastAsia="ar-SA"/>
        </w:rPr>
      </w:pPr>
      <w:r w:rsidRPr="007D6101">
        <w:rPr>
          <w:rFonts w:ascii="Arial Narrow" w:hAnsi="Arial Narrow"/>
          <w:b/>
          <w:bCs/>
          <w:lang w:eastAsia="ar-SA"/>
        </w:rPr>
        <w:t>II. ПРАВА И ЗАДЪЛЖЕНИЯ НА НАЕМОДАТЕЛЯ</w:t>
      </w:r>
    </w:p>
    <w:p w14:paraId="31457DF2" w14:textId="77777777" w:rsidR="00A47A5D" w:rsidRPr="007D6101" w:rsidRDefault="00A47A5D" w:rsidP="000574F6">
      <w:pPr>
        <w:spacing w:line="360" w:lineRule="auto"/>
        <w:ind w:firstLine="709"/>
        <w:jc w:val="both"/>
        <w:rPr>
          <w:rFonts w:ascii="Arial Narrow" w:hAnsi="Arial Narrow"/>
          <w:bCs/>
          <w:lang w:eastAsia="ar-SA"/>
        </w:rPr>
      </w:pPr>
    </w:p>
    <w:p w14:paraId="51FD68DB"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 xml:space="preserve">Чл.7. НАЕМОДАТЕЛЯТ предоставя на НАЕМАТЕЛЯ земеделската земя в състоянието, в което се намира, както и осигурява безпрепятственото й използване.    </w:t>
      </w:r>
    </w:p>
    <w:p w14:paraId="01AC7F64"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ab/>
        <w:t>Чл.8. НАЕМОДАТЕЛЯТ  не отговаря за недостатъците на земята, ако към момента на подписване на този договор НАЕМАТЕЛЯТ е знаел или е могъл да узнае за тяхното съществуване, с изключение на онези недостатъци, които са опасни за здравето на човека.</w:t>
      </w:r>
    </w:p>
    <w:p w14:paraId="519FCD09"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ab/>
        <w:t xml:space="preserve">Чл.9. НАЕМОДАТЕЛЯТ има право да получава наемното  плащане в уговорения в чл. 5 срок.  </w:t>
      </w:r>
    </w:p>
    <w:p w14:paraId="7A89A477"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lastRenderedPageBreak/>
        <w:tab/>
        <w:t>Чл.10.  НАЕМОДАТЕЛЯТ  има право да извършва действия за поддържане и запазване на обекта на договора и да прави подобрения в същия, освен ако не създава съществени затруднения на НАЕМАТЕЛЯ  и не влошава качеството на продукцията.</w:t>
      </w:r>
    </w:p>
    <w:p w14:paraId="0D77640B"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 xml:space="preserve">Чл.11. Ако извършените от НАЕМОДАТЕЛЯ подобрения допринасят за нарастване на добивите от обекта, той има право да иска увеличение на размера на наемното плащане.  </w:t>
      </w:r>
    </w:p>
    <w:p w14:paraId="3845A262"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Чл.12. НАЕМОДАТЕЛЯТ  може да прекрати договора,  когато НАЕМАТЕЛЯТ  ползва обекта по начин, който не отговаря на изискванията на чл. 21.</w:t>
      </w:r>
    </w:p>
    <w:p w14:paraId="62735FC4"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 xml:space="preserve">Чл.13. НАЕМОДАТЕЛЯТ няма право да сключва договори за наем с трети лица по отношение на предоставената земеделска земя, преди да изтече срока по настоящия договор. </w:t>
      </w:r>
    </w:p>
    <w:p w14:paraId="7F2DDE0E" w14:textId="77777777" w:rsidR="00A47A5D" w:rsidRPr="007D6101" w:rsidRDefault="00A47A5D" w:rsidP="000574F6">
      <w:pPr>
        <w:spacing w:line="360" w:lineRule="auto"/>
        <w:ind w:firstLine="709"/>
        <w:jc w:val="both"/>
        <w:rPr>
          <w:rFonts w:ascii="Arial Narrow" w:hAnsi="Arial Narrow"/>
          <w:bCs/>
          <w:lang w:eastAsia="ar-SA"/>
        </w:rPr>
      </w:pPr>
    </w:p>
    <w:p w14:paraId="1DACC8F5" w14:textId="77777777" w:rsidR="00A47A5D" w:rsidRPr="007D6101" w:rsidRDefault="00A47A5D" w:rsidP="000574F6">
      <w:pPr>
        <w:spacing w:line="360" w:lineRule="auto"/>
        <w:ind w:firstLine="709"/>
        <w:jc w:val="both"/>
        <w:rPr>
          <w:rFonts w:ascii="Arial Narrow" w:hAnsi="Arial Narrow"/>
          <w:b/>
          <w:bCs/>
          <w:lang w:eastAsia="ar-SA"/>
        </w:rPr>
      </w:pPr>
      <w:r w:rsidRPr="007D6101">
        <w:rPr>
          <w:rFonts w:ascii="Arial Narrow" w:hAnsi="Arial Narrow"/>
          <w:bCs/>
          <w:lang w:eastAsia="ar-SA"/>
        </w:rPr>
        <w:tab/>
      </w:r>
      <w:r w:rsidRPr="007D6101">
        <w:rPr>
          <w:rFonts w:ascii="Arial Narrow" w:hAnsi="Arial Narrow"/>
          <w:b/>
          <w:bCs/>
          <w:lang w:eastAsia="ar-SA"/>
        </w:rPr>
        <w:t>III. ПРАВА И ЗАДЪЛЖЕНИЯ НА НАЕМАТЕЛЯ</w:t>
      </w:r>
    </w:p>
    <w:p w14:paraId="08A61AE0" w14:textId="77777777" w:rsidR="00A47A5D" w:rsidRPr="007D6101" w:rsidRDefault="00A47A5D" w:rsidP="000574F6">
      <w:pPr>
        <w:spacing w:line="360" w:lineRule="auto"/>
        <w:ind w:firstLine="709"/>
        <w:jc w:val="both"/>
        <w:rPr>
          <w:rFonts w:ascii="Arial Narrow" w:hAnsi="Arial Narrow"/>
          <w:bCs/>
          <w:lang w:eastAsia="ar-SA"/>
        </w:rPr>
      </w:pPr>
    </w:p>
    <w:p w14:paraId="6761BBDE"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ab/>
        <w:t>Чл.14. НАЕМАТЕЛЯТ е длъжен да заплаща годишния наем в размера и срока, уговорени в  настоящия договор.</w:t>
      </w:r>
    </w:p>
    <w:p w14:paraId="2B713234"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ab/>
        <w:t>Чл.15. НАЕМАТЕЛЯТ е длъжен да заплаща всички разходи, свързани с обикновеното ползване и текущото поддържане на обекта.</w:t>
      </w:r>
    </w:p>
    <w:p w14:paraId="309FC6B7"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ab/>
        <w:t xml:space="preserve">Чл. 16. НАЕМАТЕЛЯТ  е длъжен да плаща данъците, таксите и застраховките, свързани с ползването на наетия обект. </w:t>
      </w:r>
      <w:r w:rsidRPr="007D6101">
        <w:rPr>
          <w:rFonts w:ascii="Arial Narrow" w:hAnsi="Arial Narrow"/>
          <w:bCs/>
          <w:lang w:eastAsia="ar-SA"/>
        </w:rPr>
        <w:tab/>
      </w:r>
    </w:p>
    <w:p w14:paraId="7C971B71"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Чл. 17. НАЕМАТЕЛЯТ е длъжен да заплаща и разходите за текущото поддържане на всички съоръжения и системи, които не са причислени към обекта, но обслужват същия – напоителни и отводнителни системи, канавки, ограждения и др.</w:t>
      </w:r>
    </w:p>
    <w:p w14:paraId="4C04AA66"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ab/>
        <w:t>Чл.18. НАЕМАТЕЛЯТ  е длъжен да предупреждава НАЕМОДАТЕЛЯ за посегателства върху наетия  обект от страна на трети лица.</w:t>
      </w:r>
    </w:p>
    <w:p w14:paraId="6A09D7B4" w14:textId="77777777" w:rsidR="00A47A5D" w:rsidRPr="007D6101" w:rsidRDefault="00A47A5D" w:rsidP="000574F6">
      <w:pPr>
        <w:pStyle w:val="24"/>
        <w:spacing w:after="0" w:line="360" w:lineRule="auto"/>
        <w:ind w:firstLine="709"/>
        <w:jc w:val="both"/>
        <w:rPr>
          <w:rFonts w:ascii="Arial Narrow" w:hAnsi="Arial Narrow"/>
          <w:bCs/>
          <w:lang w:eastAsia="ar-SA"/>
        </w:rPr>
      </w:pPr>
      <w:r w:rsidRPr="007D6101">
        <w:rPr>
          <w:rFonts w:ascii="Arial Narrow" w:hAnsi="Arial Narrow"/>
          <w:bCs/>
          <w:lang w:eastAsia="ar-SA"/>
        </w:rPr>
        <w:t>Чл. 19. НАЕМАТЕЛЯТ е длъжен незабавно да уведоми писмено НАЕМОДАТЕЛЯ за появили се недостатъци, за необходимостта от вземане на мерки за предпазване на обекта от повреждане или унищожаване.</w:t>
      </w:r>
    </w:p>
    <w:p w14:paraId="16A50DA1" w14:textId="77777777" w:rsidR="00A47A5D" w:rsidRPr="007D6101" w:rsidRDefault="00A47A5D" w:rsidP="000574F6">
      <w:pPr>
        <w:pStyle w:val="24"/>
        <w:spacing w:after="0" w:line="360" w:lineRule="auto"/>
        <w:ind w:left="720" w:firstLine="709"/>
        <w:jc w:val="both"/>
        <w:rPr>
          <w:rFonts w:ascii="Arial Narrow" w:hAnsi="Arial Narrow"/>
          <w:bCs/>
          <w:lang w:eastAsia="ar-SA"/>
        </w:rPr>
      </w:pPr>
      <w:r w:rsidRPr="007D6101">
        <w:rPr>
          <w:rFonts w:ascii="Arial Narrow" w:hAnsi="Arial Narrow"/>
          <w:bCs/>
          <w:lang w:eastAsia="ar-SA"/>
        </w:rPr>
        <w:t xml:space="preserve">Чл.20. НАЕМАТЕЛЯТ  няма право да пренаема  обекта на договора. </w:t>
      </w:r>
    </w:p>
    <w:p w14:paraId="550888EB" w14:textId="77777777" w:rsidR="00A47A5D" w:rsidRPr="007D6101" w:rsidRDefault="00A47A5D" w:rsidP="000574F6">
      <w:pPr>
        <w:pStyle w:val="24"/>
        <w:spacing w:after="0" w:line="360" w:lineRule="auto"/>
        <w:ind w:firstLine="709"/>
        <w:jc w:val="both"/>
        <w:rPr>
          <w:rFonts w:ascii="Arial Narrow" w:hAnsi="Arial Narrow"/>
          <w:bCs/>
          <w:lang w:eastAsia="ar-SA"/>
        </w:rPr>
      </w:pPr>
      <w:r w:rsidRPr="007D6101">
        <w:rPr>
          <w:rFonts w:ascii="Arial Narrow" w:hAnsi="Arial Narrow"/>
          <w:bCs/>
          <w:lang w:eastAsia="ar-SA"/>
        </w:rPr>
        <w:t>Чл. 21. НАЕМАТЕЛЯТ е длъжен да ползва земята,  обект на договора,  с грижата на добър стопанин, съгласно определеното с договора предназначение. НАЕМАТЕЛЯТ е длъжен да спазва установените санитарно-хигиенни, противопожарни, екологични, агротехнически и други изисквания и  да не уврежда обекта на договора.</w:t>
      </w:r>
    </w:p>
    <w:p w14:paraId="43797863" w14:textId="77777777" w:rsidR="00A47A5D" w:rsidRPr="007D6101" w:rsidRDefault="00A47A5D" w:rsidP="000574F6">
      <w:pPr>
        <w:pStyle w:val="24"/>
        <w:spacing w:after="0" w:line="360" w:lineRule="auto"/>
        <w:ind w:firstLine="709"/>
        <w:jc w:val="both"/>
        <w:rPr>
          <w:rFonts w:ascii="Arial Narrow" w:hAnsi="Arial Narrow"/>
          <w:bCs/>
          <w:lang w:eastAsia="ar-SA"/>
        </w:rPr>
      </w:pPr>
      <w:r w:rsidRPr="007D6101">
        <w:rPr>
          <w:rFonts w:ascii="Arial Narrow" w:hAnsi="Arial Narrow"/>
          <w:bCs/>
          <w:lang w:eastAsia="ar-SA"/>
        </w:rPr>
        <w:t xml:space="preserve">Чл.22. НАЕМАТЕЛЯТ  е длъжен да върне наетата земя след изтичане срока на договора или при предсрочното му прекратяване, почистена от растителни остатъци.  </w:t>
      </w:r>
    </w:p>
    <w:p w14:paraId="260C3FB7" w14:textId="77777777" w:rsidR="00A47A5D" w:rsidRPr="007D6101" w:rsidRDefault="00A47A5D" w:rsidP="000574F6">
      <w:pPr>
        <w:pStyle w:val="24"/>
        <w:spacing w:after="0" w:line="360" w:lineRule="auto"/>
        <w:ind w:firstLine="709"/>
        <w:jc w:val="both"/>
        <w:rPr>
          <w:rFonts w:ascii="Arial Narrow" w:hAnsi="Arial Narrow"/>
          <w:bCs/>
          <w:lang w:eastAsia="ar-SA"/>
        </w:rPr>
      </w:pPr>
      <w:r w:rsidRPr="007D6101">
        <w:rPr>
          <w:rFonts w:ascii="Arial Narrow" w:hAnsi="Arial Narrow"/>
          <w:bCs/>
          <w:lang w:eastAsia="ar-SA"/>
        </w:rPr>
        <w:lastRenderedPageBreak/>
        <w:t xml:space="preserve">Чл. 23. Ако поради неизпълнение на задължението по чл. 21 са произтекли вреди за НАЕМОДАТЕЛЯ, НАЕМАТЕЛЯТ губи право на обезщетение за недостатъци, както и правата си да прекрати договора и да иска обезщетение за неизпълнение. </w:t>
      </w:r>
    </w:p>
    <w:p w14:paraId="3EF5097A" w14:textId="77777777" w:rsidR="00A47A5D" w:rsidRPr="007D6101" w:rsidRDefault="00A47A5D" w:rsidP="000574F6">
      <w:pPr>
        <w:pStyle w:val="24"/>
        <w:spacing w:after="0" w:line="360" w:lineRule="auto"/>
        <w:ind w:firstLine="709"/>
        <w:jc w:val="both"/>
        <w:rPr>
          <w:rFonts w:ascii="Arial Narrow" w:hAnsi="Arial Narrow"/>
          <w:bCs/>
          <w:lang w:eastAsia="ar-SA"/>
        </w:rPr>
      </w:pPr>
      <w:r w:rsidRPr="007D6101">
        <w:rPr>
          <w:rFonts w:ascii="Arial Narrow" w:hAnsi="Arial Narrow"/>
          <w:bCs/>
          <w:lang w:eastAsia="ar-SA"/>
        </w:rPr>
        <w:t>Чл. 24. НАЕМАТЕЛЯТ  може да извършва подобрения в обекта само с предварително изразено писмено съгласие на НАЕМОДАТЕЛЯ. Ако подобренията включват строителни работи, за които се изисква строително разрешение, НАЕМАТЕЛЯТ  следва да получи предварително писмено съгласие на НАЕМОДАТЕЛЯ  преди започване на строителството и да го извърши при спазване на съответните законови разпоредби.</w:t>
      </w:r>
    </w:p>
    <w:p w14:paraId="5979576C" w14:textId="77777777" w:rsidR="00A47A5D" w:rsidRDefault="00A47A5D" w:rsidP="000574F6">
      <w:pPr>
        <w:pStyle w:val="24"/>
        <w:spacing w:after="0" w:line="360" w:lineRule="auto"/>
        <w:ind w:firstLine="709"/>
        <w:jc w:val="both"/>
        <w:rPr>
          <w:rFonts w:ascii="Arial Narrow" w:hAnsi="Arial Narrow"/>
          <w:bCs/>
          <w:lang w:eastAsia="ar-SA"/>
        </w:rPr>
      </w:pPr>
      <w:r w:rsidRPr="007D6101">
        <w:rPr>
          <w:rFonts w:ascii="Arial Narrow" w:hAnsi="Arial Narrow"/>
          <w:bCs/>
          <w:lang w:eastAsia="ar-SA"/>
        </w:rPr>
        <w:t>Чл. 25. При прекратяване на договора НАЕМАТЕЛЯТ има право да вдигне съоръженията, инсталациите и другите подобрения, които не са трайно прикрепени към обекта и са направени без знанието на НАЕМОДАТЕЛЯ, освен ако не постигне споразумение с него за заплащане на стойността им към момента на прекратяването.</w:t>
      </w:r>
    </w:p>
    <w:p w14:paraId="1F1BBCBA" w14:textId="77777777" w:rsidR="001C00E8" w:rsidRPr="007D6101" w:rsidRDefault="001C00E8" w:rsidP="000574F6">
      <w:pPr>
        <w:pStyle w:val="24"/>
        <w:spacing w:after="0" w:line="360" w:lineRule="auto"/>
        <w:ind w:firstLine="709"/>
        <w:jc w:val="both"/>
        <w:rPr>
          <w:rFonts w:ascii="Arial Narrow" w:hAnsi="Arial Narrow"/>
          <w:bCs/>
          <w:lang w:eastAsia="ar-SA"/>
        </w:rPr>
      </w:pPr>
    </w:p>
    <w:p w14:paraId="0623F408" w14:textId="77777777" w:rsidR="00A47A5D" w:rsidRPr="00804DE0" w:rsidRDefault="00A47A5D" w:rsidP="000574F6">
      <w:pPr>
        <w:pStyle w:val="24"/>
        <w:spacing w:after="0" w:line="360" w:lineRule="auto"/>
        <w:ind w:firstLine="709"/>
        <w:jc w:val="both"/>
        <w:rPr>
          <w:rFonts w:ascii="Arial Narrow" w:hAnsi="Arial Narrow"/>
          <w:b/>
          <w:bCs/>
          <w:lang w:eastAsia="ar-SA"/>
        </w:rPr>
      </w:pPr>
      <w:r w:rsidRPr="00804DE0">
        <w:rPr>
          <w:rFonts w:ascii="Arial Narrow" w:hAnsi="Arial Narrow"/>
          <w:b/>
          <w:bCs/>
          <w:lang w:eastAsia="ar-SA"/>
        </w:rPr>
        <w:t>ІV. НЕУСТОЙКИ,  ОБЕЗЩЕТЕНИЯ</w:t>
      </w:r>
    </w:p>
    <w:p w14:paraId="2C557CD2" w14:textId="77777777" w:rsidR="00A47A5D"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ab/>
        <w:t xml:space="preserve">Чл. 26. НАЕМАТЕЛЯТ дължи обезщетение за вредите, причинени от него или от лица, на които е възложил извършването на определена работа. </w:t>
      </w:r>
    </w:p>
    <w:p w14:paraId="66A25AAE" w14:textId="4D3C5AE1" w:rsidR="00804DE0" w:rsidRPr="001C00E8" w:rsidRDefault="00804DE0" w:rsidP="000574F6">
      <w:pPr>
        <w:suppressAutoHyphens/>
        <w:autoSpaceDE w:val="0"/>
        <w:spacing w:line="360" w:lineRule="auto"/>
        <w:ind w:firstLine="709"/>
        <w:jc w:val="both"/>
        <w:rPr>
          <w:rFonts w:ascii="Arial Narrow" w:hAnsi="Arial Narrow"/>
          <w:bCs/>
          <w:lang w:eastAsia="ar-SA"/>
        </w:rPr>
      </w:pPr>
      <w:r w:rsidRPr="001C00E8">
        <w:rPr>
          <w:rFonts w:ascii="Arial Narrow" w:hAnsi="Arial Narrow"/>
          <w:bCs/>
          <w:lang w:eastAsia="ar-SA"/>
        </w:rPr>
        <w:t>При</w:t>
      </w:r>
      <w:r w:rsidR="001C00E8">
        <w:rPr>
          <w:rFonts w:ascii="Arial Narrow" w:hAnsi="Arial Narrow"/>
          <w:bCs/>
          <w:lang w:eastAsia="ar-SA"/>
        </w:rPr>
        <w:t xml:space="preserve"> </w:t>
      </w:r>
      <w:r w:rsidRPr="001C00E8">
        <w:rPr>
          <w:rFonts w:ascii="Arial Narrow" w:hAnsi="Arial Narrow"/>
          <w:bCs/>
          <w:lang w:eastAsia="ar-SA"/>
        </w:rPr>
        <w:t>забава</w:t>
      </w:r>
      <w:r w:rsidR="001C00E8">
        <w:rPr>
          <w:rFonts w:ascii="Arial Narrow" w:hAnsi="Arial Narrow"/>
          <w:bCs/>
          <w:lang w:eastAsia="ar-SA"/>
        </w:rPr>
        <w:t xml:space="preserve"> </w:t>
      </w:r>
      <w:r w:rsidRPr="001C00E8">
        <w:rPr>
          <w:rFonts w:ascii="Arial Narrow" w:hAnsi="Arial Narrow"/>
          <w:bCs/>
          <w:lang w:eastAsia="ar-SA"/>
        </w:rPr>
        <w:t>на НАЕМАТЕЛЯ относно</w:t>
      </w:r>
      <w:r w:rsidR="001C00E8">
        <w:rPr>
          <w:rFonts w:ascii="Arial Narrow" w:hAnsi="Arial Narrow"/>
          <w:bCs/>
          <w:lang w:eastAsia="ar-SA"/>
        </w:rPr>
        <w:t xml:space="preserve"> </w:t>
      </w:r>
      <w:r w:rsidRPr="001C00E8">
        <w:rPr>
          <w:rFonts w:ascii="Arial Narrow" w:hAnsi="Arial Narrow"/>
          <w:bCs/>
          <w:lang w:eastAsia="ar-SA"/>
        </w:rPr>
        <w:t>плащане</w:t>
      </w:r>
      <w:r w:rsidR="001C00E8">
        <w:rPr>
          <w:rFonts w:ascii="Arial Narrow" w:hAnsi="Arial Narrow"/>
          <w:bCs/>
          <w:lang w:eastAsia="ar-SA"/>
        </w:rPr>
        <w:t xml:space="preserve"> </w:t>
      </w:r>
      <w:r w:rsidRPr="001C00E8">
        <w:rPr>
          <w:rFonts w:ascii="Arial Narrow" w:hAnsi="Arial Narrow"/>
          <w:bCs/>
          <w:lang w:eastAsia="ar-SA"/>
        </w:rPr>
        <w:t>на</w:t>
      </w:r>
      <w:r w:rsidR="001C00E8">
        <w:rPr>
          <w:rFonts w:ascii="Arial Narrow" w:hAnsi="Arial Narrow"/>
          <w:bCs/>
          <w:lang w:eastAsia="ar-SA"/>
        </w:rPr>
        <w:t xml:space="preserve"> </w:t>
      </w:r>
      <w:r w:rsidRPr="001C00E8">
        <w:rPr>
          <w:rFonts w:ascii="Arial Narrow" w:hAnsi="Arial Narrow"/>
          <w:bCs/>
          <w:lang w:eastAsia="ar-SA"/>
        </w:rPr>
        <w:t>наемната</w:t>
      </w:r>
      <w:r w:rsidR="001C00E8">
        <w:rPr>
          <w:rFonts w:ascii="Arial Narrow" w:hAnsi="Arial Narrow"/>
          <w:bCs/>
          <w:lang w:eastAsia="ar-SA"/>
        </w:rPr>
        <w:t xml:space="preserve"> </w:t>
      </w:r>
      <w:r w:rsidRPr="001C00E8">
        <w:rPr>
          <w:rFonts w:ascii="Arial Narrow" w:hAnsi="Arial Narrow"/>
          <w:bCs/>
          <w:lang w:eastAsia="ar-SA"/>
        </w:rPr>
        <w:t>цена в посочения в чл. 5</w:t>
      </w:r>
      <w:r w:rsidR="001C00E8">
        <w:rPr>
          <w:rFonts w:ascii="Arial Narrow" w:hAnsi="Arial Narrow"/>
          <w:bCs/>
          <w:lang w:eastAsia="ar-SA"/>
        </w:rPr>
        <w:t xml:space="preserve"> </w:t>
      </w:r>
      <w:r w:rsidRPr="001C00E8">
        <w:rPr>
          <w:rFonts w:ascii="Arial Narrow" w:hAnsi="Arial Narrow"/>
          <w:bCs/>
          <w:lang w:eastAsia="ar-SA"/>
        </w:rPr>
        <w:t>от</w:t>
      </w:r>
      <w:r w:rsidR="001C00E8">
        <w:rPr>
          <w:rFonts w:ascii="Arial Narrow" w:hAnsi="Arial Narrow"/>
          <w:bCs/>
          <w:lang w:eastAsia="ar-SA"/>
        </w:rPr>
        <w:t xml:space="preserve"> </w:t>
      </w:r>
      <w:r w:rsidRPr="001C00E8">
        <w:rPr>
          <w:rFonts w:ascii="Arial Narrow" w:hAnsi="Arial Narrow"/>
          <w:bCs/>
          <w:lang w:eastAsia="ar-SA"/>
        </w:rPr>
        <w:t>договора</w:t>
      </w:r>
      <w:r w:rsidR="001C00E8">
        <w:rPr>
          <w:rFonts w:ascii="Arial Narrow" w:hAnsi="Arial Narrow"/>
          <w:bCs/>
          <w:lang w:eastAsia="ar-SA"/>
        </w:rPr>
        <w:t xml:space="preserve"> </w:t>
      </w:r>
      <w:r w:rsidRPr="001C00E8">
        <w:rPr>
          <w:rFonts w:ascii="Arial Narrow" w:hAnsi="Arial Narrow"/>
          <w:bCs/>
          <w:lang w:eastAsia="ar-SA"/>
        </w:rPr>
        <w:t>срок, същият</w:t>
      </w:r>
      <w:r w:rsidR="001C00E8">
        <w:rPr>
          <w:rFonts w:ascii="Arial Narrow" w:hAnsi="Arial Narrow"/>
          <w:bCs/>
          <w:lang w:eastAsia="ar-SA"/>
        </w:rPr>
        <w:t xml:space="preserve"> </w:t>
      </w:r>
      <w:r w:rsidRPr="001C00E8">
        <w:rPr>
          <w:rFonts w:ascii="Arial Narrow" w:hAnsi="Arial Narrow"/>
          <w:bCs/>
          <w:lang w:eastAsia="ar-SA"/>
        </w:rPr>
        <w:t>дължи</w:t>
      </w:r>
      <w:r w:rsidR="001C00E8">
        <w:rPr>
          <w:rFonts w:ascii="Arial Narrow" w:hAnsi="Arial Narrow"/>
          <w:bCs/>
          <w:lang w:eastAsia="ar-SA"/>
        </w:rPr>
        <w:t xml:space="preserve"> </w:t>
      </w:r>
      <w:r w:rsidRPr="001C00E8">
        <w:rPr>
          <w:rFonts w:ascii="Arial Narrow" w:hAnsi="Arial Narrow"/>
          <w:bCs/>
          <w:lang w:eastAsia="ar-SA"/>
        </w:rPr>
        <w:t>на НАЕМОДАТЕЛЯ неустойка в размер</w:t>
      </w:r>
      <w:r w:rsidR="001C00E8">
        <w:rPr>
          <w:rFonts w:ascii="Arial Narrow" w:hAnsi="Arial Narrow"/>
          <w:bCs/>
          <w:lang w:eastAsia="ar-SA"/>
        </w:rPr>
        <w:t xml:space="preserve"> </w:t>
      </w:r>
      <w:r w:rsidRPr="001C00E8">
        <w:rPr>
          <w:rFonts w:ascii="Arial Narrow" w:hAnsi="Arial Narrow"/>
          <w:bCs/>
          <w:lang w:eastAsia="ar-SA"/>
        </w:rPr>
        <w:t>на 0.1 % на</w:t>
      </w:r>
      <w:r w:rsidR="001C00E8">
        <w:rPr>
          <w:rFonts w:ascii="Arial Narrow" w:hAnsi="Arial Narrow"/>
          <w:bCs/>
          <w:lang w:eastAsia="ar-SA"/>
        </w:rPr>
        <w:t xml:space="preserve"> </w:t>
      </w:r>
      <w:r w:rsidRPr="001C00E8">
        <w:rPr>
          <w:rFonts w:ascii="Arial Narrow" w:hAnsi="Arial Narrow"/>
          <w:bCs/>
          <w:lang w:eastAsia="ar-SA"/>
        </w:rPr>
        <w:t>ден</w:t>
      </w:r>
      <w:r w:rsidR="001C00E8">
        <w:rPr>
          <w:rFonts w:ascii="Arial Narrow" w:hAnsi="Arial Narrow"/>
          <w:bCs/>
          <w:lang w:eastAsia="ar-SA"/>
        </w:rPr>
        <w:t xml:space="preserve"> </w:t>
      </w:r>
      <w:r w:rsidRPr="001C00E8">
        <w:rPr>
          <w:rFonts w:ascii="Arial Narrow" w:hAnsi="Arial Narrow"/>
          <w:bCs/>
          <w:lang w:eastAsia="ar-SA"/>
        </w:rPr>
        <w:t>от</w:t>
      </w:r>
      <w:r w:rsidR="001C00E8">
        <w:rPr>
          <w:rFonts w:ascii="Arial Narrow" w:hAnsi="Arial Narrow"/>
          <w:bCs/>
          <w:lang w:eastAsia="ar-SA"/>
        </w:rPr>
        <w:t xml:space="preserve"> </w:t>
      </w:r>
      <w:r w:rsidRPr="001C00E8">
        <w:rPr>
          <w:rFonts w:ascii="Arial Narrow" w:hAnsi="Arial Narrow"/>
          <w:bCs/>
          <w:lang w:eastAsia="ar-SA"/>
        </w:rPr>
        <w:t>договорената</w:t>
      </w:r>
      <w:r w:rsidR="001C00E8">
        <w:rPr>
          <w:rFonts w:ascii="Arial Narrow" w:hAnsi="Arial Narrow"/>
          <w:bCs/>
          <w:lang w:eastAsia="ar-SA"/>
        </w:rPr>
        <w:t xml:space="preserve"> </w:t>
      </w:r>
      <w:r w:rsidRPr="001C00E8">
        <w:rPr>
          <w:rFonts w:ascii="Arial Narrow" w:hAnsi="Arial Narrow"/>
          <w:bCs/>
          <w:lang w:eastAsia="ar-SA"/>
        </w:rPr>
        <w:t>наемна</w:t>
      </w:r>
      <w:r w:rsidR="001C00E8">
        <w:rPr>
          <w:rFonts w:ascii="Arial Narrow" w:hAnsi="Arial Narrow"/>
          <w:bCs/>
          <w:lang w:eastAsia="ar-SA"/>
        </w:rPr>
        <w:t xml:space="preserve"> </w:t>
      </w:r>
      <w:r w:rsidRPr="001C00E8">
        <w:rPr>
          <w:rFonts w:ascii="Arial Narrow" w:hAnsi="Arial Narrow"/>
          <w:bCs/>
          <w:lang w:eastAsia="ar-SA"/>
        </w:rPr>
        <w:t>цена, но</w:t>
      </w:r>
      <w:r w:rsidR="001C00E8">
        <w:rPr>
          <w:rFonts w:ascii="Arial Narrow" w:hAnsi="Arial Narrow"/>
          <w:bCs/>
          <w:lang w:eastAsia="ar-SA"/>
        </w:rPr>
        <w:t xml:space="preserve"> </w:t>
      </w:r>
      <w:r w:rsidRPr="001C00E8">
        <w:rPr>
          <w:rFonts w:ascii="Arial Narrow" w:hAnsi="Arial Narrow"/>
          <w:bCs/>
          <w:lang w:eastAsia="ar-SA"/>
        </w:rPr>
        <w:t>не</w:t>
      </w:r>
      <w:r w:rsidR="001C00E8">
        <w:rPr>
          <w:rFonts w:ascii="Arial Narrow" w:hAnsi="Arial Narrow"/>
          <w:bCs/>
          <w:lang w:eastAsia="ar-SA"/>
        </w:rPr>
        <w:t xml:space="preserve"> </w:t>
      </w:r>
      <w:r w:rsidRPr="001C00E8">
        <w:rPr>
          <w:rFonts w:ascii="Arial Narrow" w:hAnsi="Arial Narrow"/>
          <w:bCs/>
          <w:lang w:eastAsia="ar-SA"/>
        </w:rPr>
        <w:t>повече</w:t>
      </w:r>
      <w:r w:rsidR="001C00E8">
        <w:rPr>
          <w:rFonts w:ascii="Arial Narrow" w:hAnsi="Arial Narrow"/>
          <w:bCs/>
          <w:lang w:eastAsia="ar-SA"/>
        </w:rPr>
        <w:t xml:space="preserve"> </w:t>
      </w:r>
      <w:r w:rsidRPr="001C00E8">
        <w:rPr>
          <w:rFonts w:ascii="Arial Narrow" w:hAnsi="Arial Narrow"/>
          <w:bCs/>
          <w:lang w:eastAsia="ar-SA"/>
        </w:rPr>
        <w:t>от 20%.</w:t>
      </w:r>
    </w:p>
    <w:p w14:paraId="7D7DAF9B" w14:textId="77777777" w:rsidR="00804DE0" w:rsidRDefault="00804DE0" w:rsidP="000574F6">
      <w:pPr>
        <w:spacing w:line="360" w:lineRule="auto"/>
        <w:ind w:firstLine="709"/>
        <w:jc w:val="both"/>
        <w:rPr>
          <w:rFonts w:ascii="Arial Narrow" w:hAnsi="Arial Narrow"/>
          <w:bCs/>
          <w:lang w:eastAsia="ar-SA"/>
        </w:rPr>
      </w:pPr>
    </w:p>
    <w:p w14:paraId="3A5F70FE" w14:textId="1F774DFF" w:rsidR="00A47A5D" w:rsidRPr="00C64249" w:rsidRDefault="00A47A5D" w:rsidP="00C64249">
      <w:pPr>
        <w:pStyle w:val="2"/>
        <w:tabs>
          <w:tab w:val="clear" w:pos="2498"/>
        </w:tabs>
        <w:ind w:left="0" w:firstLine="709"/>
        <w:jc w:val="both"/>
        <w:rPr>
          <w:rFonts w:ascii="Arial Narrow" w:hAnsi="Arial Narrow"/>
          <w:bCs/>
          <w:sz w:val="24"/>
          <w:szCs w:val="24"/>
          <w:lang w:val="bg-BG"/>
        </w:rPr>
      </w:pPr>
      <w:r w:rsidRPr="00804DE0">
        <w:rPr>
          <w:rFonts w:ascii="Arial Narrow" w:hAnsi="Arial Narrow"/>
          <w:bCs/>
          <w:sz w:val="24"/>
          <w:szCs w:val="24"/>
          <w:lang w:val="bg-BG"/>
        </w:rPr>
        <w:t>V. ИЗМЕНЕНИЯ, ПРЕКРАТЯВАНЕ</w:t>
      </w:r>
    </w:p>
    <w:p w14:paraId="7A7E9B88" w14:textId="77777777" w:rsidR="00804DE0" w:rsidRDefault="00804DE0" w:rsidP="000574F6">
      <w:pPr>
        <w:tabs>
          <w:tab w:val="left" w:pos="567"/>
          <w:tab w:val="left" w:pos="1701"/>
        </w:tabs>
        <w:suppressAutoHyphens/>
        <w:autoSpaceDE w:val="0"/>
        <w:spacing w:line="360" w:lineRule="auto"/>
        <w:ind w:firstLine="709"/>
        <w:jc w:val="both"/>
        <w:rPr>
          <w:rFonts w:ascii="Arial Narrow" w:eastAsia="Arial Narrow" w:hAnsi="Arial Narrow" w:cs="Arial Narrow"/>
          <w:lang w:val="en-US" w:eastAsia="ar-SA"/>
        </w:rPr>
      </w:pPr>
      <w:r>
        <w:rPr>
          <w:rFonts w:ascii="Arial Narrow" w:hAnsi="Arial Narrow"/>
          <w:bCs/>
          <w:lang w:eastAsia="ar-SA"/>
        </w:rPr>
        <w:tab/>
      </w:r>
      <w:r w:rsidR="00A47A5D" w:rsidRPr="007D6101">
        <w:rPr>
          <w:rFonts w:ascii="Arial Narrow" w:hAnsi="Arial Narrow"/>
          <w:bCs/>
          <w:lang w:eastAsia="ar-SA"/>
        </w:rPr>
        <w:t xml:space="preserve">Чл. 27. </w:t>
      </w:r>
      <w:proofErr w:type="spellStart"/>
      <w:r w:rsidRPr="009E2D9E">
        <w:rPr>
          <w:rFonts w:ascii="Arial Narrow" w:eastAsia="Calibri" w:hAnsi="Arial Narrow" w:cs="Calibri"/>
          <w:lang w:val="en-GB" w:eastAsia="ar-SA"/>
        </w:rPr>
        <w:t>Страните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могат</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изменят</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или</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допълват</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този</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договор</w:t>
      </w:r>
      <w:proofErr w:type="spellEnd"/>
      <w:r w:rsidRPr="009E2D9E">
        <w:rPr>
          <w:rFonts w:ascii="Arial Narrow" w:eastAsia="Arial Narrow" w:hAnsi="Arial Narrow" w:cs="Arial Narrow"/>
          <w:lang w:val="en-US" w:eastAsia="ar-SA"/>
        </w:rPr>
        <w:t xml:space="preserve">, </w:t>
      </w:r>
      <w:proofErr w:type="spellStart"/>
      <w:r w:rsidRPr="009E2D9E">
        <w:rPr>
          <w:rFonts w:ascii="Arial Narrow" w:eastAsia="Calibri" w:hAnsi="Arial Narrow" w:cs="Calibri"/>
          <w:lang w:val="en-GB" w:eastAsia="ar-SA"/>
        </w:rPr>
        <w:t>включително</w:t>
      </w:r>
      <w:proofErr w:type="spellEnd"/>
      <w:r w:rsidR="001C00E8">
        <w:rPr>
          <w:rFonts w:ascii="Arial Narrow" w:eastAsia="Calibri" w:hAnsi="Arial Narrow" w:cs="Calibri"/>
          <w:lang w:eastAsia="ar-SA"/>
        </w:rPr>
        <w:t xml:space="preserve"> </w:t>
      </w:r>
      <w:r w:rsidRPr="009E2D9E">
        <w:rPr>
          <w:rFonts w:ascii="Arial Narrow" w:eastAsia="Calibri" w:hAnsi="Arial Narrow" w:cs="Calibri"/>
          <w:lang w:val="en-GB" w:eastAsia="ar-SA"/>
        </w:rPr>
        <w:t>и</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актуализират</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размера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уговорения</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наем</w:t>
      </w:r>
      <w:proofErr w:type="spellEnd"/>
      <w:r w:rsidR="001C00E8">
        <w:rPr>
          <w:rFonts w:ascii="Arial Narrow" w:eastAsia="Calibri" w:hAnsi="Arial Narrow" w:cs="Calibri"/>
          <w:lang w:eastAsia="ar-SA"/>
        </w:rPr>
        <w:t xml:space="preserve"> </w:t>
      </w:r>
      <w:r w:rsidRPr="009E2D9E">
        <w:rPr>
          <w:rFonts w:ascii="Arial Narrow" w:eastAsia="Calibri" w:hAnsi="Arial Narrow" w:cs="Calibri"/>
          <w:lang w:val="en-GB" w:eastAsia="ar-SA"/>
        </w:rPr>
        <w:t>с</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допълнително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писмено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споразумение</w:t>
      </w:r>
      <w:proofErr w:type="spellEnd"/>
      <w:r w:rsidRPr="009E2D9E">
        <w:rPr>
          <w:rFonts w:ascii="Arial Narrow" w:eastAsia="Arial Narrow" w:hAnsi="Arial Narrow" w:cs="Arial Narrow"/>
          <w:lang w:val="en-US" w:eastAsia="ar-SA"/>
        </w:rPr>
        <w:t xml:space="preserve">, </w:t>
      </w:r>
      <w:proofErr w:type="spellStart"/>
      <w:r w:rsidRPr="009E2D9E">
        <w:rPr>
          <w:rFonts w:ascii="Arial Narrow" w:eastAsia="Calibri" w:hAnsi="Arial Narrow" w:cs="Calibri"/>
          <w:lang w:val="en-GB" w:eastAsia="ar-SA"/>
        </w:rPr>
        <w:t>представляващо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неразделна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част</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от</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договора</w:t>
      </w:r>
      <w:proofErr w:type="spellEnd"/>
      <w:r w:rsidRPr="009E2D9E">
        <w:rPr>
          <w:rFonts w:ascii="Arial Narrow" w:eastAsia="Arial Narrow" w:hAnsi="Arial Narrow" w:cs="Arial Narrow"/>
          <w:lang w:val="en-US" w:eastAsia="ar-SA"/>
        </w:rPr>
        <w:t xml:space="preserve"> /</w:t>
      </w:r>
      <w:r w:rsidRPr="009E2D9E">
        <w:rPr>
          <w:rFonts w:ascii="Arial Narrow" w:eastAsia="Calibri" w:hAnsi="Arial Narrow" w:cs="Calibri"/>
          <w:lang w:val="en-GB" w:eastAsia="ar-SA"/>
        </w:rPr>
        <w:t>АНЕКС</w:t>
      </w:r>
      <w:r w:rsidRPr="009E2D9E">
        <w:rPr>
          <w:rFonts w:ascii="Arial Narrow" w:eastAsia="Arial Narrow" w:hAnsi="Arial Narrow" w:cs="Arial Narrow"/>
          <w:lang w:val="en-US" w:eastAsia="ar-SA"/>
        </w:rPr>
        <w:t>/.</w:t>
      </w:r>
    </w:p>
    <w:p w14:paraId="6621B9BF" w14:textId="77777777" w:rsidR="00804DE0" w:rsidRPr="009E2D9E" w:rsidRDefault="00804DE0" w:rsidP="000574F6">
      <w:pPr>
        <w:tabs>
          <w:tab w:val="left" w:pos="567"/>
          <w:tab w:val="left" w:pos="1701"/>
        </w:tabs>
        <w:suppressAutoHyphens/>
        <w:autoSpaceDE w:val="0"/>
        <w:spacing w:line="360" w:lineRule="auto"/>
        <w:ind w:firstLine="709"/>
        <w:jc w:val="both"/>
        <w:rPr>
          <w:rFonts w:ascii="Arial Narrow" w:eastAsia="Arial Narrow" w:hAnsi="Arial Narrow" w:cs="Arial Narrow"/>
          <w:lang w:val="en-US" w:eastAsia="ar-SA"/>
        </w:rPr>
      </w:pPr>
      <w:r w:rsidRPr="009E2D9E">
        <w:rPr>
          <w:rFonts w:ascii="Arial Narrow" w:eastAsia="Arial Narrow" w:hAnsi="Arial Narrow" w:cs="Arial Narrow"/>
          <w:lang w:val="en-US" w:eastAsia="ar-SA"/>
        </w:rPr>
        <w:tab/>
      </w:r>
      <w:proofErr w:type="spellStart"/>
      <w:r w:rsidRPr="009E2D9E">
        <w:rPr>
          <w:rFonts w:ascii="Arial Narrow" w:eastAsia="Calibri" w:hAnsi="Arial Narrow" w:cs="Calibri"/>
          <w:lang w:val="en-GB" w:eastAsia="ar-SA"/>
        </w:rPr>
        <w:t>Чл</w:t>
      </w:r>
      <w:proofErr w:type="spellEnd"/>
      <w:r w:rsidRPr="009E2D9E">
        <w:rPr>
          <w:rFonts w:ascii="Arial Narrow" w:eastAsia="Arial Narrow" w:hAnsi="Arial Narrow" w:cs="Arial Narrow"/>
          <w:lang w:val="en-US" w:eastAsia="ar-SA"/>
        </w:rPr>
        <w:t>.</w:t>
      </w:r>
      <w:r>
        <w:rPr>
          <w:rFonts w:ascii="Arial Narrow" w:eastAsia="Arial Narrow" w:hAnsi="Arial Narrow" w:cs="Arial Narrow"/>
          <w:lang w:eastAsia="ar-SA"/>
        </w:rPr>
        <w:t xml:space="preserve">28 </w:t>
      </w:r>
      <w:proofErr w:type="spellStart"/>
      <w:r w:rsidRPr="009E2D9E">
        <w:rPr>
          <w:rFonts w:ascii="Arial Narrow" w:eastAsia="Calibri" w:hAnsi="Arial Narrow" w:cs="Calibri"/>
          <w:lang w:val="en-GB" w:eastAsia="ar-SA"/>
        </w:rPr>
        <w:t>Настоящият</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договор</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прекратява</w:t>
      </w:r>
      <w:proofErr w:type="spellEnd"/>
      <w:r w:rsidRPr="009E2D9E">
        <w:rPr>
          <w:rFonts w:ascii="Arial Narrow" w:eastAsia="Arial Narrow" w:hAnsi="Arial Narrow" w:cs="Arial Narrow"/>
          <w:lang w:val="en-US" w:eastAsia="ar-SA"/>
        </w:rPr>
        <w:t>:</w:t>
      </w:r>
    </w:p>
    <w:p w14:paraId="36DFD2A4" w14:textId="77777777" w:rsidR="00804DE0" w:rsidRPr="009E2D9E" w:rsidRDefault="00804DE0" w:rsidP="000574F6">
      <w:pPr>
        <w:tabs>
          <w:tab w:val="left" w:pos="567"/>
          <w:tab w:val="left" w:pos="1701"/>
        </w:tabs>
        <w:suppressAutoHyphens/>
        <w:autoSpaceDE w:val="0"/>
        <w:spacing w:line="360" w:lineRule="auto"/>
        <w:ind w:firstLine="709"/>
        <w:jc w:val="both"/>
        <w:rPr>
          <w:rFonts w:ascii="Arial Narrow" w:eastAsia="Arial Narrow" w:hAnsi="Arial Narrow" w:cs="Arial Narrow"/>
          <w:lang w:val="en-US" w:eastAsia="ar-SA"/>
        </w:rPr>
      </w:pPr>
      <w:r w:rsidRPr="009E2D9E">
        <w:rPr>
          <w:rFonts w:ascii="Arial Narrow" w:eastAsia="Arial Narrow" w:hAnsi="Arial Narrow" w:cs="Arial Narrow"/>
          <w:lang w:eastAsia="ar-SA"/>
        </w:rPr>
        <w:t xml:space="preserve">- </w:t>
      </w:r>
      <w:r w:rsidRPr="009E2D9E">
        <w:rPr>
          <w:rFonts w:ascii="Arial Narrow" w:eastAsia="Calibri" w:hAnsi="Arial Narrow" w:cs="Calibri"/>
          <w:lang w:val="en-GB" w:eastAsia="ar-SA"/>
        </w:rPr>
        <w:t>с</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изтичане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срока</w:t>
      </w:r>
      <w:proofErr w:type="spellEnd"/>
      <w:r w:rsidRPr="009E2D9E">
        <w:rPr>
          <w:rFonts w:ascii="Arial Narrow" w:eastAsia="Arial Narrow" w:hAnsi="Arial Narrow" w:cs="Arial Narrow"/>
          <w:lang w:val="en-US" w:eastAsia="ar-SA"/>
        </w:rPr>
        <w:t xml:space="preserve">, </w:t>
      </w:r>
      <w:proofErr w:type="spellStart"/>
      <w:r w:rsidRPr="009E2D9E">
        <w:rPr>
          <w:rFonts w:ascii="Arial Narrow" w:eastAsia="Calibri" w:hAnsi="Arial Narrow" w:cs="Calibri"/>
          <w:lang w:val="en-GB" w:eastAsia="ar-SA"/>
        </w:rPr>
        <w:t>за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който</w:t>
      </w:r>
      <w:proofErr w:type="spellEnd"/>
      <w:r w:rsidR="001C00E8">
        <w:rPr>
          <w:rFonts w:ascii="Arial Narrow" w:eastAsia="Calibri" w:hAnsi="Arial Narrow" w:cs="Calibri"/>
          <w:lang w:eastAsia="ar-SA"/>
        </w:rPr>
        <w:t xml:space="preserve"> </w:t>
      </w:r>
      <w:r w:rsidRPr="009E2D9E">
        <w:rPr>
          <w:rFonts w:ascii="Arial Narrow" w:eastAsia="Calibri" w:hAnsi="Arial Narrow" w:cs="Calibri"/>
          <w:lang w:val="en-GB" w:eastAsia="ar-SA"/>
        </w:rPr>
        <w:t>е</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сключен</w:t>
      </w:r>
      <w:proofErr w:type="spellEnd"/>
      <w:r w:rsidRPr="009E2D9E">
        <w:rPr>
          <w:rFonts w:ascii="Arial Narrow" w:eastAsia="Arial Narrow" w:hAnsi="Arial Narrow" w:cs="Arial Narrow"/>
          <w:lang w:val="en-US" w:eastAsia="ar-SA"/>
        </w:rPr>
        <w:t>;</w:t>
      </w:r>
    </w:p>
    <w:p w14:paraId="43A0B9E4" w14:textId="77777777" w:rsidR="00804DE0" w:rsidRPr="009E2D9E" w:rsidRDefault="001C00E8" w:rsidP="000574F6">
      <w:pPr>
        <w:tabs>
          <w:tab w:val="left" w:pos="567"/>
          <w:tab w:val="left" w:pos="1701"/>
        </w:tabs>
        <w:suppressAutoHyphens/>
        <w:autoSpaceDE w:val="0"/>
        <w:spacing w:line="360" w:lineRule="auto"/>
        <w:ind w:firstLine="709"/>
        <w:jc w:val="both"/>
        <w:rPr>
          <w:rFonts w:ascii="Arial Narrow" w:eastAsia="Arial Narrow" w:hAnsi="Arial Narrow" w:cs="Arial Narrow"/>
          <w:lang w:val="en-US" w:eastAsia="ar-SA"/>
        </w:rPr>
      </w:pPr>
      <w:r>
        <w:rPr>
          <w:rFonts w:ascii="Arial Narrow" w:eastAsia="Arial Narrow" w:hAnsi="Arial Narrow" w:cs="Arial Narrow"/>
          <w:lang w:eastAsia="ar-SA"/>
        </w:rPr>
        <w:t xml:space="preserve">- </w:t>
      </w:r>
      <w:proofErr w:type="spellStart"/>
      <w:r w:rsidR="00804DE0" w:rsidRPr="009E2D9E">
        <w:rPr>
          <w:rFonts w:ascii="Arial Narrow" w:eastAsia="Calibri" w:hAnsi="Arial Narrow" w:cs="Calibri"/>
          <w:lang w:val="en-GB" w:eastAsia="ar-SA"/>
        </w:rPr>
        <w:t>по</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взаимно</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съгласие</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страните</w:t>
      </w:r>
      <w:proofErr w:type="spellEnd"/>
      <w:r w:rsidR="00804DE0" w:rsidRPr="009E2D9E">
        <w:rPr>
          <w:rFonts w:ascii="Arial Narrow" w:eastAsia="Arial Narrow" w:hAnsi="Arial Narrow" w:cs="Arial Narrow"/>
          <w:lang w:val="en-US" w:eastAsia="ar-SA"/>
        </w:rPr>
        <w:t xml:space="preserve">, </w:t>
      </w:r>
      <w:proofErr w:type="spellStart"/>
      <w:r w:rsidR="00804DE0" w:rsidRPr="009E2D9E">
        <w:rPr>
          <w:rFonts w:ascii="Arial Narrow" w:eastAsia="Calibri" w:hAnsi="Arial Narrow" w:cs="Calibri"/>
          <w:lang w:val="en-GB" w:eastAsia="ar-SA"/>
        </w:rPr>
        <w:t>изразено</w:t>
      </w:r>
      <w:proofErr w:type="spellEnd"/>
      <w:r>
        <w:rPr>
          <w:rFonts w:ascii="Arial Narrow" w:eastAsia="Calibri" w:hAnsi="Arial Narrow" w:cs="Calibri"/>
          <w:lang w:eastAsia="ar-SA"/>
        </w:rPr>
        <w:t xml:space="preserve"> </w:t>
      </w:r>
      <w:r w:rsidR="00804DE0" w:rsidRPr="009E2D9E">
        <w:rPr>
          <w:rFonts w:ascii="Arial Narrow" w:eastAsia="Calibri" w:hAnsi="Arial Narrow" w:cs="Calibri"/>
          <w:lang w:val="en-GB" w:eastAsia="ar-SA"/>
        </w:rPr>
        <w:t>в</w:t>
      </w:r>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писмена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форма</w:t>
      </w:r>
      <w:proofErr w:type="spellEnd"/>
      <w:r w:rsidR="00804DE0" w:rsidRPr="009E2D9E">
        <w:rPr>
          <w:rFonts w:ascii="Arial Narrow" w:eastAsia="Arial Narrow" w:hAnsi="Arial Narrow" w:cs="Arial Narrow"/>
          <w:lang w:val="en-US" w:eastAsia="ar-SA"/>
        </w:rPr>
        <w:t xml:space="preserve">. </w:t>
      </w:r>
      <w:r w:rsidR="00804DE0" w:rsidRPr="009E2D9E">
        <w:rPr>
          <w:rFonts w:ascii="Arial Narrow" w:eastAsia="Calibri" w:hAnsi="Arial Narrow" w:cs="Calibri"/>
          <w:lang w:val="en-GB" w:eastAsia="ar-SA"/>
        </w:rPr>
        <w:t>В</w:t>
      </w:r>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този</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случай</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заплатената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наемна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цена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за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остатъка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от</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срока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договора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не</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се</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възстановява</w:t>
      </w:r>
      <w:proofErr w:type="spellEnd"/>
      <w:r>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на</w:t>
      </w:r>
      <w:proofErr w:type="spellEnd"/>
      <w:r>
        <w:rPr>
          <w:rFonts w:ascii="Arial Narrow" w:eastAsia="Calibri" w:hAnsi="Arial Narrow" w:cs="Calibri"/>
          <w:lang w:eastAsia="ar-SA"/>
        </w:rPr>
        <w:t xml:space="preserve"> </w:t>
      </w:r>
      <w:r w:rsidR="00804DE0" w:rsidRPr="009E2D9E">
        <w:rPr>
          <w:rFonts w:ascii="Arial Narrow" w:eastAsia="Calibri" w:hAnsi="Arial Narrow" w:cs="Calibri"/>
          <w:lang w:val="en-GB" w:eastAsia="ar-SA"/>
        </w:rPr>
        <w:t>НАЕМАТЕЛЯ</w:t>
      </w:r>
      <w:r w:rsidR="00804DE0" w:rsidRPr="009E2D9E">
        <w:rPr>
          <w:rFonts w:ascii="Arial Narrow" w:eastAsia="Arial Narrow" w:hAnsi="Arial Narrow" w:cs="Arial Narrow"/>
          <w:lang w:val="en-US" w:eastAsia="ar-SA"/>
        </w:rPr>
        <w:t>.</w:t>
      </w:r>
    </w:p>
    <w:p w14:paraId="08083147" w14:textId="77777777" w:rsidR="00804DE0" w:rsidRPr="009E2D9E" w:rsidRDefault="00804DE0" w:rsidP="000574F6">
      <w:pPr>
        <w:tabs>
          <w:tab w:val="left" w:pos="567"/>
          <w:tab w:val="left" w:pos="1701"/>
        </w:tabs>
        <w:suppressAutoHyphens/>
        <w:autoSpaceDE w:val="0"/>
        <w:spacing w:line="360" w:lineRule="auto"/>
        <w:ind w:firstLine="709"/>
        <w:jc w:val="both"/>
        <w:rPr>
          <w:rFonts w:ascii="Arial Narrow" w:eastAsia="Arial Narrow" w:hAnsi="Arial Narrow" w:cs="Arial Narrow"/>
          <w:lang w:val="en-US" w:eastAsia="ar-SA"/>
        </w:rPr>
      </w:pPr>
      <w:r w:rsidRPr="009E2D9E">
        <w:rPr>
          <w:rFonts w:ascii="Arial Narrow" w:eastAsia="Arial Narrow" w:hAnsi="Arial Narrow" w:cs="Arial Narrow"/>
          <w:lang w:eastAsia="ar-SA"/>
        </w:rPr>
        <w:t xml:space="preserve">- </w:t>
      </w:r>
      <w:proofErr w:type="spellStart"/>
      <w:r w:rsidRPr="009E2D9E">
        <w:rPr>
          <w:rFonts w:ascii="Arial Narrow" w:eastAsia="Calibri" w:hAnsi="Arial Narrow" w:cs="Calibri"/>
          <w:lang w:val="en-GB" w:eastAsia="ar-SA"/>
        </w:rPr>
        <w:t>едностранно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от</w:t>
      </w:r>
      <w:proofErr w:type="spellEnd"/>
      <w:r w:rsidR="001C00E8">
        <w:rPr>
          <w:rFonts w:ascii="Arial Narrow" w:eastAsia="Calibri" w:hAnsi="Arial Narrow" w:cs="Calibri"/>
          <w:lang w:eastAsia="ar-SA"/>
        </w:rPr>
        <w:t xml:space="preserve"> </w:t>
      </w:r>
      <w:r w:rsidRPr="009E2D9E">
        <w:rPr>
          <w:rFonts w:ascii="Arial Narrow" w:eastAsia="Calibri" w:hAnsi="Arial Narrow" w:cs="Calibri"/>
          <w:lang w:val="en-GB" w:eastAsia="ar-SA"/>
        </w:rPr>
        <w:t>НАЕМОДАТЕЛЯ</w:t>
      </w:r>
      <w:r w:rsidRPr="009E2D9E">
        <w:rPr>
          <w:rFonts w:ascii="Arial Narrow" w:eastAsia="Arial Narrow" w:hAnsi="Arial Narrow" w:cs="Arial Narrow"/>
          <w:lang w:val="en-US" w:eastAsia="ar-SA"/>
        </w:rPr>
        <w:t xml:space="preserve">, </w:t>
      </w:r>
      <w:r w:rsidRPr="009E2D9E">
        <w:rPr>
          <w:rFonts w:ascii="Arial Narrow" w:eastAsia="Calibri" w:hAnsi="Arial Narrow" w:cs="Calibri"/>
          <w:lang w:val="en-GB" w:eastAsia="ar-SA"/>
        </w:rPr>
        <w:t>с</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едномесечно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писмено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предизвестие</w:t>
      </w:r>
      <w:proofErr w:type="spellEnd"/>
      <w:r w:rsidRPr="009E2D9E">
        <w:rPr>
          <w:rFonts w:ascii="Arial Narrow" w:eastAsia="Arial Narrow" w:hAnsi="Arial Narrow" w:cs="Arial Narrow"/>
          <w:lang w:val="en-US" w:eastAsia="ar-SA"/>
        </w:rPr>
        <w:t xml:space="preserve">, </w:t>
      </w:r>
      <w:proofErr w:type="spellStart"/>
      <w:r w:rsidRPr="009E2D9E">
        <w:rPr>
          <w:rFonts w:ascii="Arial Narrow" w:eastAsia="Calibri" w:hAnsi="Arial Narrow" w:cs="Calibri"/>
          <w:lang w:val="en-GB" w:eastAsia="ar-SA"/>
        </w:rPr>
        <w:t>отправено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до</w:t>
      </w:r>
      <w:proofErr w:type="spellEnd"/>
      <w:r w:rsidR="001C00E8">
        <w:rPr>
          <w:rFonts w:ascii="Arial Narrow" w:eastAsia="Calibri" w:hAnsi="Arial Narrow" w:cs="Calibri"/>
          <w:lang w:eastAsia="ar-SA"/>
        </w:rPr>
        <w:t xml:space="preserve"> </w:t>
      </w:r>
      <w:r w:rsidRPr="009E2D9E">
        <w:rPr>
          <w:rFonts w:ascii="Arial Narrow" w:eastAsia="Calibri" w:hAnsi="Arial Narrow" w:cs="Calibri"/>
          <w:lang w:val="en-GB" w:eastAsia="ar-SA"/>
        </w:rPr>
        <w:t>НАЕМАТЕЛЯ</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само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при</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неизпълнение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някое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от</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задълженията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последния</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този</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договор</w:t>
      </w:r>
      <w:proofErr w:type="spellEnd"/>
      <w:r w:rsidRPr="009E2D9E">
        <w:rPr>
          <w:rFonts w:ascii="Arial Narrow" w:eastAsia="Arial Narrow" w:hAnsi="Arial Narrow" w:cs="Arial Narrow"/>
          <w:lang w:val="en-US" w:eastAsia="ar-SA"/>
        </w:rPr>
        <w:t xml:space="preserve">. </w:t>
      </w:r>
      <w:r w:rsidRPr="009E2D9E">
        <w:rPr>
          <w:rFonts w:ascii="Arial Narrow" w:eastAsia="Calibri" w:hAnsi="Arial Narrow" w:cs="Calibri"/>
          <w:lang w:val="en-GB" w:eastAsia="ar-SA"/>
        </w:rPr>
        <w:t>В</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този</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случай</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заплатената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наемна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цена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от</w:t>
      </w:r>
      <w:proofErr w:type="spellEnd"/>
      <w:r w:rsidR="001C00E8">
        <w:rPr>
          <w:rFonts w:ascii="Arial Narrow" w:eastAsia="Calibri" w:hAnsi="Arial Narrow" w:cs="Calibri"/>
          <w:lang w:eastAsia="ar-SA"/>
        </w:rPr>
        <w:t xml:space="preserve"> </w:t>
      </w:r>
      <w:r w:rsidRPr="009E2D9E">
        <w:rPr>
          <w:rFonts w:ascii="Arial Narrow" w:eastAsia="Calibri" w:hAnsi="Arial Narrow" w:cs="Calibri"/>
          <w:lang w:val="en-GB" w:eastAsia="ar-SA"/>
        </w:rPr>
        <w:t>НАЕМАТЕЛЯ</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остава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за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негова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сметка</w:t>
      </w:r>
      <w:proofErr w:type="spellEnd"/>
      <w:r w:rsidR="001C00E8">
        <w:rPr>
          <w:rFonts w:ascii="Arial Narrow" w:eastAsia="Calibri" w:hAnsi="Arial Narrow" w:cs="Calibri"/>
          <w:lang w:eastAsia="ar-SA"/>
        </w:rPr>
        <w:t xml:space="preserve"> </w:t>
      </w:r>
      <w:r w:rsidRPr="009E2D9E">
        <w:rPr>
          <w:rFonts w:ascii="Arial Narrow" w:eastAsia="Calibri" w:hAnsi="Arial Narrow" w:cs="Calibri"/>
          <w:lang w:val="en-GB" w:eastAsia="ar-SA"/>
        </w:rPr>
        <w:t>и</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му</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възстановява</w:t>
      </w:r>
      <w:proofErr w:type="spellEnd"/>
      <w:r w:rsidRPr="009E2D9E">
        <w:rPr>
          <w:rFonts w:ascii="Arial Narrow" w:eastAsia="Arial Narrow" w:hAnsi="Arial Narrow" w:cs="Arial Narrow"/>
          <w:lang w:val="en-US" w:eastAsia="ar-SA"/>
        </w:rPr>
        <w:t>.</w:t>
      </w:r>
    </w:p>
    <w:p w14:paraId="3D573547" w14:textId="77777777" w:rsidR="00804DE0" w:rsidRPr="009E2D9E" w:rsidRDefault="00804DE0" w:rsidP="000574F6">
      <w:pPr>
        <w:tabs>
          <w:tab w:val="left" w:pos="567"/>
          <w:tab w:val="left" w:pos="1701"/>
        </w:tabs>
        <w:suppressAutoHyphens/>
        <w:autoSpaceDE w:val="0"/>
        <w:spacing w:line="360" w:lineRule="auto"/>
        <w:ind w:firstLine="709"/>
        <w:jc w:val="both"/>
        <w:rPr>
          <w:rFonts w:ascii="Arial Narrow" w:eastAsia="Arial Narrow" w:hAnsi="Arial Narrow" w:cs="Arial Narrow"/>
          <w:lang w:val="en-US" w:eastAsia="ar-SA"/>
        </w:rPr>
      </w:pPr>
      <w:r w:rsidRPr="009E2D9E">
        <w:rPr>
          <w:rFonts w:ascii="Arial Narrow" w:eastAsia="Arial Narrow" w:hAnsi="Arial Narrow" w:cs="Arial Narrow"/>
          <w:lang w:eastAsia="ar-SA"/>
        </w:rPr>
        <w:t xml:space="preserve">- </w:t>
      </w:r>
      <w:r w:rsidRPr="009E2D9E">
        <w:rPr>
          <w:rFonts w:ascii="Arial Narrow" w:eastAsia="Calibri" w:hAnsi="Arial Narrow" w:cs="Calibri"/>
          <w:lang w:val="en-GB" w:eastAsia="ar-SA"/>
        </w:rPr>
        <w:t>с</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едностранно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едномесечно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писмено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предизвестие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от</w:t>
      </w:r>
      <w:proofErr w:type="spellEnd"/>
      <w:r w:rsidR="001C00E8">
        <w:rPr>
          <w:rFonts w:ascii="Arial Narrow" w:eastAsia="Calibri" w:hAnsi="Arial Narrow" w:cs="Calibri"/>
          <w:lang w:eastAsia="ar-SA"/>
        </w:rPr>
        <w:t xml:space="preserve"> </w:t>
      </w:r>
      <w:r w:rsidRPr="009E2D9E">
        <w:rPr>
          <w:rFonts w:ascii="Arial Narrow" w:eastAsia="Calibri" w:hAnsi="Arial Narrow" w:cs="Calibri"/>
          <w:lang w:val="en-GB" w:eastAsia="ar-SA"/>
        </w:rPr>
        <w:t>НАЕМАТЕЛЯ</w:t>
      </w:r>
      <w:r w:rsidRPr="009E2D9E">
        <w:rPr>
          <w:rFonts w:ascii="Arial Narrow" w:eastAsia="Arial Narrow" w:hAnsi="Arial Narrow" w:cs="Arial Narrow"/>
          <w:lang w:val="en-US" w:eastAsia="ar-SA"/>
        </w:rPr>
        <w:t xml:space="preserve">, </w:t>
      </w:r>
      <w:proofErr w:type="spellStart"/>
      <w:r w:rsidRPr="009E2D9E">
        <w:rPr>
          <w:rFonts w:ascii="Arial Narrow" w:eastAsia="Calibri" w:hAnsi="Arial Narrow" w:cs="Calibri"/>
          <w:lang w:val="en-GB" w:eastAsia="ar-SA"/>
        </w:rPr>
        <w:t>получено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от</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другата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страна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най</w:t>
      </w:r>
      <w:proofErr w:type="spellEnd"/>
      <w:r w:rsidRPr="009E2D9E">
        <w:rPr>
          <w:rFonts w:ascii="Arial Narrow" w:eastAsia="Arial Narrow" w:hAnsi="Arial Narrow" w:cs="Arial Narrow"/>
          <w:lang w:val="en-US" w:eastAsia="ar-SA"/>
        </w:rPr>
        <w:t>-</w:t>
      </w:r>
      <w:proofErr w:type="spellStart"/>
      <w:r w:rsidRPr="009E2D9E">
        <w:rPr>
          <w:rFonts w:ascii="Arial Narrow" w:eastAsia="Calibri" w:hAnsi="Arial Narrow" w:cs="Calibri"/>
          <w:lang w:val="en-GB" w:eastAsia="ar-SA"/>
        </w:rPr>
        <w:t>късно</w:t>
      </w:r>
      <w:proofErr w:type="spellEnd"/>
      <w:r w:rsidRPr="009E2D9E">
        <w:rPr>
          <w:rFonts w:ascii="Arial Narrow" w:eastAsia="Arial Narrow" w:hAnsi="Arial Narrow" w:cs="Arial Narrow"/>
          <w:lang w:val="en-US" w:eastAsia="ar-SA"/>
        </w:rPr>
        <w:t xml:space="preserve"> 1 /</w:t>
      </w:r>
      <w:proofErr w:type="spellStart"/>
      <w:r w:rsidRPr="009E2D9E">
        <w:rPr>
          <w:rFonts w:ascii="Arial Narrow" w:eastAsia="Calibri" w:hAnsi="Arial Narrow" w:cs="Calibri"/>
          <w:lang w:val="en-GB" w:eastAsia="ar-SA"/>
        </w:rPr>
        <w:t>един</w:t>
      </w:r>
      <w:proofErr w:type="spellEnd"/>
      <w:r w:rsidRPr="009E2D9E">
        <w:rPr>
          <w:rFonts w:ascii="Arial Narrow" w:eastAsia="Arial Narrow" w:hAnsi="Arial Narrow" w:cs="Arial Narrow"/>
          <w:lang w:val="en-US" w:eastAsia="ar-SA"/>
        </w:rPr>
        <w:t xml:space="preserve">/ </w:t>
      </w:r>
      <w:proofErr w:type="spellStart"/>
      <w:r w:rsidRPr="009E2D9E">
        <w:rPr>
          <w:rFonts w:ascii="Arial Narrow" w:eastAsia="Calibri" w:hAnsi="Arial Narrow" w:cs="Calibri"/>
          <w:lang w:val="en-GB" w:eastAsia="ar-SA"/>
        </w:rPr>
        <w:t>месец</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преди</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изтичане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съответната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стопанска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година</w:t>
      </w:r>
      <w:proofErr w:type="spellEnd"/>
      <w:r w:rsidRPr="009E2D9E">
        <w:rPr>
          <w:rFonts w:ascii="Arial Narrow" w:eastAsia="Arial Narrow" w:hAnsi="Arial Narrow" w:cs="Arial Narrow"/>
          <w:lang w:val="en-US" w:eastAsia="ar-SA"/>
        </w:rPr>
        <w:t xml:space="preserve">. </w:t>
      </w:r>
      <w:proofErr w:type="spellStart"/>
      <w:r w:rsidRPr="009E2D9E">
        <w:rPr>
          <w:rFonts w:ascii="Arial Narrow" w:eastAsia="Calibri" w:hAnsi="Arial Narrow" w:cs="Calibri"/>
          <w:lang w:val="en-GB" w:eastAsia="ar-SA"/>
        </w:rPr>
        <w:t>Този</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вид</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прекратяване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договора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не</w:t>
      </w:r>
      <w:proofErr w:type="spellEnd"/>
      <w:r w:rsidR="001C00E8">
        <w:rPr>
          <w:rFonts w:ascii="Arial Narrow" w:eastAsia="Calibri" w:hAnsi="Arial Narrow" w:cs="Calibri"/>
          <w:lang w:eastAsia="ar-SA"/>
        </w:rPr>
        <w:t xml:space="preserve"> </w:t>
      </w:r>
      <w:r w:rsidRPr="009E2D9E">
        <w:rPr>
          <w:rFonts w:ascii="Arial Narrow" w:eastAsia="Calibri" w:hAnsi="Arial Narrow" w:cs="Calibri"/>
          <w:lang w:val="en-GB" w:eastAsia="ar-SA"/>
        </w:rPr>
        <w:t>е</w:t>
      </w:r>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основание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за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връщане</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получената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по</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договора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наемна</w:t>
      </w:r>
      <w:proofErr w:type="spellEnd"/>
      <w:r w:rsidR="001C00E8">
        <w:rPr>
          <w:rFonts w:ascii="Arial Narrow" w:eastAsia="Calibri" w:hAnsi="Arial Narrow" w:cs="Calibri"/>
          <w:lang w:eastAsia="ar-SA"/>
        </w:rPr>
        <w:t xml:space="preserve"> </w:t>
      </w:r>
      <w:proofErr w:type="spellStart"/>
      <w:r w:rsidRPr="009E2D9E">
        <w:rPr>
          <w:rFonts w:ascii="Arial Narrow" w:eastAsia="Calibri" w:hAnsi="Arial Narrow" w:cs="Calibri"/>
          <w:lang w:val="en-GB" w:eastAsia="ar-SA"/>
        </w:rPr>
        <w:t>цена</w:t>
      </w:r>
      <w:proofErr w:type="spellEnd"/>
      <w:r w:rsidRPr="009E2D9E">
        <w:rPr>
          <w:rFonts w:ascii="Arial Narrow" w:eastAsia="Arial Narrow" w:hAnsi="Arial Narrow" w:cs="Arial Narrow"/>
          <w:lang w:val="en-US" w:eastAsia="ar-SA"/>
        </w:rPr>
        <w:t>.</w:t>
      </w:r>
    </w:p>
    <w:p w14:paraId="55A3BF61" w14:textId="77777777" w:rsidR="00A47A5D" w:rsidRPr="007D6101" w:rsidRDefault="00A47A5D" w:rsidP="000574F6">
      <w:pPr>
        <w:spacing w:line="360" w:lineRule="auto"/>
        <w:ind w:firstLine="709"/>
        <w:jc w:val="both"/>
        <w:rPr>
          <w:rFonts w:ascii="Arial Narrow" w:hAnsi="Arial Narrow"/>
          <w:bCs/>
          <w:lang w:eastAsia="ar-SA"/>
        </w:rPr>
      </w:pPr>
    </w:p>
    <w:p w14:paraId="05F1DD3C" w14:textId="77777777" w:rsidR="00A47A5D" w:rsidRPr="00804DE0" w:rsidRDefault="00A47A5D" w:rsidP="000574F6">
      <w:pPr>
        <w:spacing w:line="360" w:lineRule="auto"/>
        <w:ind w:firstLine="709"/>
        <w:jc w:val="both"/>
        <w:rPr>
          <w:rFonts w:ascii="Arial Narrow" w:hAnsi="Arial Narrow"/>
          <w:b/>
          <w:bCs/>
          <w:lang w:eastAsia="ar-SA"/>
        </w:rPr>
      </w:pPr>
      <w:r w:rsidRPr="00804DE0">
        <w:rPr>
          <w:rFonts w:ascii="Arial Narrow" w:hAnsi="Arial Narrow"/>
          <w:b/>
          <w:bCs/>
          <w:lang w:eastAsia="ar-SA"/>
        </w:rPr>
        <w:t>VI. ЗАКЛЮЧИТЕЛНИ РАЗПОРЕДБИ</w:t>
      </w:r>
    </w:p>
    <w:p w14:paraId="2AC0F6FA" w14:textId="77777777" w:rsidR="00804DE0" w:rsidRDefault="00804DE0" w:rsidP="000574F6">
      <w:pPr>
        <w:spacing w:line="360" w:lineRule="auto"/>
        <w:ind w:firstLine="709"/>
        <w:jc w:val="both"/>
        <w:rPr>
          <w:rFonts w:ascii="Arial Narrow" w:hAnsi="Arial Narrow"/>
          <w:bCs/>
          <w:lang w:eastAsia="ar-SA"/>
        </w:rPr>
      </w:pPr>
    </w:p>
    <w:p w14:paraId="47CFA6CB" w14:textId="77777777" w:rsidR="00804DE0"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 xml:space="preserve">              Чл. </w:t>
      </w:r>
      <w:r w:rsidR="00804DE0">
        <w:rPr>
          <w:rFonts w:ascii="Arial Narrow" w:hAnsi="Arial Narrow"/>
          <w:bCs/>
          <w:lang w:eastAsia="ar-SA"/>
        </w:rPr>
        <w:t>29</w:t>
      </w:r>
      <w:r w:rsidRPr="007D6101">
        <w:rPr>
          <w:rFonts w:ascii="Arial Narrow" w:hAnsi="Arial Narrow"/>
          <w:bCs/>
          <w:lang w:eastAsia="ar-SA"/>
        </w:rPr>
        <w:t>.  По смисъла на този договор стопанската година е времето от 1 октомври на текущата година до 1 октомври на следващата календарна година.</w:t>
      </w:r>
    </w:p>
    <w:p w14:paraId="043E88A6" w14:textId="722F9B5D" w:rsidR="00804DE0" w:rsidRDefault="00830589" w:rsidP="000574F6">
      <w:pPr>
        <w:tabs>
          <w:tab w:val="left" w:pos="567"/>
          <w:tab w:val="left" w:pos="1701"/>
        </w:tabs>
        <w:suppressAutoHyphens/>
        <w:autoSpaceDE w:val="0"/>
        <w:spacing w:line="360" w:lineRule="auto"/>
        <w:ind w:firstLine="709"/>
        <w:jc w:val="both"/>
        <w:rPr>
          <w:rFonts w:ascii="Arial Narrow" w:eastAsia="Arial Narrow" w:hAnsi="Arial Narrow" w:cs="Arial Narrow"/>
          <w:lang w:val="en-US" w:eastAsia="ar-SA"/>
        </w:rPr>
      </w:pPr>
      <w:r>
        <w:rPr>
          <w:rFonts w:ascii="Arial Narrow" w:hAnsi="Arial Narrow"/>
          <w:bCs/>
          <w:lang w:eastAsia="ar-SA"/>
        </w:rPr>
        <w:t xml:space="preserve">           </w:t>
      </w:r>
      <w:r w:rsidR="001C00E8">
        <w:rPr>
          <w:rFonts w:ascii="Arial Narrow" w:hAnsi="Arial Narrow"/>
          <w:bCs/>
          <w:lang w:eastAsia="ar-SA"/>
        </w:rPr>
        <w:t xml:space="preserve"> Чл.</w:t>
      </w:r>
      <w:r w:rsidR="00A47A5D" w:rsidRPr="007D6101">
        <w:rPr>
          <w:rFonts w:ascii="Arial Narrow" w:hAnsi="Arial Narrow"/>
          <w:bCs/>
          <w:lang w:eastAsia="ar-SA"/>
        </w:rPr>
        <w:t>3</w:t>
      </w:r>
      <w:r w:rsidR="00804DE0">
        <w:rPr>
          <w:rFonts w:ascii="Arial Narrow" w:hAnsi="Arial Narrow"/>
          <w:bCs/>
          <w:lang w:eastAsia="ar-SA"/>
        </w:rPr>
        <w:t>0</w:t>
      </w:r>
      <w:r w:rsidR="00A47A5D" w:rsidRPr="007D6101">
        <w:rPr>
          <w:rFonts w:ascii="Arial Narrow" w:hAnsi="Arial Narrow"/>
          <w:bCs/>
          <w:lang w:eastAsia="ar-SA"/>
        </w:rPr>
        <w:t>.</w:t>
      </w:r>
      <w:r>
        <w:rPr>
          <w:rFonts w:ascii="Arial Narrow" w:hAnsi="Arial Narrow"/>
          <w:bCs/>
          <w:lang w:eastAsia="ar-SA"/>
        </w:rPr>
        <w:t xml:space="preserve"> </w:t>
      </w:r>
      <w:proofErr w:type="spellStart"/>
      <w:r w:rsidR="00804DE0" w:rsidRPr="009E2D9E">
        <w:rPr>
          <w:rFonts w:ascii="Arial Narrow" w:eastAsia="Calibri" w:hAnsi="Arial Narrow" w:cs="Calibri"/>
          <w:lang w:val="en-GB" w:eastAsia="ar-SA"/>
        </w:rPr>
        <w:t>За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неуредените</w:t>
      </w:r>
      <w:proofErr w:type="spellEnd"/>
      <w:r w:rsidR="001C00E8">
        <w:rPr>
          <w:rFonts w:ascii="Arial Narrow" w:eastAsia="Calibri" w:hAnsi="Arial Narrow" w:cs="Calibri"/>
          <w:lang w:eastAsia="ar-SA"/>
        </w:rPr>
        <w:t xml:space="preserve"> </w:t>
      </w:r>
      <w:r w:rsidR="00804DE0" w:rsidRPr="009E2D9E">
        <w:rPr>
          <w:rFonts w:ascii="Arial Narrow" w:eastAsia="Calibri" w:hAnsi="Arial Narrow" w:cs="Calibri"/>
          <w:lang w:val="en-GB" w:eastAsia="ar-SA"/>
        </w:rPr>
        <w:t>в</w:t>
      </w:r>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договора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въпроси</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се</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прилагат</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разпоредбите</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законодателството</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РБългария</w:t>
      </w:r>
      <w:proofErr w:type="spellEnd"/>
      <w:r w:rsidR="00804DE0" w:rsidRPr="009E2D9E">
        <w:rPr>
          <w:rFonts w:ascii="Arial Narrow" w:eastAsia="Arial Narrow" w:hAnsi="Arial Narrow" w:cs="Arial Narrow"/>
          <w:lang w:val="en-US" w:eastAsia="ar-SA"/>
        </w:rPr>
        <w:t>.</w:t>
      </w:r>
      <w:r w:rsidR="001C00E8">
        <w:rPr>
          <w:rFonts w:ascii="Arial Narrow" w:eastAsia="Arial Narrow" w:hAnsi="Arial Narrow" w:cs="Arial Narrow"/>
          <w:lang w:eastAsia="ar-SA"/>
        </w:rPr>
        <w:t xml:space="preserve"> </w:t>
      </w:r>
      <w:proofErr w:type="spellStart"/>
      <w:r w:rsidR="00804DE0" w:rsidRPr="009E2D9E">
        <w:rPr>
          <w:rFonts w:ascii="Arial Narrow" w:eastAsia="Calibri" w:hAnsi="Arial Narrow" w:cs="Calibri"/>
          <w:lang w:val="en-GB" w:eastAsia="ar-SA"/>
        </w:rPr>
        <w:t>Страните</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заявяват</w:t>
      </w:r>
      <w:proofErr w:type="spellEnd"/>
      <w:r w:rsidR="00804DE0" w:rsidRPr="009E2D9E">
        <w:rPr>
          <w:rFonts w:ascii="Arial Narrow" w:eastAsia="Arial Narrow" w:hAnsi="Arial Narrow" w:cs="Arial Narrow"/>
          <w:lang w:val="en-US" w:eastAsia="ar-SA"/>
        </w:rPr>
        <w:t xml:space="preserve">, </w:t>
      </w:r>
      <w:proofErr w:type="spellStart"/>
      <w:r w:rsidR="00804DE0" w:rsidRPr="009E2D9E">
        <w:rPr>
          <w:rFonts w:ascii="Arial Narrow" w:eastAsia="Calibri" w:hAnsi="Arial Narrow" w:cs="Calibri"/>
          <w:lang w:val="en-GB" w:eastAsia="ar-SA"/>
        </w:rPr>
        <w:t>че</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ще</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решават</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евентуални</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спорове</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по</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изпълнението</w:t>
      </w:r>
      <w:proofErr w:type="spellEnd"/>
      <w:r w:rsidR="001C00E8">
        <w:rPr>
          <w:rFonts w:ascii="Arial Narrow" w:eastAsia="Calibri" w:hAnsi="Arial Narrow" w:cs="Calibri"/>
          <w:lang w:eastAsia="ar-SA"/>
        </w:rPr>
        <w:t xml:space="preserve"> </w:t>
      </w:r>
      <w:r w:rsidR="00804DE0" w:rsidRPr="009E2D9E">
        <w:rPr>
          <w:rFonts w:ascii="Arial Narrow" w:eastAsia="Calibri" w:hAnsi="Arial Narrow" w:cs="Calibri"/>
          <w:lang w:val="en-GB" w:eastAsia="ar-SA"/>
        </w:rPr>
        <w:t>и</w:t>
      </w:r>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тълкуването</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този</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договор</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чрез</w:t>
      </w:r>
      <w:proofErr w:type="spellEnd"/>
      <w:r w:rsidR="00841A4C">
        <w:rPr>
          <w:rFonts w:ascii="Arial Narrow" w:eastAsia="Calibri" w:hAnsi="Arial Narrow" w:cs="Calibri"/>
          <w:lang w:val="en-GB" w:eastAsia="ar-SA"/>
        </w:rPr>
        <w:t xml:space="preserve"> </w:t>
      </w:r>
      <w:proofErr w:type="spellStart"/>
      <w:r w:rsidR="00804DE0" w:rsidRPr="009E2D9E">
        <w:rPr>
          <w:rFonts w:ascii="Arial Narrow" w:eastAsia="Calibri" w:hAnsi="Arial Narrow" w:cs="Calibri"/>
          <w:lang w:val="en-GB" w:eastAsia="ar-SA"/>
        </w:rPr>
        <w:t>преговори</w:t>
      </w:r>
      <w:proofErr w:type="spellEnd"/>
      <w:r w:rsidR="001C00E8">
        <w:rPr>
          <w:rFonts w:ascii="Arial Narrow" w:eastAsia="Calibri" w:hAnsi="Arial Narrow" w:cs="Calibri"/>
          <w:lang w:eastAsia="ar-SA"/>
        </w:rPr>
        <w:t xml:space="preserve"> </w:t>
      </w:r>
      <w:r w:rsidR="00804DE0" w:rsidRPr="009E2D9E">
        <w:rPr>
          <w:rFonts w:ascii="Arial Narrow" w:eastAsia="Calibri" w:hAnsi="Arial Narrow" w:cs="Calibri"/>
          <w:lang w:val="en-GB" w:eastAsia="ar-SA"/>
        </w:rPr>
        <w:t>в</w:t>
      </w:r>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дух</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разбирателство</w:t>
      </w:r>
      <w:proofErr w:type="spellEnd"/>
      <w:r w:rsidR="001C00E8">
        <w:rPr>
          <w:rFonts w:ascii="Arial Narrow" w:eastAsia="Calibri" w:hAnsi="Arial Narrow" w:cs="Calibri"/>
          <w:lang w:eastAsia="ar-SA"/>
        </w:rPr>
        <w:t xml:space="preserve"> </w:t>
      </w:r>
      <w:r w:rsidR="00804DE0" w:rsidRPr="009E2D9E">
        <w:rPr>
          <w:rFonts w:ascii="Arial Narrow" w:eastAsia="Calibri" w:hAnsi="Arial Narrow" w:cs="Calibri"/>
          <w:lang w:val="en-GB" w:eastAsia="ar-SA"/>
        </w:rPr>
        <w:t>и</w:t>
      </w:r>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добра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воля</w:t>
      </w:r>
      <w:proofErr w:type="spellEnd"/>
      <w:r w:rsidR="00804DE0" w:rsidRPr="009E2D9E">
        <w:rPr>
          <w:rFonts w:ascii="Arial Narrow" w:eastAsia="Arial Narrow" w:hAnsi="Arial Narrow" w:cs="Arial Narrow"/>
          <w:lang w:val="en-US" w:eastAsia="ar-SA"/>
        </w:rPr>
        <w:t xml:space="preserve">, </w:t>
      </w:r>
      <w:r w:rsidR="00804DE0" w:rsidRPr="009E2D9E">
        <w:rPr>
          <w:rFonts w:ascii="Arial Narrow" w:eastAsia="Calibri" w:hAnsi="Arial Narrow" w:cs="Calibri"/>
          <w:lang w:val="en-GB" w:eastAsia="ar-SA"/>
        </w:rPr>
        <w:t>а</w:t>
      </w:r>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при</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невъзможност</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за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постигането</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им</w:t>
      </w:r>
      <w:proofErr w:type="spellEnd"/>
      <w:r w:rsidR="001C00E8">
        <w:rPr>
          <w:rFonts w:ascii="Arial Narrow" w:eastAsia="Arial Narrow" w:hAnsi="Arial Narrow" w:cs="Arial Narrow"/>
          <w:lang w:val="en-US" w:eastAsia="ar-SA"/>
        </w:rPr>
        <w:t>,</w:t>
      </w:r>
      <w:r w:rsidR="001C00E8">
        <w:rPr>
          <w:rFonts w:ascii="Arial Narrow" w:eastAsia="Arial Narrow" w:hAnsi="Arial Narrow" w:cs="Arial Narrow"/>
          <w:lang w:eastAsia="ar-SA"/>
        </w:rPr>
        <w:t xml:space="preserve"> с</w:t>
      </w:r>
      <w:proofErr w:type="spellStart"/>
      <w:r w:rsidR="00804DE0" w:rsidRPr="009E2D9E">
        <w:rPr>
          <w:rFonts w:ascii="Arial Narrow" w:eastAsia="Calibri" w:hAnsi="Arial Narrow" w:cs="Calibri"/>
          <w:lang w:val="en-GB" w:eastAsia="ar-SA"/>
        </w:rPr>
        <w:t>порът</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следва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да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се</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отнесе</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за</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решаване</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пред</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съответния</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родовокомпетентен</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съд</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по</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седалището</w:t>
      </w:r>
      <w:proofErr w:type="spellEnd"/>
      <w:r w:rsidR="001C00E8">
        <w:rPr>
          <w:rFonts w:ascii="Arial Narrow" w:eastAsia="Calibri" w:hAnsi="Arial Narrow" w:cs="Calibri"/>
          <w:lang w:eastAsia="ar-SA"/>
        </w:rPr>
        <w:t xml:space="preserve"> </w:t>
      </w:r>
      <w:proofErr w:type="spellStart"/>
      <w:r w:rsidR="00804DE0" w:rsidRPr="009E2D9E">
        <w:rPr>
          <w:rFonts w:ascii="Arial Narrow" w:eastAsia="Calibri" w:hAnsi="Arial Narrow" w:cs="Calibri"/>
          <w:lang w:val="en-GB" w:eastAsia="ar-SA"/>
        </w:rPr>
        <w:t>на</w:t>
      </w:r>
      <w:proofErr w:type="spellEnd"/>
      <w:r w:rsidR="001C00E8">
        <w:rPr>
          <w:rFonts w:ascii="Arial Narrow" w:eastAsia="Calibri" w:hAnsi="Arial Narrow" w:cs="Calibri"/>
          <w:lang w:eastAsia="ar-SA"/>
        </w:rPr>
        <w:t xml:space="preserve"> </w:t>
      </w:r>
      <w:r w:rsidR="00804DE0" w:rsidRPr="009E2D9E">
        <w:rPr>
          <w:rFonts w:ascii="Arial Narrow" w:eastAsia="Calibri" w:hAnsi="Arial Narrow" w:cs="Calibri"/>
          <w:lang w:val="en-GB" w:eastAsia="ar-SA"/>
        </w:rPr>
        <w:t>НАЕМОДАТЕЛЯ</w:t>
      </w:r>
      <w:r w:rsidR="00804DE0" w:rsidRPr="009E2D9E">
        <w:rPr>
          <w:rFonts w:ascii="Arial Narrow" w:eastAsia="Arial Narrow" w:hAnsi="Arial Narrow" w:cs="Arial Narrow"/>
          <w:lang w:val="en-US" w:eastAsia="ar-SA"/>
        </w:rPr>
        <w:t>.</w:t>
      </w:r>
    </w:p>
    <w:p w14:paraId="6E0D060B" w14:textId="77777777" w:rsidR="00804DE0" w:rsidRPr="009E2D9E" w:rsidRDefault="00804DE0" w:rsidP="000574F6">
      <w:pPr>
        <w:tabs>
          <w:tab w:val="left" w:pos="567"/>
          <w:tab w:val="left" w:pos="1701"/>
        </w:tabs>
        <w:suppressAutoHyphens/>
        <w:autoSpaceDE w:val="0"/>
        <w:spacing w:line="360" w:lineRule="auto"/>
        <w:ind w:firstLine="709"/>
        <w:jc w:val="both"/>
        <w:rPr>
          <w:rFonts w:ascii="Arial Narrow" w:eastAsia="Arial Narrow" w:hAnsi="Arial Narrow" w:cs="Arial Narrow"/>
          <w:lang w:val="en-US" w:eastAsia="ar-SA"/>
        </w:rPr>
      </w:pPr>
    </w:p>
    <w:p w14:paraId="04ADC79D" w14:textId="77777777" w:rsidR="00A47A5D" w:rsidRPr="007D6101" w:rsidRDefault="00A47A5D" w:rsidP="000574F6">
      <w:pPr>
        <w:spacing w:line="360" w:lineRule="auto"/>
        <w:ind w:firstLine="709"/>
        <w:jc w:val="both"/>
        <w:rPr>
          <w:rFonts w:ascii="Arial Narrow" w:hAnsi="Arial Narrow"/>
          <w:bCs/>
          <w:lang w:eastAsia="ar-SA"/>
        </w:rPr>
      </w:pPr>
      <w:r w:rsidRPr="007D6101">
        <w:rPr>
          <w:rFonts w:ascii="Arial Narrow" w:hAnsi="Arial Narrow"/>
          <w:bCs/>
          <w:lang w:eastAsia="ar-SA"/>
        </w:rPr>
        <w:t xml:space="preserve">Настоящият договор се състави и подписа в 3 еднообразни екземпляра. </w:t>
      </w:r>
    </w:p>
    <w:p w14:paraId="19CF9001" w14:textId="77777777" w:rsidR="00A47A5D" w:rsidRPr="007D6101" w:rsidRDefault="00A47A5D" w:rsidP="000574F6">
      <w:pPr>
        <w:spacing w:line="360" w:lineRule="auto"/>
        <w:ind w:firstLine="709"/>
        <w:jc w:val="both"/>
        <w:rPr>
          <w:rFonts w:ascii="Arial Narrow" w:hAnsi="Arial Narrow"/>
          <w:bCs/>
          <w:lang w:eastAsia="ar-SA"/>
        </w:rPr>
      </w:pPr>
    </w:p>
    <w:p w14:paraId="743E0B8B" w14:textId="77777777" w:rsidR="00A47A5D" w:rsidRPr="007D6101" w:rsidRDefault="00A47A5D" w:rsidP="00830589">
      <w:pPr>
        <w:spacing w:line="360" w:lineRule="auto"/>
        <w:jc w:val="both"/>
        <w:rPr>
          <w:rFonts w:ascii="Arial Narrow" w:hAnsi="Arial Narrow"/>
          <w:bCs/>
          <w:lang w:eastAsia="ar-SA"/>
        </w:rPr>
      </w:pPr>
    </w:p>
    <w:p w14:paraId="4BAE2D9A" w14:textId="77777777" w:rsidR="00830589" w:rsidRDefault="00830589" w:rsidP="000574F6">
      <w:pPr>
        <w:pStyle w:val="33"/>
        <w:spacing w:after="0" w:line="360" w:lineRule="auto"/>
        <w:ind w:left="1440" w:firstLine="709"/>
        <w:jc w:val="both"/>
        <w:rPr>
          <w:rFonts w:ascii="Arial Narrow" w:hAnsi="Arial Narrow"/>
          <w:bCs/>
          <w:sz w:val="24"/>
          <w:szCs w:val="24"/>
          <w:lang w:val="bg-BG"/>
        </w:rPr>
      </w:pPr>
      <w:r>
        <w:rPr>
          <w:rFonts w:ascii="Arial Narrow" w:hAnsi="Arial Narrow"/>
          <w:bCs/>
          <w:sz w:val="24"/>
          <w:szCs w:val="24"/>
          <w:lang w:val="bg-BG"/>
        </w:rPr>
        <w:t xml:space="preserve">                                                                         </w:t>
      </w:r>
    </w:p>
    <w:p w14:paraId="1FD68EB7" w14:textId="77777777" w:rsidR="00830589" w:rsidRDefault="00830589" w:rsidP="000574F6">
      <w:pPr>
        <w:pStyle w:val="33"/>
        <w:spacing w:after="0" w:line="360" w:lineRule="auto"/>
        <w:ind w:left="1440" w:firstLine="709"/>
        <w:jc w:val="both"/>
        <w:rPr>
          <w:rFonts w:ascii="Arial Narrow" w:hAnsi="Arial Narrow"/>
          <w:bCs/>
          <w:sz w:val="24"/>
          <w:szCs w:val="24"/>
          <w:lang w:val="bg-BG"/>
        </w:rPr>
      </w:pPr>
    </w:p>
    <w:p w14:paraId="39828947" w14:textId="39B33323" w:rsidR="009E2D9E" w:rsidRPr="00830589" w:rsidRDefault="00A47A5D" w:rsidP="00830589">
      <w:pPr>
        <w:pStyle w:val="33"/>
        <w:spacing w:after="0" w:line="360" w:lineRule="auto"/>
        <w:jc w:val="both"/>
        <w:rPr>
          <w:rFonts w:ascii="Arial Narrow" w:hAnsi="Arial Narrow"/>
          <w:sz w:val="20"/>
        </w:rPr>
      </w:pPr>
      <w:r w:rsidRPr="00830589">
        <w:rPr>
          <w:rFonts w:ascii="Arial Narrow" w:hAnsi="Arial Narrow"/>
          <w:bCs/>
          <w:sz w:val="24"/>
          <w:szCs w:val="24"/>
          <w:lang w:val="bg-BG"/>
        </w:rPr>
        <w:t>НАЕМОДАТЕЛ:</w:t>
      </w:r>
      <w:r w:rsidRPr="00830589">
        <w:rPr>
          <w:rFonts w:ascii="Arial Narrow" w:hAnsi="Arial Narrow"/>
          <w:bCs/>
          <w:sz w:val="24"/>
          <w:szCs w:val="24"/>
          <w:lang w:val="bg-BG"/>
        </w:rPr>
        <w:tab/>
      </w:r>
      <w:r w:rsidRPr="00830589">
        <w:rPr>
          <w:rFonts w:ascii="Arial Narrow" w:hAnsi="Arial Narrow"/>
          <w:bCs/>
          <w:sz w:val="24"/>
          <w:szCs w:val="24"/>
          <w:lang w:val="bg-BG"/>
        </w:rPr>
        <w:tab/>
        <w:t xml:space="preserve">                                                     </w:t>
      </w:r>
      <w:r w:rsidR="00830589" w:rsidRPr="00830589">
        <w:rPr>
          <w:rFonts w:ascii="Arial Narrow" w:hAnsi="Arial Narrow"/>
          <w:bCs/>
          <w:sz w:val="24"/>
          <w:szCs w:val="24"/>
          <w:lang w:val="bg-BG"/>
        </w:rPr>
        <w:t>НАЕМАТЕЛ:</w:t>
      </w:r>
      <w:r w:rsidRPr="00830589">
        <w:rPr>
          <w:rFonts w:ascii="Arial Narrow" w:hAnsi="Arial Narrow"/>
          <w:bCs/>
          <w:sz w:val="24"/>
          <w:szCs w:val="24"/>
          <w:lang w:val="bg-BG"/>
        </w:rPr>
        <w:t xml:space="preserve">                   </w:t>
      </w:r>
      <w:r w:rsidR="00830589" w:rsidRPr="00830589">
        <w:rPr>
          <w:rFonts w:ascii="Arial Narrow" w:hAnsi="Arial Narrow"/>
          <w:bCs/>
          <w:sz w:val="24"/>
          <w:szCs w:val="24"/>
          <w:lang w:val="bg-BG"/>
        </w:rPr>
        <w:t xml:space="preserve">         </w:t>
      </w:r>
      <w:r w:rsidR="00830589">
        <w:rPr>
          <w:rFonts w:ascii="Arial Narrow" w:hAnsi="Arial Narrow"/>
          <w:bCs/>
          <w:sz w:val="24"/>
          <w:szCs w:val="24"/>
          <w:lang w:val="bg-BG"/>
        </w:rPr>
        <w:t xml:space="preserve">         </w:t>
      </w:r>
    </w:p>
    <w:p w14:paraId="5FD93FB5" w14:textId="77777777" w:rsidR="009E2D9E" w:rsidRPr="00830589" w:rsidRDefault="009E2D9E" w:rsidP="000574F6">
      <w:pPr>
        <w:suppressAutoHyphens/>
        <w:autoSpaceDE w:val="0"/>
        <w:spacing w:line="360" w:lineRule="auto"/>
        <w:ind w:firstLine="709"/>
        <w:jc w:val="both"/>
        <w:rPr>
          <w:rFonts w:ascii="Arial Narrow" w:eastAsia="Arial Narrow" w:hAnsi="Arial Narrow" w:cs="Arial Narrow"/>
          <w:lang w:eastAsia="ar-SA"/>
        </w:rPr>
      </w:pPr>
      <w:r w:rsidRPr="00830589">
        <w:rPr>
          <w:rFonts w:ascii="Arial Narrow" w:eastAsia="Arial Narrow" w:hAnsi="Arial Narrow" w:cs="Arial Narrow"/>
          <w:lang w:eastAsia="ar-SA"/>
        </w:rPr>
        <w:t>...............................................                                                 .........................................</w:t>
      </w:r>
    </w:p>
    <w:p w14:paraId="042EE40C" w14:textId="25D7A885" w:rsidR="0066726C" w:rsidRPr="00CD7A72" w:rsidRDefault="009E2D9E" w:rsidP="00CD7A72">
      <w:pPr>
        <w:suppressAutoHyphens/>
        <w:autoSpaceDE w:val="0"/>
        <w:spacing w:line="360" w:lineRule="auto"/>
        <w:ind w:left="222" w:firstLine="709"/>
        <w:jc w:val="both"/>
        <w:rPr>
          <w:rFonts w:ascii="Arial Narrow" w:eastAsia="Arial Narrow" w:hAnsi="Arial Narrow" w:cs="Arial Narrow"/>
          <w:i/>
          <w:iCs/>
          <w:color w:val="808080"/>
          <w:lang w:val="en-US" w:eastAsia="ar-SA"/>
        </w:rPr>
      </w:pPr>
      <w:r w:rsidRPr="00830589">
        <w:rPr>
          <w:rFonts w:ascii="Arial Narrow" w:eastAsia="Arial Narrow" w:hAnsi="Arial Narrow" w:cs="Arial Narrow"/>
          <w:i/>
          <w:iCs/>
          <w:color w:val="808080"/>
          <w:lang w:eastAsia="ar-SA"/>
        </w:rPr>
        <w:t xml:space="preserve">       (</w:t>
      </w:r>
      <w:proofErr w:type="spellStart"/>
      <w:r w:rsidRPr="00830589">
        <w:rPr>
          <w:rFonts w:ascii="Arial Narrow" w:eastAsia="Calibri" w:hAnsi="Arial Narrow" w:cs="Calibri"/>
          <w:i/>
          <w:iCs/>
          <w:color w:val="808080"/>
          <w:lang w:val="en-GB" w:eastAsia="ar-SA"/>
        </w:rPr>
        <w:t>подпис</w:t>
      </w:r>
      <w:proofErr w:type="spellEnd"/>
      <w:r w:rsidR="00841A4C" w:rsidRPr="00830589">
        <w:rPr>
          <w:rFonts w:ascii="Arial Narrow" w:eastAsia="Calibri" w:hAnsi="Arial Narrow" w:cs="Calibri"/>
          <w:i/>
          <w:iCs/>
          <w:color w:val="808080"/>
          <w:lang w:val="en-GB" w:eastAsia="ar-SA"/>
        </w:rPr>
        <w:t xml:space="preserve"> </w:t>
      </w:r>
      <w:r w:rsidRPr="00830589">
        <w:rPr>
          <w:rFonts w:ascii="Arial Narrow" w:eastAsia="Calibri" w:hAnsi="Arial Narrow" w:cs="Calibri"/>
          <w:i/>
          <w:iCs/>
          <w:color w:val="808080"/>
          <w:lang w:val="en-GB" w:eastAsia="ar-SA"/>
        </w:rPr>
        <w:t>и</w:t>
      </w:r>
      <w:r w:rsidR="00841A4C" w:rsidRPr="00830589">
        <w:rPr>
          <w:rFonts w:ascii="Arial Narrow" w:eastAsia="Calibri" w:hAnsi="Arial Narrow" w:cs="Calibri"/>
          <w:i/>
          <w:iCs/>
          <w:color w:val="808080"/>
          <w:lang w:val="en-GB" w:eastAsia="ar-SA"/>
        </w:rPr>
        <w:t xml:space="preserve"> </w:t>
      </w:r>
      <w:proofErr w:type="spellStart"/>
      <w:r w:rsidRPr="00830589">
        <w:rPr>
          <w:rFonts w:ascii="Arial Narrow" w:eastAsia="Calibri" w:hAnsi="Arial Narrow" w:cs="Calibri"/>
          <w:i/>
          <w:iCs/>
          <w:color w:val="808080"/>
          <w:lang w:val="en-GB" w:eastAsia="ar-SA"/>
        </w:rPr>
        <w:t>печат</w:t>
      </w:r>
      <w:proofErr w:type="spellEnd"/>
      <w:r w:rsidRPr="00830589">
        <w:rPr>
          <w:rFonts w:ascii="Arial Narrow" w:eastAsia="Arial Narrow" w:hAnsi="Arial Narrow" w:cs="Arial Narrow"/>
          <w:i/>
          <w:iCs/>
          <w:color w:val="808080"/>
          <w:lang w:val="en-US" w:eastAsia="ar-SA"/>
        </w:rPr>
        <w:t xml:space="preserve">)   </w:t>
      </w:r>
      <w:r w:rsidR="00841A4C" w:rsidRPr="00830589">
        <w:rPr>
          <w:rFonts w:ascii="Arial Narrow" w:eastAsia="Arial Narrow" w:hAnsi="Arial Narrow" w:cs="Arial Narrow"/>
          <w:i/>
          <w:iCs/>
          <w:color w:val="808080"/>
          <w:lang w:val="en-US" w:eastAsia="ar-SA"/>
        </w:rPr>
        <w:t xml:space="preserve">                                                                       </w:t>
      </w:r>
      <w:proofErr w:type="spellStart"/>
      <w:r w:rsidRPr="00830589">
        <w:rPr>
          <w:rFonts w:ascii="Arial Narrow" w:eastAsia="Calibri" w:hAnsi="Arial Narrow" w:cs="Calibri"/>
          <w:i/>
          <w:iCs/>
          <w:color w:val="808080"/>
          <w:lang w:val="en-GB" w:eastAsia="ar-SA"/>
        </w:rPr>
        <w:t>подпис</w:t>
      </w:r>
      <w:proofErr w:type="spellEnd"/>
      <w:r w:rsidR="00841A4C" w:rsidRPr="00830589">
        <w:rPr>
          <w:rFonts w:ascii="Arial Narrow" w:eastAsia="Calibri" w:hAnsi="Arial Narrow" w:cs="Calibri"/>
          <w:i/>
          <w:iCs/>
          <w:color w:val="808080"/>
          <w:lang w:val="en-GB" w:eastAsia="ar-SA"/>
        </w:rPr>
        <w:t xml:space="preserve"> </w:t>
      </w:r>
      <w:r w:rsidRPr="00830589">
        <w:rPr>
          <w:rFonts w:ascii="Arial Narrow" w:eastAsia="Calibri" w:hAnsi="Arial Narrow" w:cs="Calibri"/>
          <w:i/>
          <w:iCs/>
          <w:color w:val="808080"/>
          <w:lang w:val="en-GB" w:eastAsia="ar-SA"/>
        </w:rPr>
        <w:t>и</w:t>
      </w:r>
      <w:r w:rsidR="00841A4C" w:rsidRPr="00830589">
        <w:rPr>
          <w:rFonts w:ascii="Arial Narrow" w:eastAsia="Calibri" w:hAnsi="Arial Narrow" w:cs="Calibri"/>
          <w:i/>
          <w:iCs/>
          <w:color w:val="808080"/>
          <w:lang w:val="en-GB" w:eastAsia="ar-SA"/>
        </w:rPr>
        <w:t xml:space="preserve"> </w:t>
      </w:r>
      <w:proofErr w:type="spellStart"/>
      <w:r w:rsidRPr="00830589">
        <w:rPr>
          <w:rFonts w:ascii="Arial Narrow" w:eastAsia="Calibri" w:hAnsi="Arial Narrow" w:cs="Calibri"/>
          <w:i/>
          <w:iCs/>
          <w:color w:val="808080"/>
          <w:lang w:val="en-GB" w:eastAsia="ar-SA"/>
        </w:rPr>
        <w:t>печат</w:t>
      </w:r>
      <w:proofErr w:type="spellEnd"/>
      <w:r w:rsidRPr="00830589">
        <w:rPr>
          <w:rFonts w:ascii="Arial Narrow" w:eastAsia="Arial Narrow" w:hAnsi="Arial Narrow" w:cs="Arial Narrow"/>
          <w:i/>
          <w:iCs/>
          <w:color w:val="808080"/>
          <w:lang w:val="en-US" w:eastAsia="ar-SA"/>
        </w:rPr>
        <w:t>)</w:t>
      </w:r>
    </w:p>
    <w:sectPr w:rsidR="0066726C" w:rsidRPr="00CD7A72" w:rsidSect="00096E19">
      <w:headerReference w:type="default" r:id="rId7"/>
      <w:pgSz w:w="11906" w:h="16838"/>
      <w:pgMar w:top="719"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7B5B" w14:textId="77777777" w:rsidR="00D4709B" w:rsidRDefault="00D4709B" w:rsidP="008120BF">
      <w:r>
        <w:separator/>
      </w:r>
    </w:p>
  </w:endnote>
  <w:endnote w:type="continuationSeparator" w:id="0">
    <w:p w14:paraId="5F888176" w14:textId="77777777" w:rsidR="00D4709B" w:rsidRDefault="00D4709B" w:rsidP="0081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EE93" w14:textId="77777777" w:rsidR="00D4709B" w:rsidRDefault="00D4709B" w:rsidP="008120BF">
      <w:r>
        <w:separator/>
      </w:r>
    </w:p>
  </w:footnote>
  <w:footnote w:type="continuationSeparator" w:id="0">
    <w:p w14:paraId="1D507A0B" w14:textId="77777777" w:rsidR="00D4709B" w:rsidRDefault="00D4709B" w:rsidP="0081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396A" w14:textId="1E7B7C89" w:rsidR="00DB3D3D" w:rsidRDefault="001F1BF6" w:rsidP="008120BF">
    <w:pPr>
      <w:pStyle w:val="a4"/>
      <w:jc w:val="center"/>
    </w:pPr>
    <w:r>
      <w:rPr>
        <w:noProof/>
      </w:rPr>
      <w:drawing>
        <wp:inline distT="0" distB="0" distL="0" distR="0" wp14:anchorId="02656047" wp14:editId="79281D93">
          <wp:extent cx="6210935" cy="944880"/>
          <wp:effectExtent l="0" t="0" r="0" b="7620"/>
          <wp:docPr id="93944754" name="Картина 1" descr="Картина, която съдържа текст, Шрифт, екранна снимка, бял&#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4754" name="Картина 1" descr="Картина, която съдържа текст, Шрифт, екранна снимка, бял&#10;&#10;Описанието е генерирано автоматично"/>
                  <pic:cNvPicPr/>
                </pic:nvPicPr>
                <pic:blipFill>
                  <a:blip r:embed="rId1">
                    <a:extLst>
                      <a:ext uri="{28A0092B-C50C-407E-A947-70E740481C1C}">
                        <a14:useLocalDpi xmlns:a14="http://schemas.microsoft.com/office/drawing/2010/main" val="0"/>
                      </a:ext>
                    </a:extLst>
                  </a:blip>
                  <a:stretch>
                    <a:fillRect/>
                  </a:stretch>
                </pic:blipFill>
                <pic:spPr>
                  <a:xfrm>
                    <a:off x="0" y="0"/>
                    <a:ext cx="6210935" cy="94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1800"/>
        </w:tabs>
        <w:ind w:left="1800" w:hanging="360"/>
      </w:pPr>
    </w:lvl>
    <w:lvl w:ilvl="1">
      <w:start w:val="1"/>
      <w:numFmt w:val="bullet"/>
      <w:lvlText w:val=""/>
      <w:lvlJc w:val="left"/>
      <w:pPr>
        <w:tabs>
          <w:tab w:val="num" w:pos="2520"/>
        </w:tabs>
        <w:ind w:left="2520" w:hanging="360"/>
      </w:pPr>
      <w:rPr>
        <w:rFonts w:ascii="Symbol" w:hAnsi="Symbol"/>
      </w:rPr>
    </w:lvl>
    <w:lvl w:ilvl="2">
      <w:start w:val="1"/>
      <w:numFmt w:val="lowerRoman"/>
      <w:lvlText w:val="%3."/>
      <w:lvlJc w:val="lef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left"/>
      <w:pPr>
        <w:tabs>
          <w:tab w:val="num" w:pos="7560"/>
        </w:tabs>
        <w:ind w:left="7560" w:hanging="180"/>
      </w:pPr>
    </w:lvl>
  </w:abstractNum>
  <w:abstractNum w:abstractNumId="3" w15:restartNumberingAfterBreak="0">
    <w:nsid w:val="00000004"/>
    <w:multiLevelType w:val="multilevel"/>
    <w:tmpl w:val="00000004"/>
    <w:name w:val="WW8Num6"/>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A5AAFC3A"/>
    <w:name w:val="WW8Num7"/>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1350" w:hanging="360"/>
      </w:pPr>
      <w:rPr>
        <w:rFonts w:ascii="Symbol" w:hAnsi="Symbol"/>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59F57C4"/>
    <w:multiLevelType w:val="hybridMultilevel"/>
    <w:tmpl w:val="E3E8E88A"/>
    <w:lvl w:ilvl="0" w:tplc="6A7C8FF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0203059"/>
    <w:multiLevelType w:val="hybridMultilevel"/>
    <w:tmpl w:val="393ACA02"/>
    <w:lvl w:ilvl="0" w:tplc="63367BD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B1508E7"/>
    <w:multiLevelType w:val="hybridMultilevel"/>
    <w:tmpl w:val="79C4BBA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CA90D86"/>
    <w:multiLevelType w:val="hybridMultilevel"/>
    <w:tmpl w:val="DAA6A5D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44611E5"/>
    <w:multiLevelType w:val="multilevel"/>
    <w:tmpl w:val="53762606"/>
    <w:lvl w:ilvl="0">
      <w:start w:val="6"/>
      <w:numFmt w:val="decimal"/>
      <w:lvlText w:val="%1."/>
      <w:lvlJc w:val="left"/>
      <w:pPr>
        <w:ind w:left="495" w:hanging="495"/>
      </w:pPr>
      <w:rPr>
        <w:rFonts w:hint="default"/>
      </w:rPr>
    </w:lvl>
    <w:lvl w:ilvl="1">
      <w:start w:val="1"/>
      <w:numFmt w:val="decimal"/>
      <w:lvlText w:val="%1.%2."/>
      <w:lvlJc w:val="left"/>
      <w:pPr>
        <w:ind w:left="985" w:hanging="495"/>
      </w:pPr>
      <w:rPr>
        <w:rFonts w:hint="default"/>
      </w:rPr>
    </w:lvl>
    <w:lvl w:ilvl="2">
      <w:start w:val="9"/>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15:restartNumberingAfterBreak="0">
    <w:nsid w:val="34EF68DC"/>
    <w:multiLevelType w:val="singleLevel"/>
    <w:tmpl w:val="E91A40DE"/>
    <w:lvl w:ilvl="0">
      <w:start w:val="4"/>
      <w:numFmt w:val="bullet"/>
      <w:lvlText w:val="-"/>
      <w:lvlJc w:val="left"/>
      <w:pPr>
        <w:tabs>
          <w:tab w:val="num" w:pos="1080"/>
        </w:tabs>
        <w:ind w:left="1080" w:hanging="360"/>
      </w:pPr>
      <w:rPr>
        <w:rFonts w:ascii="Times New Roman" w:hAnsi="Times New Roman" w:hint="default"/>
      </w:rPr>
    </w:lvl>
  </w:abstractNum>
  <w:abstractNum w:abstractNumId="13" w15:restartNumberingAfterBreak="0">
    <w:nsid w:val="3A9D5048"/>
    <w:multiLevelType w:val="hybridMultilevel"/>
    <w:tmpl w:val="3E7EC3A2"/>
    <w:lvl w:ilvl="0" w:tplc="7192716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C6E77B8"/>
    <w:multiLevelType w:val="hybridMultilevel"/>
    <w:tmpl w:val="3C7E1D00"/>
    <w:lvl w:ilvl="0" w:tplc="5B483D9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4BF5A5D"/>
    <w:multiLevelType w:val="hybridMultilevel"/>
    <w:tmpl w:val="8488C72C"/>
    <w:lvl w:ilvl="0" w:tplc="325435FC">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66C60D3E"/>
    <w:multiLevelType w:val="hybridMultilevel"/>
    <w:tmpl w:val="0242058E"/>
    <w:lvl w:ilvl="0" w:tplc="37A4DA08">
      <w:numFmt w:val="bullet"/>
      <w:lvlText w:val="-"/>
      <w:lvlJc w:val="left"/>
      <w:pPr>
        <w:tabs>
          <w:tab w:val="num" w:pos="1778"/>
        </w:tabs>
        <w:ind w:left="1778" w:hanging="360"/>
      </w:pPr>
      <w:rPr>
        <w:rFonts w:ascii="Times New Roman" w:eastAsia="Times New Roman" w:hAnsi="Times New Roman" w:cs="Times New Roman" w:hint="default"/>
      </w:rPr>
    </w:lvl>
    <w:lvl w:ilvl="1" w:tplc="04020003">
      <w:start w:val="1"/>
      <w:numFmt w:val="bullet"/>
      <w:lvlText w:val="o"/>
      <w:lvlJc w:val="left"/>
      <w:pPr>
        <w:tabs>
          <w:tab w:val="num" w:pos="2498"/>
        </w:tabs>
        <w:ind w:left="2498" w:hanging="360"/>
      </w:pPr>
      <w:rPr>
        <w:rFonts w:ascii="Courier New" w:hAnsi="Courier New" w:cs="Courier New" w:hint="default"/>
      </w:rPr>
    </w:lvl>
    <w:lvl w:ilvl="2" w:tplc="04020005" w:tentative="1">
      <w:start w:val="1"/>
      <w:numFmt w:val="bullet"/>
      <w:lvlText w:val=""/>
      <w:lvlJc w:val="left"/>
      <w:pPr>
        <w:tabs>
          <w:tab w:val="num" w:pos="3218"/>
        </w:tabs>
        <w:ind w:left="3218" w:hanging="360"/>
      </w:pPr>
      <w:rPr>
        <w:rFonts w:ascii="Wingdings" w:hAnsi="Wingdings" w:hint="default"/>
      </w:rPr>
    </w:lvl>
    <w:lvl w:ilvl="3" w:tplc="04020001" w:tentative="1">
      <w:start w:val="1"/>
      <w:numFmt w:val="bullet"/>
      <w:lvlText w:val=""/>
      <w:lvlJc w:val="left"/>
      <w:pPr>
        <w:tabs>
          <w:tab w:val="num" w:pos="3938"/>
        </w:tabs>
        <w:ind w:left="3938" w:hanging="360"/>
      </w:pPr>
      <w:rPr>
        <w:rFonts w:ascii="Symbol" w:hAnsi="Symbol" w:hint="default"/>
      </w:rPr>
    </w:lvl>
    <w:lvl w:ilvl="4" w:tplc="04020003" w:tentative="1">
      <w:start w:val="1"/>
      <w:numFmt w:val="bullet"/>
      <w:lvlText w:val="o"/>
      <w:lvlJc w:val="left"/>
      <w:pPr>
        <w:tabs>
          <w:tab w:val="num" w:pos="4658"/>
        </w:tabs>
        <w:ind w:left="4658" w:hanging="360"/>
      </w:pPr>
      <w:rPr>
        <w:rFonts w:ascii="Courier New" w:hAnsi="Courier New" w:cs="Courier New" w:hint="default"/>
      </w:rPr>
    </w:lvl>
    <w:lvl w:ilvl="5" w:tplc="04020005" w:tentative="1">
      <w:start w:val="1"/>
      <w:numFmt w:val="bullet"/>
      <w:lvlText w:val=""/>
      <w:lvlJc w:val="left"/>
      <w:pPr>
        <w:tabs>
          <w:tab w:val="num" w:pos="5378"/>
        </w:tabs>
        <w:ind w:left="5378" w:hanging="360"/>
      </w:pPr>
      <w:rPr>
        <w:rFonts w:ascii="Wingdings" w:hAnsi="Wingdings" w:hint="default"/>
      </w:rPr>
    </w:lvl>
    <w:lvl w:ilvl="6" w:tplc="04020001" w:tentative="1">
      <w:start w:val="1"/>
      <w:numFmt w:val="bullet"/>
      <w:lvlText w:val=""/>
      <w:lvlJc w:val="left"/>
      <w:pPr>
        <w:tabs>
          <w:tab w:val="num" w:pos="6098"/>
        </w:tabs>
        <w:ind w:left="6098" w:hanging="360"/>
      </w:pPr>
      <w:rPr>
        <w:rFonts w:ascii="Symbol" w:hAnsi="Symbol" w:hint="default"/>
      </w:rPr>
    </w:lvl>
    <w:lvl w:ilvl="7" w:tplc="04020003" w:tentative="1">
      <w:start w:val="1"/>
      <w:numFmt w:val="bullet"/>
      <w:lvlText w:val="o"/>
      <w:lvlJc w:val="left"/>
      <w:pPr>
        <w:tabs>
          <w:tab w:val="num" w:pos="6818"/>
        </w:tabs>
        <w:ind w:left="6818" w:hanging="360"/>
      </w:pPr>
      <w:rPr>
        <w:rFonts w:ascii="Courier New" w:hAnsi="Courier New" w:cs="Courier New" w:hint="default"/>
      </w:rPr>
    </w:lvl>
    <w:lvl w:ilvl="8" w:tplc="04020005" w:tentative="1">
      <w:start w:val="1"/>
      <w:numFmt w:val="bullet"/>
      <w:lvlText w:val=""/>
      <w:lvlJc w:val="left"/>
      <w:pPr>
        <w:tabs>
          <w:tab w:val="num" w:pos="7538"/>
        </w:tabs>
        <w:ind w:left="7538" w:hanging="360"/>
      </w:pPr>
      <w:rPr>
        <w:rFonts w:ascii="Wingdings" w:hAnsi="Wingdings" w:hint="default"/>
      </w:rPr>
    </w:lvl>
  </w:abstractNum>
  <w:abstractNum w:abstractNumId="17" w15:restartNumberingAfterBreak="0">
    <w:nsid w:val="6D3D0284"/>
    <w:multiLevelType w:val="multilevel"/>
    <w:tmpl w:val="69CAD1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792B4BB0"/>
    <w:multiLevelType w:val="hybridMultilevel"/>
    <w:tmpl w:val="AE9AE76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16cid:durableId="922690977">
    <w:abstractNumId w:val="16"/>
  </w:num>
  <w:num w:numId="2" w16cid:durableId="883519308">
    <w:abstractNumId w:val="18"/>
  </w:num>
  <w:num w:numId="3" w16cid:durableId="944071114">
    <w:abstractNumId w:val="8"/>
  </w:num>
  <w:num w:numId="4" w16cid:durableId="496844514">
    <w:abstractNumId w:val="1"/>
  </w:num>
  <w:num w:numId="5" w16cid:durableId="1529836878">
    <w:abstractNumId w:val="0"/>
  </w:num>
  <w:num w:numId="6" w16cid:durableId="997921340">
    <w:abstractNumId w:val="2"/>
  </w:num>
  <w:num w:numId="7" w16cid:durableId="155192384">
    <w:abstractNumId w:val="3"/>
  </w:num>
  <w:num w:numId="8" w16cid:durableId="571039407">
    <w:abstractNumId w:val="4"/>
  </w:num>
  <w:num w:numId="9" w16cid:durableId="1778597973">
    <w:abstractNumId w:val="5"/>
  </w:num>
  <w:num w:numId="10" w16cid:durableId="1456286801">
    <w:abstractNumId w:val="6"/>
  </w:num>
  <w:num w:numId="11" w16cid:durableId="1222594589">
    <w:abstractNumId w:val="17"/>
  </w:num>
  <w:num w:numId="12" w16cid:durableId="1594624405">
    <w:abstractNumId w:val="7"/>
  </w:num>
  <w:num w:numId="13" w16cid:durableId="450243379">
    <w:abstractNumId w:val="14"/>
  </w:num>
  <w:num w:numId="14" w16cid:durableId="890576650">
    <w:abstractNumId w:val="10"/>
  </w:num>
  <w:num w:numId="15" w16cid:durableId="1705014029">
    <w:abstractNumId w:val="9"/>
  </w:num>
  <w:num w:numId="16" w16cid:durableId="1912499451">
    <w:abstractNumId w:val="11"/>
  </w:num>
  <w:num w:numId="17" w16cid:durableId="833104233">
    <w:abstractNumId w:val="12"/>
  </w:num>
  <w:num w:numId="18" w16cid:durableId="900018119">
    <w:abstractNumId w:val="15"/>
  </w:num>
  <w:num w:numId="19" w16cid:durableId="844588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DC"/>
    <w:rsid w:val="00037F54"/>
    <w:rsid w:val="000439EB"/>
    <w:rsid w:val="000574F6"/>
    <w:rsid w:val="0006571A"/>
    <w:rsid w:val="00096E19"/>
    <w:rsid w:val="000A4092"/>
    <w:rsid w:val="0014402A"/>
    <w:rsid w:val="00155997"/>
    <w:rsid w:val="00156543"/>
    <w:rsid w:val="0018357C"/>
    <w:rsid w:val="0019412C"/>
    <w:rsid w:val="001B3B5B"/>
    <w:rsid w:val="001C00E8"/>
    <w:rsid w:val="001C69F8"/>
    <w:rsid w:val="001F1BF6"/>
    <w:rsid w:val="002048BA"/>
    <w:rsid w:val="0021709E"/>
    <w:rsid w:val="00255AEC"/>
    <w:rsid w:val="00255DDA"/>
    <w:rsid w:val="00280C86"/>
    <w:rsid w:val="002F4C16"/>
    <w:rsid w:val="003162AD"/>
    <w:rsid w:val="00351DC6"/>
    <w:rsid w:val="003B2C62"/>
    <w:rsid w:val="003B712C"/>
    <w:rsid w:val="003F3437"/>
    <w:rsid w:val="00423C7B"/>
    <w:rsid w:val="004336E5"/>
    <w:rsid w:val="00435DA1"/>
    <w:rsid w:val="004850B5"/>
    <w:rsid w:val="004B06E7"/>
    <w:rsid w:val="004B3429"/>
    <w:rsid w:val="004B6F1A"/>
    <w:rsid w:val="004D0267"/>
    <w:rsid w:val="004E6F78"/>
    <w:rsid w:val="0050090C"/>
    <w:rsid w:val="0050091C"/>
    <w:rsid w:val="00514DFF"/>
    <w:rsid w:val="0051651B"/>
    <w:rsid w:val="00517453"/>
    <w:rsid w:val="00535524"/>
    <w:rsid w:val="00545A42"/>
    <w:rsid w:val="005B6ED0"/>
    <w:rsid w:val="005D04AF"/>
    <w:rsid w:val="005E4924"/>
    <w:rsid w:val="005F43DA"/>
    <w:rsid w:val="00602877"/>
    <w:rsid w:val="00631857"/>
    <w:rsid w:val="0063382F"/>
    <w:rsid w:val="00655D95"/>
    <w:rsid w:val="0066726C"/>
    <w:rsid w:val="006905BB"/>
    <w:rsid w:val="006C2115"/>
    <w:rsid w:val="006C5827"/>
    <w:rsid w:val="006D167B"/>
    <w:rsid w:val="006E338F"/>
    <w:rsid w:val="00736195"/>
    <w:rsid w:val="00751C62"/>
    <w:rsid w:val="00766C61"/>
    <w:rsid w:val="007B3F28"/>
    <w:rsid w:val="007D0F4B"/>
    <w:rsid w:val="007D6101"/>
    <w:rsid w:val="007E498D"/>
    <w:rsid w:val="007F2005"/>
    <w:rsid w:val="00804DE0"/>
    <w:rsid w:val="00805A2B"/>
    <w:rsid w:val="008120BF"/>
    <w:rsid w:val="00825CA6"/>
    <w:rsid w:val="00830589"/>
    <w:rsid w:val="00832971"/>
    <w:rsid w:val="00841A4C"/>
    <w:rsid w:val="00843998"/>
    <w:rsid w:val="00894081"/>
    <w:rsid w:val="00965FE0"/>
    <w:rsid w:val="009E16DC"/>
    <w:rsid w:val="009E2D9E"/>
    <w:rsid w:val="00A323ED"/>
    <w:rsid w:val="00A47A5D"/>
    <w:rsid w:val="00A62818"/>
    <w:rsid w:val="00A738AC"/>
    <w:rsid w:val="00A85750"/>
    <w:rsid w:val="00A97FE6"/>
    <w:rsid w:val="00AD1DCE"/>
    <w:rsid w:val="00B13210"/>
    <w:rsid w:val="00B406BC"/>
    <w:rsid w:val="00B97D33"/>
    <w:rsid w:val="00BC2BCD"/>
    <w:rsid w:val="00BD07B9"/>
    <w:rsid w:val="00BF0A61"/>
    <w:rsid w:val="00BF18D1"/>
    <w:rsid w:val="00C11B6B"/>
    <w:rsid w:val="00C2286D"/>
    <w:rsid w:val="00C330DC"/>
    <w:rsid w:val="00C373E5"/>
    <w:rsid w:val="00C42AC8"/>
    <w:rsid w:val="00C522C8"/>
    <w:rsid w:val="00C64249"/>
    <w:rsid w:val="00C64337"/>
    <w:rsid w:val="00C80A38"/>
    <w:rsid w:val="00CC18D5"/>
    <w:rsid w:val="00CC650F"/>
    <w:rsid w:val="00CD78F3"/>
    <w:rsid w:val="00CD7A72"/>
    <w:rsid w:val="00CD7C60"/>
    <w:rsid w:val="00D022F1"/>
    <w:rsid w:val="00D25247"/>
    <w:rsid w:val="00D4709B"/>
    <w:rsid w:val="00D679DF"/>
    <w:rsid w:val="00D71A35"/>
    <w:rsid w:val="00D95CEF"/>
    <w:rsid w:val="00DB3D3D"/>
    <w:rsid w:val="00DB6A8D"/>
    <w:rsid w:val="00DE0DBA"/>
    <w:rsid w:val="00DF6B82"/>
    <w:rsid w:val="00E124D2"/>
    <w:rsid w:val="00E17DD8"/>
    <w:rsid w:val="00E33E7E"/>
    <w:rsid w:val="00E37690"/>
    <w:rsid w:val="00E37E41"/>
    <w:rsid w:val="00E45E82"/>
    <w:rsid w:val="00E779F4"/>
    <w:rsid w:val="00E95C97"/>
    <w:rsid w:val="00EB0717"/>
    <w:rsid w:val="00EB4A1C"/>
    <w:rsid w:val="00EC0247"/>
    <w:rsid w:val="00EC348C"/>
    <w:rsid w:val="00EE07B8"/>
    <w:rsid w:val="00F51D01"/>
    <w:rsid w:val="00FC4AAD"/>
    <w:rsid w:val="00FE1644"/>
    <w:rsid w:val="00FF4E3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7D7FF"/>
  <w15:docId w15:val="{71A1D94B-9914-4593-B260-72F53285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04AF"/>
    <w:rPr>
      <w:sz w:val="24"/>
      <w:szCs w:val="24"/>
    </w:rPr>
  </w:style>
  <w:style w:type="paragraph" w:styleId="1">
    <w:name w:val="heading 1"/>
    <w:basedOn w:val="a"/>
    <w:next w:val="a"/>
    <w:link w:val="10"/>
    <w:qFormat/>
    <w:rsid w:val="009E2D9E"/>
    <w:pPr>
      <w:keepNext/>
      <w:tabs>
        <w:tab w:val="num" w:pos="1778"/>
      </w:tabs>
      <w:suppressAutoHyphens/>
      <w:ind w:left="1778" w:hanging="360"/>
      <w:jc w:val="center"/>
      <w:outlineLvl w:val="0"/>
    </w:pPr>
    <w:rPr>
      <w:b/>
      <w:sz w:val="40"/>
      <w:lang w:eastAsia="ar-SA"/>
    </w:rPr>
  </w:style>
  <w:style w:type="paragraph" w:styleId="2">
    <w:name w:val="heading 2"/>
    <w:basedOn w:val="a"/>
    <w:next w:val="a"/>
    <w:link w:val="20"/>
    <w:qFormat/>
    <w:rsid w:val="009E2D9E"/>
    <w:pPr>
      <w:keepNext/>
      <w:tabs>
        <w:tab w:val="num" w:pos="2498"/>
      </w:tabs>
      <w:suppressAutoHyphens/>
      <w:spacing w:line="360" w:lineRule="auto"/>
      <w:ind w:left="2498" w:hanging="360"/>
      <w:jc w:val="center"/>
      <w:outlineLvl w:val="1"/>
    </w:pPr>
    <w:rPr>
      <w:b/>
      <w:sz w:val="44"/>
      <w:szCs w:val="20"/>
      <w:lang w:val="ru-RU" w:eastAsia="ar-SA"/>
    </w:rPr>
  </w:style>
  <w:style w:type="paragraph" w:styleId="3">
    <w:name w:val="heading 3"/>
    <w:basedOn w:val="a"/>
    <w:next w:val="a"/>
    <w:link w:val="30"/>
    <w:qFormat/>
    <w:rsid w:val="009E2D9E"/>
    <w:pPr>
      <w:keepNext/>
      <w:tabs>
        <w:tab w:val="num" w:pos="3218"/>
      </w:tabs>
      <w:suppressAutoHyphens/>
      <w:ind w:left="3218" w:hanging="360"/>
      <w:jc w:val="center"/>
      <w:outlineLvl w:val="2"/>
    </w:pPr>
    <w:rPr>
      <w:b/>
      <w:sz w:val="28"/>
      <w:lang w:eastAsia="ar-SA"/>
    </w:rPr>
  </w:style>
  <w:style w:type="paragraph" w:styleId="4">
    <w:name w:val="heading 4"/>
    <w:basedOn w:val="a"/>
    <w:next w:val="a"/>
    <w:link w:val="40"/>
    <w:qFormat/>
    <w:rsid w:val="009E2D9E"/>
    <w:pPr>
      <w:keepNext/>
      <w:tabs>
        <w:tab w:val="num" w:pos="3938"/>
      </w:tabs>
      <w:suppressAutoHyphens/>
      <w:ind w:firstLine="567"/>
      <w:outlineLvl w:val="3"/>
    </w:pPr>
    <w:rPr>
      <w:b/>
      <w:bCs/>
      <w:sz w:val="28"/>
      <w:szCs w:val="20"/>
      <w:lang w:eastAsia="ar-SA"/>
    </w:rPr>
  </w:style>
  <w:style w:type="paragraph" w:styleId="5">
    <w:name w:val="heading 5"/>
    <w:basedOn w:val="a"/>
    <w:next w:val="a"/>
    <w:link w:val="50"/>
    <w:qFormat/>
    <w:rsid w:val="009E2D9E"/>
    <w:pPr>
      <w:keepNext/>
      <w:tabs>
        <w:tab w:val="num" w:pos="4658"/>
      </w:tabs>
      <w:suppressAutoHyphens/>
      <w:ind w:left="4658" w:hanging="360"/>
      <w:jc w:val="both"/>
      <w:outlineLvl w:val="4"/>
    </w:pPr>
    <w:rPr>
      <w:sz w:val="28"/>
      <w:szCs w:val="20"/>
      <w:lang w:eastAsia="ar-SA"/>
    </w:rPr>
  </w:style>
  <w:style w:type="paragraph" w:styleId="6">
    <w:name w:val="heading 6"/>
    <w:basedOn w:val="a"/>
    <w:next w:val="a"/>
    <w:link w:val="60"/>
    <w:qFormat/>
    <w:rsid w:val="009E2D9E"/>
    <w:pPr>
      <w:keepNext/>
      <w:tabs>
        <w:tab w:val="num" w:pos="5378"/>
      </w:tabs>
      <w:suppressAutoHyphens/>
      <w:ind w:left="5378" w:hanging="360"/>
      <w:jc w:val="center"/>
      <w:outlineLvl w:val="5"/>
    </w:pPr>
    <w:rPr>
      <w:color w:val="FF0000"/>
      <w:sz w:val="36"/>
      <w:lang w:eastAsia="ar-SA"/>
    </w:rPr>
  </w:style>
  <w:style w:type="paragraph" w:styleId="7">
    <w:name w:val="heading 7"/>
    <w:basedOn w:val="a"/>
    <w:next w:val="a"/>
    <w:link w:val="70"/>
    <w:qFormat/>
    <w:rsid w:val="009E2D9E"/>
    <w:pPr>
      <w:keepNext/>
      <w:tabs>
        <w:tab w:val="num" w:pos="6098"/>
      </w:tabs>
      <w:suppressAutoHyphens/>
      <w:ind w:left="6098" w:hanging="360"/>
      <w:jc w:val="center"/>
      <w:outlineLvl w:val="6"/>
    </w:pPr>
    <w:rPr>
      <w:b/>
      <w:color w:val="000000"/>
      <w:lang w:eastAsia="ar-SA"/>
    </w:rPr>
  </w:style>
  <w:style w:type="paragraph" w:styleId="8">
    <w:name w:val="heading 8"/>
    <w:basedOn w:val="a"/>
    <w:next w:val="a"/>
    <w:link w:val="80"/>
    <w:qFormat/>
    <w:rsid w:val="009E2D9E"/>
    <w:pPr>
      <w:keepNext/>
      <w:tabs>
        <w:tab w:val="num" w:pos="6818"/>
      </w:tabs>
      <w:suppressAutoHyphens/>
      <w:ind w:firstLine="567"/>
      <w:outlineLvl w:val="7"/>
    </w:pPr>
    <w:rPr>
      <w:bCs/>
      <w:sz w:val="28"/>
      <w:lang w:eastAsia="ar-SA"/>
    </w:rPr>
  </w:style>
  <w:style w:type="paragraph" w:styleId="9">
    <w:name w:val="heading 9"/>
    <w:basedOn w:val="a"/>
    <w:next w:val="a"/>
    <w:link w:val="90"/>
    <w:qFormat/>
    <w:rsid w:val="009E2D9E"/>
    <w:pPr>
      <w:keepNext/>
      <w:tabs>
        <w:tab w:val="num" w:pos="7538"/>
      </w:tabs>
      <w:suppressAutoHyphens/>
      <w:ind w:left="567"/>
      <w:outlineLvl w:val="8"/>
    </w:pPr>
    <w:rPr>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120BF"/>
    <w:pPr>
      <w:tabs>
        <w:tab w:val="center" w:pos="4536"/>
        <w:tab w:val="right" w:pos="9072"/>
      </w:tabs>
    </w:pPr>
  </w:style>
  <w:style w:type="character" w:customStyle="1" w:styleId="a5">
    <w:name w:val="Горен колонтитул Знак"/>
    <w:link w:val="a4"/>
    <w:rsid w:val="008120BF"/>
    <w:rPr>
      <w:sz w:val="24"/>
      <w:szCs w:val="24"/>
    </w:rPr>
  </w:style>
  <w:style w:type="paragraph" w:styleId="a6">
    <w:name w:val="footer"/>
    <w:basedOn w:val="a"/>
    <w:link w:val="a7"/>
    <w:rsid w:val="008120BF"/>
    <w:pPr>
      <w:tabs>
        <w:tab w:val="center" w:pos="4536"/>
        <w:tab w:val="right" w:pos="9072"/>
      </w:tabs>
    </w:pPr>
  </w:style>
  <w:style w:type="character" w:customStyle="1" w:styleId="a7">
    <w:name w:val="Долен колонтитул Знак"/>
    <w:link w:val="a6"/>
    <w:rsid w:val="008120BF"/>
    <w:rPr>
      <w:sz w:val="24"/>
      <w:szCs w:val="24"/>
    </w:rPr>
  </w:style>
  <w:style w:type="paragraph" w:customStyle="1" w:styleId="31">
    <w:name w:val="Основен текст с отстъп 31"/>
    <w:basedOn w:val="a"/>
    <w:rsid w:val="0066726C"/>
    <w:pPr>
      <w:suppressAutoHyphens/>
      <w:ind w:firstLine="567"/>
    </w:pPr>
    <w:rPr>
      <w:b/>
      <w:bCs/>
      <w:sz w:val="28"/>
      <w:szCs w:val="20"/>
      <w:lang w:eastAsia="ar-SA"/>
    </w:rPr>
  </w:style>
  <w:style w:type="character" w:customStyle="1" w:styleId="10">
    <w:name w:val="Заглавие 1 Знак"/>
    <w:link w:val="1"/>
    <w:rsid w:val="009E2D9E"/>
    <w:rPr>
      <w:b/>
      <w:sz w:val="40"/>
      <w:szCs w:val="24"/>
      <w:lang w:eastAsia="ar-SA"/>
    </w:rPr>
  </w:style>
  <w:style w:type="character" w:customStyle="1" w:styleId="20">
    <w:name w:val="Заглавие 2 Знак"/>
    <w:link w:val="2"/>
    <w:rsid w:val="009E2D9E"/>
    <w:rPr>
      <w:b/>
      <w:sz w:val="44"/>
      <w:lang w:val="ru-RU" w:eastAsia="ar-SA"/>
    </w:rPr>
  </w:style>
  <w:style w:type="character" w:customStyle="1" w:styleId="30">
    <w:name w:val="Заглавие 3 Знак"/>
    <w:link w:val="3"/>
    <w:rsid w:val="009E2D9E"/>
    <w:rPr>
      <w:b/>
      <w:sz w:val="28"/>
      <w:szCs w:val="24"/>
      <w:lang w:eastAsia="ar-SA"/>
    </w:rPr>
  </w:style>
  <w:style w:type="character" w:customStyle="1" w:styleId="40">
    <w:name w:val="Заглавие 4 Знак"/>
    <w:link w:val="4"/>
    <w:rsid w:val="009E2D9E"/>
    <w:rPr>
      <w:b/>
      <w:bCs/>
      <w:sz w:val="28"/>
      <w:lang w:eastAsia="ar-SA"/>
    </w:rPr>
  </w:style>
  <w:style w:type="character" w:customStyle="1" w:styleId="50">
    <w:name w:val="Заглавие 5 Знак"/>
    <w:link w:val="5"/>
    <w:rsid w:val="009E2D9E"/>
    <w:rPr>
      <w:sz w:val="28"/>
      <w:lang w:eastAsia="ar-SA"/>
    </w:rPr>
  </w:style>
  <w:style w:type="character" w:customStyle="1" w:styleId="60">
    <w:name w:val="Заглавие 6 Знак"/>
    <w:link w:val="6"/>
    <w:rsid w:val="009E2D9E"/>
    <w:rPr>
      <w:color w:val="FF0000"/>
      <w:sz w:val="36"/>
      <w:szCs w:val="24"/>
      <w:lang w:eastAsia="ar-SA"/>
    </w:rPr>
  </w:style>
  <w:style w:type="character" w:customStyle="1" w:styleId="70">
    <w:name w:val="Заглавие 7 Знак"/>
    <w:link w:val="7"/>
    <w:rsid w:val="009E2D9E"/>
    <w:rPr>
      <w:b/>
      <w:color w:val="000000"/>
      <w:sz w:val="24"/>
      <w:szCs w:val="24"/>
      <w:lang w:eastAsia="ar-SA"/>
    </w:rPr>
  </w:style>
  <w:style w:type="character" w:customStyle="1" w:styleId="80">
    <w:name w:val="Заглавие 8 Знак"/>
    <w:link w:val="8"/>
    <w:rsid w:val="009E2D9E"/>
    <w:rPr>
      <w:bCs/>
      <w:sz w:val="28"/>
      <w:szCs w:val="24"/>
      <w:lang w:eastAsia="ar-SA"/>
    </w:rPr>
  </w:style>
  <w:style w:type="character" w:customStyle="1" w:styleId="90">
    <w:name w:val="Заглавие 9 Знак"/>
    <w:link w:val="9"/>
    <w:rsid w:val="009E2D9E"/>
    <w:rPr>
      <w:bCs/>
      <w:sz w:val="28"/>
      <w:szCs w:val="24"/>
      <w:lang w:eastAsia="ar-SA"/>
    </w:rPr>
  </w:style>
  <w:style w:type="numbering" w:customStyle="1" w:styleId="11">
    <w:name w:val="Без списък1"/>
    <w:next w:val="a2"/>
    <w:uiPriority w:val="99"/>
    <w:semiHidden/>
    <w:unhideWhenUsed/>
    <w:rsid w:val="009E2D9E"/>
  </w:style>
  <w:style w:type="character" w:customStyle="1" w:styleId="WW8Num4z1">
    <w:name w:val="WW8Num4z1"/>
    <w:rsid w:val="009E2D9E"/>
    <w:rPr>
      <w:rFonts w:ascii="Symbol" w:hAnsi="Symbol"/>
    </w:rPr>
  </w:style>
  <w:style w:type="character" w:customStyle="1" w:styleId="WW8Num8z0">
    <w:name w:val="WW8Num8z0"/>
    <w:rsid w:val="009E2D9E"/>
    <w:rPr>
      <w:rFonts w:ascii="Symbol" w:hAnsi="Symbol"/>
    </w:rPr>
  </w:style>
  <w:style w:type="character" w:customStyle="1" w:styleId="WW8Num8z1">
    <w:name w:val="WW8Num8z1"/>
    <w:rsid w:val="009E2D9E"/>
    <w:rPr>
      <w:rFonts w:ascii="Courier New" w:hAnsi="Courier New" w:cs="Courier New"/>
    </w:rPr>
  </w:style>
  <w:style w:type="character" w:customStyle="1" w:styleId="WW8Num8z2">
    <w:name w:val="WW8Num8z2"/>
    <w:rsid w:val="009E2D9E"/>
    <w:rPr>
      <w:rFonts w:ascii="Wingdings" w:hAnsi="Wingdings"/>
    </w:rPr>
  </w:style>
  <w:style w:type="character" w:customStyle="1" w:styleId="21">
    <w:name w:val="Шрифт на абзаца по подразбиране2"/>
    <w:rsid w:val="009E2D9E"/>
  </w:style>
  <w:style w:type="character" w:customStyle="1" w:styleId="Absatz-Standardschriftart">
    <w:name w:val="Absatz-Standardschriftart"/>
    <w:rsid w:val="009E2D9E"/>
  </w:style>
  <w:style w:type="character" w:customStyle="1" w:styleId="WW-Absatz-Standardschriftart">
    <w:name w:val="WW-Absatz-Standardschriftart"/>
    <w:rsid w:val="009E2D9E"/>
  </w:style>
  <w:style w:type="character" w:customStyle="1" w:styleId="WW8Num7z0">
    <w:name w:val="WW8Num7z0"/>
    <w:rsid w:val="009E2D9E"/>
    <w:rPr>
      <w:rFonts w:ascii="Times New Roman" w:eastAsia="Times New Roman" w:hAnsi="Times New Roman" w:cs="Times New Roman"/>
    </w:rPr>
  </w:style>
  <w:style w:type="character" w:customStyle="1" w:styleId="WW-Absatz-Standardschriftart1">
    <w:name w:val="WW-Absatz-Standardschriftart1"/>
    <w:rsid w:val="009E2D9E"/>
  </w:style>
  <w:style w:type="character" w:customStyle="1" w:styleId="WW8Num6z0">
    <w:name w:val="WW8Num6z0"/>
    <w:rsid w:val="009E2D9E"/>
    <w:rPr>
      <w:rFonts w:ascii="Symbol" w:hAnsi="Symbol"/>
    </w:rPr>
  </w:style>
  <w:style w:type="character" w:customStyle="1" w:styleId="WW-Absatz-Standardschriftart11">
    <w:name w:val="WW-Absatz-Standardschriftart11"/>
    <w:rsid w:val="009E2D9E"/>
  </w:style>
  <w:style w:type="character" w:customStyle="1" w:styleId="WW8Num7z1">
    <w:name w:val="WW8Num7z1"/>
    <w:rsid w:val="009E2D9E"/>
    <w:rPr>
      <w:rFonts w:ascii="Courier New" w:hAnsi="Courier New"/>
    </w:rPr>
  </w:style>
  <w:style w:type="character" w:customStyle="1" w:styleId="WW8Num7z2">
    <w:name w:val="WW8Num7z2"/>
    <w:rsid w:val="009E2D9E"/>
    <w:rPr>
      <w:rFonts w:ascii="Wingdings" w:hAnsi="Wingdings"/>
    </w:rPr>
  </w:style>
  <w:style w:type="character" w:customStyle="1" w:styleId="WW8Num7z3">
    <w:name w:val="WW8Num7z3"/>
    <w:rsid w:val="009E2D9E"/>
    <w:rPr>
      <w:rFonts w:ascii="Symbol" w:hAnsi="Symbol"/>
    </w:rPr>
  </w:style>
  <w:style w:type="character" w:customStyle="1" w:styleId="WW8Num9z1">
    <w:name w:val="WW8Num9z1"/>
    <w:rsid w:val="009E2D9E"/>
    <w:rPr>
      <w:rFonts w:ascii="Symbol" w:hAnsi="Symbol"/>
    </w:rPr>
  </w:style>
  <w:style w:type="character" w:customStyle="1" w:styleId="WW8Num10z1">
    <w:name w:val="WW8Num10z1"/>
    <w:rsid w:val="009E2D9E"/>
    <w:rPr>
      <w:rFonts w:ascii="Symbol" w:hAnsi="Symbol"/>
    </w:rPr>
  </w:style>
  <w:style w:type="character" w:customStyle="1" w:styleId="WW8Num11z0">
    <w:name w:val="WW8Num11z0"/>
    <w:rsid w:val="009E2D9E"/>
    <w:rPr>
      <w:rFonts w:ascii="Symbol" w:hAnsi="Symbol"/>
    </w:rPr>
  </w:style>
  <w:style w:type="character" w:customStyle="1" w:styleId="WW8Num15z0">
    <w:name w:val="WW8Num15z0"/>
    <w:rsid w:val="009E2D9E"/>
    <w:rPr>
      <w:rFonts w:ascii="Symbol" w:hAnsi="Symbol"/>
    </w:rPr>
  </w:style>
  <w:style w:type="character" w:customStyle="1" w:styleId="WW8Num16z0">
    <w:name w:val="WW8Num16z0"/>
    <w:rsid w:val="009E2D9E"/>
    <w:rPr>
      <w:rFonts w:ascii="Symbol" w:hAnsi="Symbol"/>
    </w:rPr>
  </w:style>
  <w:style w:type="character" w:customStyle="1" w:styleId="WW8Num16z1">
    <w:name w:val="WW8Num16z1"/>
    <w:rsid w:val="009E2D9E"/>
    <w:rPr>
      <w:rFonts w:ascii="Courier New" w:hAnsi="Courier New" w:cs="Courier New"/>
    </w:rPr>
  </w:style>
  <w:style w:type="character" w:customStyle="1" w:styleId="WW8Num16z2">
    <w:name w:val="WW8Num16z2"/>
    <w:rsid w:val="009E2D9E"/>
    <w:rPr>
      <w:rFonts w:ascii="Wingdings" w:hAnsi="Wingdings"/>
    </w:rPr>
  </w:style>
  <w:style w:type="character" w:customStyle="1" w:styleId="WW8Num21z0">
    <w:name w:val="WW8Num21z0"/>
    <w:rsid w:val="009E2D9E"/>
    <w:rPr>
      <w:rFonts w:ascii="Symbol" w:hAnsi="Symbol"/>
    </w:rPr>
  </w:style>
  <w:style w:type="character" w:customStyle="1" w:styleId="WW8Num21z1">
    <w:name w:val="WW8Num21z1"/>
    <w:rsid w:val="009E2D9E"/>
    <w:rPr>
      <w:rFonts w:ascii="Courier New" w:hAnsi="Courier New" w:cs="Courier New"/>
    </w:rPr>
  </w:style>
  <w:style w:type="character" w:customStyle="1" w:styleId="WW8Num21z2">
    <w:name w:val="WW8Num21z2"/>
    <w:rsid w:val="009E2D9E"/>
    <w:rPr>
      <w:rFonts w:ascii="Wingdings" w:hAnsi="Wingdings"/>
    </w:rPr>
  </w:style>
  <w:style w:type="character" w:customStyle="1" w:styleId="WW8Num22z0">
    <w:name w:val="WW8Num22z0"/>
    <w:rsid w:val="009E2D9E"/>
    <w:rPr>
      <w:rFonts w:ascii="Symbol" w:hAnsi="Symbol"/>
    </w:rPr>
  </w:style>
  <w:style w:type="character" w:customStyle="1" w:styleId="WW8Num22z1">
    <w:name w:val="WW8Num22z1"/>
    <w:rsid w:val="009E2D9E"/>
    <w:rPr>
      <w:rFonts w:ascii="Courier New" w:hAnsi="Courier New" w:cs="Courier New"/>
    </w:rPr>
  </w:style>
  <w:style w:type="character" w:customStyle="1" w:styleId="WW8Num22z2">
    <w:name w:val="WW8Num22z2"/>
    <w:rsid w:val="009E2D9E"/>
    <w:rPr>
      <w:rFonts w:ascii="Wingdings" w:hAnsi="Wingdings"/>
    </w:rPr>
  </w:style>
  <w:style w:type="character" w:customStyle="1" w:styleId="WW8Num27z0">
    <w:name w:val="WW8Num27z0"/>
    <w:rsid w:val="009E2D9E"/>
    <w:rPr>
      <w:b w:val="0"/>
    </w:rPr>
  </w:style>
  <w:style w:type="character" w:customStyle="1" w:styleId="WW8Num28z1">
    <w:name w:val="WW8Num28z1"/>
    <w:rsid w:val="009E2D9E"/>
    <w:rPr>
      <w:rFonts w:ascii="Symbol" w:hAnsi="Symbol"/>
    </w:rPr>
  </w:style>
  <w:style w:type="character" w:customStyle="1" w:styleId="WW8Num29z0">
    <w:name w:val="WW8Num29z0"/>
    <w:rsid w:val="009E2D9E"/>
    <w:rPr>
      <w:rFonts w:ascii="Symbol" w:hAnsi="Symbol"/>
    </w:rPr>
  </w:style>
  <w:style w:type="character" w:customStyle="1" w:styleId="WW8Num29z1">
    <w:name w:val="WW8Num29z1"/>
    <w:rsid w:val="009E2D9E"/>
    <w:rPr>
      <w:rFonts w:ascii="Courier New" w:hAnsi="Courier New" w:cs="Courier New"/>
    </w:rPr>
  </w:style>
  <w:style w:type="character" w:customStyle="1" w:styleId="WW8Num29z2">
    <w:name w:val="WW8Num29z2"/>
    <w:rsid w:val="009E2D9E"/>
    <w:rPr>
      <w:rFonts w:ascii="Wingdings" w:hAnsi="Wingdings"/>
    </w:rPr>
  </w:style>
  <w:style w:type="character" w:customStyle="1" w:styleId="WW8Num30z0">
    <w:name w:val="WW8Num30z0"/>
    <w:rsid w:val="009E2D9E"/>
    <w:rPr>
      <w:rFonts w:ascii="Symbol" w:hAnsi="Symbol"/>
    </w:rPr>
  </w:style>
  <w:style w:type="character" w:customStyle="1" w:styleId="WW8Num30z1">
    <w:name w:val="WW8Num30z1"/>
    <w:rsid w:val="009E2D9E"/>
    <w:rPr>
      <w:rFonts w:ascii="Courier New" w:hAnsi="Courier New" w:cs="Courier New"/>
    </w:rPr>
  </w:style>
  <w:style w:type="character" w:customStyle="1" w:styleId="WW8Num30z2">
    <w:name w:val="WW8Num30z2"/>
    <w:rsid w:val="009E2D9E"/>
    <w:rPr>
      <w:rFonts w:ascii="Wingdings" w:hAnsi="Wingdings"/>
    </w:rPr>
  </w:style>
  <w:style w:type="character" w:customStyle="1" w:styleId="WW8Num33z0">
    <w:name w:val="WW8Num33z0"/>
    <w:rsid w:val="009E2D9E"/>
    <w:rPr>
      <w:rFonts w:ascii="Symbol" w:hAnsi="Symbol"/>
    </w:rPr>
  </w:style>
  <w:style w:type="character" w:customStyle="1" w:styleId="WW8Num33z1">
    <w:name w:val="WW8Num33z1"/>
    <w:rsid w:val="009E2D9E"/>
    <w:rPr>
      <w:rFonts w:ascii="Courier New" w:hAnsi="Courier New" w:cs="Courier New"/>
    </w:rPr>
  </w:style>
  <w:style w:type="character" w:customStyle="1" w:styleId="WW8Num33z2">
    <w:name w:val="WW8Num33z2"/>
    <w:rsid w:val="009E2D9E"/>
    <w:rPr>
      <w:rFonts w:ascii="Wingdings" w:hAnsi="Wingdings"/>
    </w:rPr>
  </w:style>
  <w:style w:type="character" w:customStyle="1" w:styleId="WW8Num34z0">
    <w:name w:val="WW8Num34z0"/>
    <w:rsid w:val="009E2D9E"/>
    <w:rPr>
      <w:rFonts w:ascii="Symbol" w:hAnsi="Symbol"/>
    </w:rPr>
  </w:style>
  <w:style w:type="character" w:customStyle="1" w:styleId="WW8Num34z1">
    <w:name w:val="WW8Num34z1"/>
    <w:rsid w:val="009E2D9E"/>
    <w:rPr>
      <w:rFonts w:ascii="Courier New" w:hAnsi="Courier New" w:cs="Courier New"/>
    </w:rPr>
  </w:style>
  <w:style w:type="character" w:customStyle="1" w:styleId="WW8Num34z2">
    <w:name w:val="WW8Num34z2"/>
    <w:rsid w:val="009E2D9E"/>
    <w:rPr>
      <w:rFonts w:ascii="Wingdings" w:hAnsi="Wingdings"/>
    </w:rPr>
  </w:style>
  <w:style w:type="character" w:customStyle="1" w:styleId="WW8Num36z0">
    <w:name w:val="WW8Num36z0"/>
    <w:rsid w:val="009E2D9E"/>
    <w:rPr>
      <w:b/>
    </w:rPr>
  </w:style>
  <w:style w:type="character" w:customStyle="1" w:styleId="WW8Num37z0">
    <w:name w:val="WW8Num37z0"/>
    <w:rsid w:val="009E2D9E"/>
    <w:rPr>
      <w:rFonts w:ascii="Symbol" w:hAnsi="Symbol"/>
    </w:rPr>
  </w:style>
  <w:style w:type="character" w:customStyle="1" w:styleId="WW8Num37z1">
    <w:name w:val="WW8Num37z1"/>
    <w:rsid w:val="009E2D9E"/>
    <w:rPr>
      <w:rFonts w:ascii="Courier New" w:hAnsi="Courier New" w:cs="Courier New"/>
    </w:rPr>
  </w:style>
  <w:style w:type="character" w:customStyle="1" w:styleId="WW8Num37z2">
    <w:name w:val="WW8Num37z2"/>
    <w:rsid w:val="009E2D9E"/>
    <w:rPr>
      <w:rFonts w:ascii="Wingdings" w:hAnsi="Wingdings"/>
    </w:rPr>
  </w:style>
  <w:style w:type="character" w:customStyle="1" w:styleId="WW8Num39z0">
    <w:name w:val="WW8Num39z0"/>
    <w:rsid w:val="009E2D9E"/>
    <w:rPr>
      <w:rFonts w:ascii="Symbol" w:hAnsi="Symbol"/>
    </w:rPr>
  </w:style>
  <w:style w:type="character" w:customStyle="1" w:styleId="WW8Num39z1">
    <w:name w:val="WW8Num39z1"/>
    <w:rsid w:val="009E2D9E"/>
    <w:rPr>
      <w:rFonts w:ascii="Courier New" w:hAnsi="Courier New" w:cs="Courier New"/>
    </w:rPr>
  </w:style>
  <w:style w:type="character" w:customStyle="1" w:styleId="WW8Num39z2">
    <w:name w:val="WW8Num39z2"/>
    <w:rsid w:val="009E2D9E"/>
    <w:rPr>
      <w:rFonts w:ascii="Wingdings" w:hAnsi="Wingdings"/>
    </w:rPr>
  </w:style>
  <w:style w:type="character" w:customStyle="1" w:styleId="WW8Num40z0">
    <w:name w:val="WW8Num40z0"/>
    <w:rsid w:val="009E2D9E"/>
    <w:rPr>
      <w:rFonts w:ascii="Symbol" w:hAnsi="Symbol"/>
    </w:rPr>
  </w:style>
  <w:style w:type="character" w:customStyle="1" w:styleId="WW8Num40z1">
    <w:name w:val="WW8Num40z1"/>
    <w:rsid w:val="009E2D9E"/>
    <w:rPr>
      <w:rFonts w:ascii="Courier New" w:hAnsi="Courier New" w:cs="Courier New"/>
    </w:rPr>
  </w:style>
  <w:style w:type="character" w:customStyle="1" w:styleId="WW8Num40z2">
    <w:name w:val="WW8Num40z2"/>
    <w:rsid w:val="009E2D9E"/>
    <w:rPr>
      <w:rFonts w:ascii="Wingdings" w:hAnsi="Wingdings"/>
    </w:rPr>
  </w:style>
  <w:style w:type="character" w:customStyle="1" w:styleId="WW8Num44z0">
    <w:name w:val="WW8Num44z0"/>
    <w:rsid w:val="009E2D9E"/>
    <w:rPr>
      <w:rFonts w:ascii="Symbol" w:hAnsi="Symbol"/>
    </w:rPr>
  </w:style>
  <w:style w:type="character" w:customStyle="1" w:styleId="WW8Num44z1">
    <w:name w:val="WW8Num44z1"/>
    <w:rsid w:val="009E2D9E"/>
    <w:rPr>
      <w:rFonts w:ascii="Courier New" w:hAnsi="Courier New" w:cs="Courier New"/>
    </w:rPr>
  </w:style>
  <w:style w:type="character" w:customStyle="1" w:styleId="WW8Num44z2">
    <w:name w:val="WW8Num44z2"/>
    <w:rsid w:val="009E2D9E"/>
    <w:rPr>
      <w:rFonts w:ascii="Wingdings" w:hAnsi="Wingdings"/>
    </w:rPr>
  </w:style>
  <w:style w:type="character" w:customStyle="1" w:styleId="12">
    <w:name w:val="Шрифт на абзаца по подразбиране1"/>
    <w:rsid w:val="009E2D9E"/>
  </w:style>
  <w:style w:type="character" w:styleId="a8">
    <w:name w:val="Hyperlink"/>
    <w:rsid w:val="009E2D9E"/>
    <w:rPr>
      <w:color w:val="0000FF"/>
      <w:u w:val="single"/>
    </w:rPr>
  </w:style>
  <w:style w:type="character" w:styleId="a9">
    <w:name w:val="page number"/>
    <w:basedOn w:val="12"/>
    <w:rsid w:val="009E2D9E"/>
  </w:style>
  <w:style w:type="character" w:customStyle="1" w:styleId="Char5">
    <w:name w:val="Char Знак Знак5"/>
    <w:rsid w:val="009E2D9E"/>
    <w:rPr>
      <w:b/>
      <w:sz w:val="28"/>
      <w:szCs w:val="24"/>
      <w:lang w:val="bg-BG"/>
    </w:rPr>
  </w:style>
  <w:style w:type="character" w:customStyle="1" w:styleId="Char3">
    <w:name w:val="Char Знак Знак3"/>
    <w:rsid w:val="009E2D9E"/>
    <w:rPr>
      <w:b/>
      <w:bCs/>
      <w:sz w:val="28"/>
      <w:lang w:val="bg-BG"/>
    </w:rPr>
  </w:style>
  <w:style w:type="character" w:customStyle="1" w:styleId="Char">
    <w:name w:val="Char Знак Знак"/>
    <w:rsid w:val="009E2D9E"/>
    <w:rPr>
      <w:sz w:val="28"/>
    </w:rPr>
  </w:style>
  <w:style w:type="character" w:customStyle="1" w:styleId="Char2">
    <w:name w:val="Char Знак Знак2"/>
    <w:rsid w:val="009E2D9E"/>
    <w:rPr>
      <w:bCs/>
      <w:sz w:val="28"/>
      <w:szCs w:val="24"/>
      <w:lang w:val="bg-BG"/>
    </w:rPr>
  </w:style>
  <w:style w:type="character" w:customStyle="1" w:styleId="Char4">
    <w:name w:val="Char Знак Знак4"/>
    <w:rsid w:val="009E2D9E"/>
    <w:rPr>
      <w:lang w:val="en-GB"/>
    </w:rPr>
  </w:style>
  <w:style w:type="character" w:customStyle="1" w:styleId="Char1">
    <w:name w:val="Char Знак Знак1"/>
    <w:rsid w:val="009E2D9E"/>
    <w:rPr>
      <w:sz w:val="24"/>
      <w:szCs w:val="24"/>
      <w:lang w:val="en-GB"/>
    </w:rPr>
  </w:style>
  <w:style w:type="character" w:styleId="aa">
    <w:name w:val="Emphasis"/>
    <w:qFormat/>
    <w:rsid w:val="009E2D9E"/>
    <w:rPr>
      <w:i/>
      <w:iCs/>
    </w:rPr>
  </w:style>
  <w:style w:type="character" w:customStyle="1" w:styleId="ab">
    <w:name w:val="Символи за номериране"/>
    <w:rsid w:val="009E2D9E"/>
  </w:style>
  <w:style w:type="paragraph" w:customStyle="1" w:styleId="22">
    <w:name w:val="Заглавие2"/>
    <w:basedOn w:val="a"/>
    <w:next w:val="ac"/>
    <w:rsid w:val="009E2D9E"/>
    <w:pPr>
      <w:keepNext/>
      <w:suppressAutoHyphens/>
      <w:spacing w:before="240" w:after="120"/>
    </w:pPr>
    <w:rPr>
      <w:rFonts w:ascii="Arial" w:eastAsia="SimSun" w:hAnsi="Arial" w:cs="Mangal"/>
      <w:sz w:val="28"/>
      <w:szCs w:val="28"/>
      <w:lang w:val="en-GB" w:eastAsia="ar-SA"/>
    </w:rPr>
  </w:style>
  <w:style w:type="paragraph" w:styleId="ac">
    <w:name w:val="Body Text"/>
    <w:basedOn w:val="a"/>
    <w:link w:val="ad"/>
    <w:rsid w:val="009E2D9E"/>
    <w:pPr>
      <w:suppressAutoHyphens/>
      <w:jc w:val="center"/>
    </w:pPr>
    <w:rPr>
      <w:bCs/>
      <w:sz w:val="28"/>
      <w:lang w:eastAsia="ar-SA"/>
    </w:rPr>
  </w:style>
  <w:style w:type="character" w:customStyle="1" w:styleId="ad">
    <w:name w:val="Основен текст Знак"/>
    <w:link w:val="ac"/>
    <w:rsid w:val="009E2D9E"/>
    <w:rPr>
      <w:bCs/>
      <w:sz w:val="28"/>
      <w:szCs w:val="24"/>
      <w:lang w:val="bg-BG" w:eastAsia="ar-SA"/>
    </w:rPr>
  </w:style>
  <w:style w:type="paragraph" w:styleId="ae">
    <w:name w:val="List"/>
    <w:basedOn w:val="ac"/>
    <w:rsid w:val="009E2D9E"/>
    <w:rPr>
      <w:rFonts w:cs="Mangal"/>
    </w:rPr>
  </w:style>
  <w:style w:type="paragraph" w:customStyle="1" w:styleId="23">
    <w:name w:val="Надпис2"/>
    <w:basedOn w:val="a"/>
    <w:rsid w:val="009E2D9E"/>
    <w:pPr>
      <w:suppressLineNumbers/>
      <w:suppressAutoHyphens/>
      <w:spacing w:before="120" w:after="120"/>
    </w:pPr>
    <w:rPr>
      <w:rFonts w:cs="Mangal"/>
      <w:i/>
      <w:iCs/>
      <w:lang w:val="en-GB" w:eastAsia="ar-SA"/>
    </w:rPr>
  </w:style>
  <w:style w:type="paragraph" w:customStyle="1" w:styleId="af">
    <w:name w:val="Указател"/>
    <w:basedOn w:val="a"/>
    <w:rsid w:val="009E2D9E"/>
    <w:pPr>
      <w:suppressLineNumbers/>
      <w:suppressAutoHyphens/>
    </w:pPr>
    <w:rPr>
      <w:rFonts w:cs="Mangal"/>
      <w:lang w:val="en-GB" w:eastAsia="ar-SA"/>
    </w:rPr>
  </w:style>
  <w:style w:type="paragraph" w:customStyle="1" w:styleId="13">
    <w:name w:val="Заглавие1"/>
    <w:basedOn w:val="a"/>
    <w:next w:val="ac"/>
    <w:rsid w:val="009E2D9E"/>
    <w:pPr>
      <w:keepNext/>
      <w:suppressAutoHyphens/>
      <w:spacing w:before="240" w:after="120"/>
    </w:pPr>
    <w:rPr>
      <w:rFonts w:ascii="Arial" w:eastAsia="SimSun" w:hAnsi="Arial" w:cs="Mangal"/>
      <w:sz w:val="28"/>
      <w:szCs w:val="28"/>
      <w:lang w:val="en-GB" w:eastAsia="ar-SA"/>
    </w:rPr>
  </w:style>
  <w:style w:type="paragraph" w:customStyle="1" w:styleId="14">
    <w:name w:val="Надпис1"/>
    <w:basedOn w:val="a"/>
    <w:rsid w:val="009E2D9E"/>
    <w:pPr>
      <w:suppressLineNumbers/>
      <w:suppressAutoHyphens/>
      <w:spacing w:before="120" w:after="120"/>
    </w:pPr>
    <w:rPr>
      <w:rFonts w:cs="Mangal"/>
      <w:i/>
      <w:iCs/>
      <w:lang w:val="en-GB" w:eastAsia="ar-SA"/>
    </w:rPr>
  </w:style>
  <w:style w:type="paragraph" w:customStyle="1" w:styleId="310">
    <w:name w:val="Основен текст 31"/>
    <w:basedOn w:val="a"/>
    <w:rsid w:val="009E2D9E"/>
    <w:pPr>
      <w:suppressAutoHyphens/>
      <w:jc w:val="center"/>
    </w:pPr>
    <w:rPr>
      <w:b/>
      <w:sz w:val="28"/>
      <w:szCs w:val="20"/>
      <w:lang w:eastAsia="ar-SA"/>
    </w:rPr>
  </w:style>
  <w:style w:type="paragraph" w:customStyle="1" w:styleId="210">
    <w:name w:val="Основен текст с отстъп 21"/>
    <w:basedOn w:val="a"/>
    <w:rsid w:val="009E2D9E"/>
    <w:pPr>
      <w:suppressAutoHyphens/>
      <w:ind w:firstLine="567"/>
      <w:jc w:val="both"/>
    </w:pPr>
    <w:rPr>
      <w:sz w:val="28"/>
      <w:lang w:eastAsia="ar-SA"/>
    </w:rPr>
  </w:style>
  <w:style w:type="paragraph" w:customStyle="1" w:styleId="211">
    <w:name w:val="Основен текст 21"/>
    <w:basedOn w:val="a"/>
    <w:rsid w:val="009E2D9E"/>
    <w:pPr>
      <w:suppressAutoHyphens/>
      <w:jc w:val="both"/>
    </w:pPr>
    <w:rPr>
      <w:sz w:val="28"/>
      <w:lang w:eastAsia="ar-SA"/>
    </w:rPr>
  </w:style>
  <w:style w:type="paragraph" w:styleId="af0">
    <w:name w:val="Body Text Indent"/>
    <w:basedOn w:val="a"/>
    <w:link w:val="af1"/>
    <w:rsid w:val="009E2D9E"/>
    <w:pPr>
      <w:suppressAutoHyphens/>
      <w:ind w:left="720" w:hanging="720"/>
      <w:jc w:val="both"/>
    </w:pPr>
    <w:rPr>
      <w:lang w:eastAsia="ar-SA"/>
    </w:rPr>
  </w:style>
  <w:style w:type="character" w:customStyle="1" w:styleId="af1">
    <w:name w:val="Основен текст с отстъп Знак"/>
    <w:link w:val="af0"/>
    <w:rsid w:val="009E2D9E"/>
    <w:rPr>
      <w:sz w:val="24"/>
      <w:szCs w:val="24"/>
      <w:lang w:val="bg-BG" w:eastAsia="ar-SA"/>
    </w:rPr>
  </w:style>
  <w:style w:type="paragraph" w:customStyle="1" w:styleId="15">
    <w:name w:val="План на документа1"/>
    <w:basedOn w:val="a"/>
    <w:rsid w:val="009E2D9E"/>
    <w:pPr>
      <w:shd w:val="clear" w:color="auto" w:fill="000080"/>
      <w:suppressAutoHyphens/>
    </w:pPr>
    <w:rPr>
      <w:rFonts w:ascii="Tahoma" w:hAnsi="Tahoma" w:cs="Tahoma"/>
      <w:sz w:val="20"/>
      <w:szCs w:val="20"/>
      <w:lang w:val="en-GB" w:eastAsia="ar-SA"/>
    </w:rPr>
  </w:style>
  <w:style w:type="paragraph" w:customStyle="1" w:styleId="Style">
    <w:name w:val="Style"/>
    <w:rsid w:val="009E2D9E"/>
    <w:pPr>
      <w:suppressAutoHyphens/>
      <w:autoSpaceDE w:val="0"/>
      <w:ind w:left="140" w:right="140" w:firstLine="840"/>
      <w:jc w:val="both"/>
    </w:pPr>
    <w:rPr>
      <w:rFonts w:eastAsia="Arial"/>
      <w:sz w:val="24"/>
      <w:szCs w:val="24"/>
      <w:lang w:eastAsia="ar-SA"/>
    </w:rPr>
  </w:style>
  <w:style w:type="paragraph" w:styleId="af2">
    <w:name w:val="Title"/>
    <w:basedOn w:val="a"/>
    <w:next w:val="af3"/>
    <w:link w:val="af4"/>
    <w:qFormat/>
    <w:rsid w:val="009E2D9E"/>
    <w:pPr>
      <w:suppressAutoHyphens/>
      <w:jc w:val="center"/>
    </w:pPr>
    <w:rPr>
      <w:sz w:val="28"/>
      <w:szCs w:val="20"/>
      <w:lang w:eastAsia="ar-SA"/>
    </w:rPr>
  </w:style>
  <w:style w:type="character" w:customStyle="1" w:styleId="af4">
    <w:name w:val="Заглавие Знак"/>
    <w:link w:val="af2"/>
    <w:rsid w:val="009E2D9E"/>
    <w:rPr>
      <w:sz w:val="28"/>
      <w:lang w:eastAsia="ar-SA"/>
    </w:rPr>
  </w:style>
  <w:style w:type="paragraph" w:styleId="af3">
    <w:name w:val="Subtitle"/>
    <w:basedOn w:val="13"/>
    <w:next w:val="ac"/>
    <w:link w:val="af5"/>
    <w:qFormat/>
    <w:rsid w:val="009E2D9E"/>
    <w:pPr>
      <w:jc w:val="center"/>
    </w:pPr>
    <w:rPr>
      <w:rFonts w:cs="Times New Roman"/>
      <w:i/>
      <w:iCs/>
    </w:rPr>
  </w:style>
  <w:style w:type="character" w:customStyle="1" w:styleId="af5">
    <w:name w:val="Подзаглавие Знак"/>
    <w:link w:val="af3"/>
    <w:rsid w:val="009E2D9E"/>
    <w:rPr>
      <w:rFonts w:ascii="Arial" w:eastAsia="SimSun" w:hAnsi="Arial" w:cs="Mangal"/>
      <w:i/>
      <w:iCs/>
      <w:sz w:val="28"/>
      <w:szCs w:val="28"/>
      <w:lang w:val="en-GB" w:eastAsia="ar-SA"/>
    </w:rPr>
  </w:style>
  <w:style w:type="paragraph" w:customStyle="1" w:styleId="ListParagraph1">
    <w:name w:val="List Paragraph1"/>
    <w:basedOn w:val="a"/>
    <w:rsid w:val="009E2D9E"/>
    <w:pPr>
      <w:suppressAutoHyphens/>
      <w:ind w:left="720"/>
    </w:pPr>
    <w:rPr>
      <w:lang w:val="en-GB" w:eastAsia="ar-SA"/>
    </w:rPr>
  </w:style>
  <w:style w:type="paragraph" w:styleId="af6">
    <w:name w:val="Normal (Web)"/>
    <w:basedOn w:val="a"/>
    <w:rsid w:val="009E2D9E"/>
    <w:pPr>
      <w:suppressAutoHyphens/>
      <w:spacing w:before="100" w:after="100"/>
    </w:pPr>
    <w:rPr>
      <w:lang w:val="en-US" w:eastAsia="ar-SA"/>
    </w:rPr>
  </w:style>
  <w:style w:type="paragraph" w:customStyle="1" w:styleId="16">
    <w:name w:val="Обикновен текст1"/>
    <w:basedOn w:val="a"/>
    <w:rsid w:val="009E2D9E"/>
    <w:pPr>
      <w:suppressAutoHyphens/>
    </w:pPr>
    <w:rPr>
      <w:rFonts w:ascii="Courier New" w:hAnsi="Courier New" w:cs="Courier New"/>
      <w:sz w:val="20"/>
      <w:szCs w:val="20"/>
      <w:lang w:eastAsia="ar-SA"/>
    </w:rPr>
  </w:style>
  <w:style w:type="paragraph" w:customStyle="1" w:styleId="-">
    <w:name w:val="Таблица - съдържание"/>
    <w:basedOn w:val="a"/>
    <w:rsid w:val="009E2D9E"/>
    <w:pPr>
      <w:suppressLineNumbers/>
      <w:suppressAutoHyphens/>
    </w:pPr>
    <w:rPr>
      <w:lang w:val="en-GB" w:eastAsia="ar-SA"/>
    </w:rPr>
  </w:style>
  <w:style w:type="paragraph" w:customStyle="1" w:styleId="-0">
    <w:name w:val="Таблица - заглавие"/>
    <w:basedOn w:val="-"/>
    <w:rsid w:val="009E2D9E"/>
    <w:pPr>
      <w:jc w:val="center"/>
    </w:pPr>
    <w:rPr>
      <w:b/>
      <w:bCs/>
    </w:rPr>
  </w:style>
  <w:style w:type="paragraph" w:customStyle="1" w:styleId="-1">
    <w:name w:val="Рамка - съдържание"/>
    <w:basedOn w:val="ac"/>
    <w:rsid w:val="009E2D9E"/>
  </w:style>
  <w:style w:type="paragraph" w:customStyle="1" w:styleId="32">
    <w:name w:val="Основен текст с отстъп 32"/>
    <w:basedOn w:val="a"/>
    <w:rsid w:val="009E2D9E"/>
    <w:pPr>
      <w:suppressAutoHyphens/>
      <w:spacing w:after="120"/>
      <w:ind w:left="283"/>
    </w:pPr>
    <w:rPr>
      <w:sz w:val="16"/>
      <w:szCs w:val="16"/>
      <w:lang w:val="en-GB" w:eastAsia="ar-SA"/>
    </w:rPr>
  </w:style>
  <w:style w:type="paragraph" w:customStyle="1" w:styleId="Default">
    <w:name w:val="Default"/>
    <w:rsid w:val="009E2D9E"/>
    <w:pPr>
      <w:autoSpaceDE w:val="0"/>
      <w:autoSpaceDN w:val="0"/>
      <w:adjustRightInd w:val="0"/>
    </w:pPr>
    <w:rPr>
      <w:rFonts w:ascii="Calibri" w:hAnsi="Calibri" w:cs="Calibri"/>
      <w:color w:val="000000"/>
      <w:sz w:val="24"/>
      <w:szCs w:val="24"/>
      <w:lang w:val="en-US" w:eastAsia="en-US"/>
    </w:rPr>
  </w:style>
  <w:style w:type="paragraph" w:styleId="af7">
    <w:name w:val="Balloon Text"/>
    <w:basedOn w:val="a"/>
    <w:link w:val="af8"/>
    <w:uiPriority w:val="99"/>
    <w:unhideWhenUsed/>
    <w:rsid w:val="009E2D9E"/>
    <w:pPr>
      <w:suppressAutoHyphens/>
    </w:pPr>
    <w:rPr>
      <w:rFonts w:ascii="Tahoma" w:hAnsi="Tahoma"/>
      <w:sz w:val="16"/>
      <w:szCs w:val="16"/>
      <w:lang w:val="en-GB" w:eastAsia="ar-SA"/>
    </w:rPr>
  </w:style>
  <w:style w:type="character" w:customStyle="1" w:styleId="af8">
    <w:name w:val="Изнесен текст Знак"/>
    <w:link w:val="af7"/>
    <w:uiPriority w:val="99"/>
    <w:rsid w:val="009E2D9E"/>
    <w:rPr>
      <w:rFonts w:ascii="Tahoma" w:hAnsi="Tahoma" w:cs="Tahoma"/>
      <w:sz w:val="16"/>
      <w:szCs w:val="16"/>
      <w:lang w:val="en-GB" w:eastAsia="ar-SA"/>
    </w:rPr>
  </w:style>
  <w:style w:type="paragraph" w:styleId="33">
    <w:name w:val="Body Text Indent 3"/>
    <w:basedOn w:val="a"/>
    <w:link w:val="34"/>
    <w:uiPriority w:val="99"/>
    <w:unhideWhenUsed/>
    <w:rsid w:val="009E2D9E"/>
    <w:pPr>
      <w:suppressAutoHyphens/>
      <w:spacing w:after="120"/>
      <w:ind w:left="283"/>
    </w:pPr>
    <w:rPr>
      <w:sz w:val="16"/>
      <w:szCs w:val="16"/>
      <w:lang w:val="en-GB" w:eastAsia="ar-SA"/>
    </w:rPr>
  </w:style>
  <w:style w:type="character" w:customStyle="1" w:styleId="34">
    <w:name w:val="Основен текст с отстъп 3 Знак"/>
    <w:link w:val="33"/>
    <w:uiPriority w:val="99"/>
    <w:rsid w:val="009E2D9E"/>
    <w:rPr>
      <w:sz w:val="16"/>
      <w:szCs w:val="16"/>
      <w:lang w:val="en-GB" w:eastAsia="ar-SA"/>
    </w:rPr>
  </w:style>
  <w:style w:type="paragraph" w:customStyle="1" w:styleId="BodyText21">
    <w:name w:val="Body Text 21"/>
    <w:basedOn w:val="a"/>
    <w:rsid w:val="009E2D9E"/>
    <w:pPr>
      <w:widowControl w:val="0"/>
      <w:suppressAutoHyphens/>
      <w:ind w:firstLine="720"/>
      <w:jc w:val="both"/>
    </w:pPr>
    <w:rPr>
      <w:rFonts w:ascii="Arial" w:eastAsia="SimSun" w:hAnsi="Arial" w:cs="Mangal"/>
      <w:kern w:val="2"/>
      <w:lang w:eastAsia="hi-IN" w:bidi="hi-IN"/>
    </w:rPr>
  </w:style>
  <w:style w:type="paragraph" w:styleId="af9">
    <w:name w:val="List Paragraph"/>
    <w:basedOn w:val="a"/>
    <w:uiPriority w:val="34"/>
    <w:qFormat/>
    <w:rsid w:val="009E2D9E"/>
    <w:pPr>
      <w:suppressAutoHyphens/>
      <w:ind w:left="720"/>
      <w:contextualSpacing/>
    </w:pPr>
    <w:rPr>
      <w:lang w:val="en-GB" w:eastAsia="ar-SA"/>
    </w:rPr>
  </w:style>
  <w:style w:type="paragraph" w:styleId="24">
    <w:name w:val="Body Text Indent 2"/>
    <w:basedOn w:val="a"/>
    <w:link w:val="25"/>
    <w:rsid w:val="00A47A5D"/>
    <w:pPr>
      <w:spacing w:after="120" w:line="480" w:lineRule="auto"/>
      <w:ind w:left="283"/>
    </w:pPr>
  </w:style>
  <w:style w:type="character" w:customStyle="1" w:styleId="25">
    <w:name w:val="Основен текст с отстъп 2 Знак"/>
    <w:link w:val="24"/>
    <w:rsid w:val="00A47A5D"/>
    <w:rPr>
      <w:sz w:val="24"/>
      <w:szCs w:val="24"/>
      <w:lang w:val="bg-BG" w:eastAsia="bg-BG"/>
    </w:rPr>
  </w:style>
  <w:style w:type="paragraph" w:styleId="26">
    <w:name w:val="Body Text 2"/>
    <w:basedOn w:val="a"/>
    <w:link w:val="27"/>
    <w:rsid w:val="00A47A5D"/>
    <w:pPr>
      <w:spacing w:after="120" w:line="480" w:lineRule="auto"/>
    </w:pPr>
  </w:style>
  <w:style w:type="character" w:customStyle="1" w:styleId="27">
    <w:name w:val="Основен текст 2 Знак"/>
    <w:link w:val="26"/>
    <w:rsid w:val="00A47A5D"/>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5330</Words>
  <Characters>30387</Characters>
  <Application>Microsoft Office Word</Application>
  <DocSecurity>0</DocSecurity>
  <Lines>253</Lines>
  <Paragraphs>71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ОУ „СВЕТИ СВЕТИ КИРИЛ И МЕТОДИЙ” С ОМЧА МОГИЛА</vt:lpstr>
      <vt:lpstr>ОУ „СВЕТИ СВЕТИ КИРИЛ И МЕТОДИЙ” С ОМЧА МОГИЛА</vt:lpstr>
    </vt:vector>
  </TitlesOfParts>
  <Company>Owner</Company>
  <LinksUpToDate>false</LinksUpToDate>
  <CharactersWithSpaces>35646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ОУ „СВЕТИ СВЕТИ КИРИЛ И МЕТОДИЙ” С ОМЧА МОГИЛА</dc:title>
  <dc:creator>Owner</dc:creator>
  <cp:lastModifiedBy>Иванчо Г. Шишков</cp:lastModifiedBy>
  <cp:revision>2</cp:revision>
  <cp:lastPrinted>2023-06-22T06:56:00Z</cp:lastPrinted>
  <dcterms:created xsi:type="dcterms:W3CDTF">2023-06-23T10:56:00Z</dcterms:created>
  <dcterms:modified xsi:type="dcterms:W3CDTF">2023-06-23T10:56:00Z</dcterms:modified>
</cp:coreProperties>
</file>